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BC" w:rsidRPr="00685970" w:rsidRDefault="00525E37" w:rsidP="000C55BC">
      <w:pPr>
        <w:spacing w:before="240" w:after="120"/>
        <w:jc w:val="center"/>
        <w:outlineLvl w:val="0"/>
        <w:rPr>
          <w:sz w:val="28"/>
          <w:szCs w:val="28"/>
          <w:lang w:val="en-US"/>
        </w:rPr>
      </w:pPr>
      <w:r w:rsidRPr="00685970"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BC" w:rsidRPr="00685970" w:rsidRDefault="000C55BC" w:rsidP="00FD4F24">
      <w:pPr>
        <w:jc w:val="center"/>
        <w:rPr>
          <w:b/>
          <w:sz w:val="28"/>
          <w:szCs w:val="28"/>
          <w:lang w:val="en-US"/>
        </w:rPr>
      </w:pPr>
    </w:p>
    <w:p w:rsidR="000C55BC" w:rsidRPr="00685970" w:rsidRDefault="00E53EDF" w:rsidP="00FD4F24">
      <w:pPr>
        <w:jc w:val="center"/>
        <w:rPr>
          <w:b/>
          <w:sz w:val="28"/>
          <w:szCs w:val="28"/>
        </w:rPr>
      </w:pPr>
      <w:r w:rsidRPr="00685970">
        <w:rPr>
          <w:b/>
          <w:sz w:val="28"/>
          <w:szCs w:val="28"/>
        </w:rPr>
        <w:t>Администрация</w:t>
      </w:r>
      <w:r w:rsidR="000C55BC" w:rsidRPr="00685970">
        <w:rPr>
          <w:b/>
          <w:sz w:val="28"/>
          <w:szCs w:val="28"/>
        </w:rPr>
        <w:t xml:space="preserve"> Ненецкого автономного округа</w:t>
      </w:r>
    </w:p>
    <w:p w:rsidR="000C55BC" w:rsidRPr="00685970" w:rsidRDefault="000C55BC" w:rsidP="00FD4F24">
      <w:pPr>
        <w:jc w:val="center"/>
        <w:rPr>
          <w:b/>
          <w:sz w:val="28"/>
          <w:szCs w:val="28"/>
        </w:rPr>
      </w:pPr>
    </w:p>
    <w:p w:rsidR="000C55BC" w:rsidRPr="00685970" w:rsidRDefault="00E24712" w:rsidP="00FD4F24">
      <w:pPr>
        <w:jc w:val="center"/>
        <w:rPr>
          <w:b/>
          <w:sz w:val="28"/>
          <w:szCs w:val="28"/>
        </w:rPr>
      </w:pPr>
      <w:r w:rsidRPr="00685970">
        <w:rPr>
          <w:b/>
          <w:sz w:val="28"/>
          <w:szCs w:val="28"/>
        </w:rPr>
        <w:t>ПОСТАНОВЛЕНИЕ</w:t>
      </w:r>
    </w:p>
    <w:p w:rsidR="000C55BC" w:rsidRPr="00685970" w:rsidRDefault="000C55BC" w:rsidP="00FD4F24">
      <w:pPr>
        <w:jc w:val="center"/>
        <w:rPr>
          <w:b/>
          <w:sz w:val="28"/>
          <w:szCs w:val="28"/>
        </w:rPr>
      </w:pPr>
    </w:p>
    <w:p w:rsidR="00FD4F24" w:rsidRPr="00685970" w:rsidRDefault="00FD4F24" w:rsidP="00FD4F24">
      <w:pPr>
        <w:jc w:val="center"/>
        <w:rPr>
          <w:b/>
          <w:sz w:val="28"/>
          <w:szCs w:val="28"/>
        </w:rPr>
      </w:pPr>
    </w:p>
    <w:p w:rsidR="000C55BC" w:rsidRPr="00685970" w:rsidRDefault="00A84817" w:rsidP="00FD4F24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</w:t>
      </w:r>
      <w:r w:rsidR="000C55BC" w:rsidRPr="00685970">
        <w:rPr>
          <w:sz w:val="28"/>
          <w:szCs w:val="28"/>
        </w:rPr>
        <w:t>201</w:t>
      </w:r>
      <w:r w:rsidR="003D23BA">
        <w:rPr>
          <w:sz w:val="28"/>
          <w:szCs w:val="28"/>
        </w:rPr>
        <w:t>6</w:t>
      </w:r>
      <w:r w:rsidR="00D64B74" w:rsidRPr="00685970">
        <w:rPr>
          <w:sz w:val="28"/>
          <w:szCs w:val="28"/>
        </w:rPr>
        <w:t xml:space="preserve"> </w:t>
      </w:r>
      <w:r w:rsidR="000C55BC" w:rsidRPr="00685970">
        <w:rPr>
          <w:sz w:val="28"/>
          <w:szCs w:val="28"/>
        </w:rPr>
        <w:t>г</w:t>
      </w:r>
      <w:r w:rsidR="007A7280" w:rsidRPr="00685970">
        <w:rPr>
          <w:sz w:val="28"/>
          <w:szCs w:val="28"/>
        </w:rPr>
        <w:t>.</w:t>
      </w:r>
      <w:r w:rsidR="00E3097F" w:rsidRPr="00685970">
        <w:rPr>
          <w:sz w:val="28"/>
          <w:szCs w:val="28"/>
        </w:rPr>
        <w:t xml:space="preserve"> </w:t>
      </w:r>
      <w:r w:rsidR="007A7280" w:rsidRPr="00685970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="005B7A23" w:rsidRPr="00685970">
        <w:rPr>
          <w:sz w:val="28"/>
          <w:szCs w:val="28"/>
        </w:rPr>
        <w:t xml:space="preserve"> </w:t>
      </w:r>
      <w:r w:rsidR="007A7280" w:rsidRPr="00685970">
        <w:rPr>
          <w:sz w:val="28"/>
          <w:szCs w:val="28"/>
        </w:rPr>
        <w:t>-</w:t>
      </w:r>
      <w:r w:rsidR="00F92203" w:rsidRPr="00685970">
        <w:rPr>
          <w:sz w:val="28"/>
          <w:szCs w:val="28"/>
        </w:rPr>
        <w:t>п</w:t>
      </w:r>
    </w:p>
    <w:p w:rsidR="000C55BC" w:rsidRPr="00685970" w:rsidRDefault="000C55BC" w:rsidP="00FD4F24">
      <w:pPr>
        <w:jc w:val="center"/>
        <w:rPr>
          <w:sz w:val="28"/>
          <w:szCs w:val="28"/>
        </w:rPr>
      </w:pPr>
      <w:r w:rsidRPr="00685970">
        <w:rPr>
          <w:sz w:val="28"/>
          <w:szCs w:val="28"/>
        </w:rPr>
        <w:t>г. Нарьян-Мар</w:t>
      </w:r>
    </w:p>
    <w:p w:rsidR="00877554" w:rsidRPr="00685970" w:rsidRDefault="00877554" w:rsidP="00FD4F24">
      <w:pPr>
        <w:jc w:val="center"/>
        <w:rPr>
          <w:sz w:val="28"/>
          <w:szCs w:val="28"/>
        </w:rPr>
      </w:pPr>
    </w:p>
    <w:p w:rsidR="00FF1844" w:rsidRDefault="000C55BC" w:rsidP="00B20B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685970">
        <w:rPr>
          <w:b/>
          <w:sz w:val="28"/>
          <w:szCs w:val="28"/>
        </w:rPr>
        <w:t>О</w:t>
      </w:r>
      <w:r w:rsidR="00FF1844">
        <w:rPr>
          <w:b/>
          <w:sz w:val="28"/>
          <w:szCs w:val="28"/>
        </w:rPr>
        <w:t xml:space="preserve"> внесении изменений </w:t>
      </w:r>
    </w:p>
    <w:p w:rsidR="00FF1844" w:rsidRDefault="00FF1844" w:rsidP="00FF18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Администрации </w:t>
      </w:r>
    </w:p>
    <w:p w:rsidR="00B20B17" w:rsidRDefault="00FF1844" w:rsidP="00FF18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FF1844" w:rsidRPr="00685970" w:rsidRDefault="00FF1844" w:rsidP="00FF18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5170C">
        <w:rPr>
          <w:b/>
          <w:sz w:val="28"/>
          <w:szCs w:val="28"/>
        </w:rPr>
        <w:t>17.11.2015</w:t>
      </w:r>
      <w:r>
        <w:rPr>
          <w:b/>
          <w:sz w:val="28"/>
          <w:szCs w:val="28"/>
        </w:rPr>
        <w:t xml:space="preserve"> № </w:t>
      </w:r>
      <w:r w:rsidR="0075170C">
        <w:rPr>
          <w:b/>
          <w:sz w:val="28"/>
          <w:szCs w:val="28"/>
        </w:rPr>
        <w:t>362</w:t>
      </w:r>
      <w:r>
        <w:rPr>
          <w:b/>
          <w:sz w:val="28"/>
          <w:szCs w:val="28"/>
        </w:rPr>
        <w:t xml:space="preserve">-п </w:t>
      </w:r>
      <w:bookmarkEnd w:id="0"/>
    </w:p>
    <w:p w:rsidR="00D80989" w:rsidRPr="00685970" w:rsidRDefault="00D80989" w:rsidP="00B20B17">
      <w:pPr>
        <w:jc w:val="center"/>
        <w:rPr>
          <w:sz w:val="28"/>
          <w:szCs w:val="28"/>
        </w:rPr>
      </w:pPr>
    </w:p>
    <w:p w:rsidR="00877554" w:rsidRPr="00685970" w:rsidRDefault="00877554" w:rsidP="00FD4F24">
      <w:pPr>
        <w:jc w:val="center"/>
        <w:rPr>
          <w:sz w:val="28"/>
          <w:szCs w:val="28"/>
        </w:rPr>
      </w:pPr>
    </w:p>
    <w:p w:rsidR="00FF1844" w:rsidRPr="0025246A" w:rsidRDefault="00FF1844" w:rsidP="00751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46A">
        <w:rPr>
          <w:sz w:val="28"/>
          <w:szCs w:val="28"/>
        </w:rPr>
        <w:t xml:space="preserve">В соответствии со </w:t>
      </w:r>
      <w:hyperlink r:id="rId9" w:history="1">
        <w:r w:rsidRPr="0025246A">
          <w:rPr>
            <w:sz w:val="28"/>
            <w:szCs w:val="28"/>
          </w:rPr>
          <w:t>статьей 30</w:t>
        </w:r>
      </w:hyperlink>
      <w:r w:rsidRPr="0025246A">
        <w:rPr>
          <w:sz w:val="28"/>
          <w:szCs w:val="28"/>
        </w:rPr>
        <w:t xml:space="preserve"> закона Ненецкого автономного округа</w:t>
      </w:r>
      <w:r>
        <w:rPr>
          <w:sz w:val="28"/>
          <w:szCs w:val="28"/>
        </w:rPr>
        <w:br/>
      </w:r>
      <w:r w:rsidRPr="0025246A">
        <w:rPr>
          <w:sz w:val="28"/>
          <w:szCs w:val="28"/>
        </w:rPr>
        <w:t>от 03.02.2006 №</w:t>
      </w:r>
      <w:r>
        <w:rPr>
          <w:sz w:val="28"/>
          <w:szCs w:val="28"/>
        </w:rPr>
        <w:t> </w:t>
      </w:r>
      <w:r w:rsidRPr="0025246A">
        <w:rPr>
          <w:sz w:val="28"/>
          <w:szCs w:val="28"/>
        </w:rPr>
        <w:t>673-</w:t>
      </w:r>
      <w:r>
        <w:rPr>
          <w:sz w:val="28"/>
          <w:szCs w:val="28"/>
        </w:rPr>
        <w:t>оз</w:t>
      </w:r>
      <w:r w:rsidRPr="0025246A">
        <w:rPr>
          <w:sz w:val="28"/>
          <w:szCs w:val="28"/>
        </w:rPr>
        <w:t xml:space="preserve"> «О нормативных правовых актах Ненецкого автономного округа» Администрация Ненецкого автономного округа </w:t>
      </w:r>
      <w:r>
        <w:rPr>
          <w:sz w:val="28"/>
          <w:szCs w:val="28"/>
        </w:rPr>
        <w:t>ПОСТАНОВЛЯЕТ</w:t>
      </w:r>
      <w:r w:rsidRPr="0025246A">
        <w:rPr>
          <w:sz w:val="28"/>
          <w:szCs w:val="28"/>
        </w:rPr>
        <w:t>:</w:t>
      </w:r>
    </w:p>
    <w:p w:rsidR="0075170C" w:rsidRDefault="0075170C" w:rsidP="0075170C">
      <w:pPr>
        <w:pStyle w:val="ConsPlusNormal"/>
        <w:ind w:firstLine="709"/>
        <w:jc w:val="both"/>
      </w:pPr>
      <w:r>
        <w:t xml:space="preserve">1. </w:t>
      </w:r>
      <w:r w:rsidR="00463ACA">
        <w:t>Внести</w:t>
      </w:r>
      <w:r w:rsidRPr="0075170C">
        <w:rPr>
          <w:color w:val="000000" w:themeColor="text1"/>
        </w:rPr>
        <w:t xml:space="preserve"> в </w:t>
      </w:r>
      <w:hyperlink r:id="rId10" w:history="1">
        <w:r w:rsidRPr="0075170C">
          <w:rPr>
            <w:color w:val="000000" w:themeColor="text1"/>
          </w:rPr>
          <w:t>постановление</w:t>
        </w:r>
      </w:hyperlink>
      <w:r w:rsidRPr="0075170C">
        <w:rPr>
          <w:color w:val="000000" w:themeColor="text1"/>
        </w:rPr>
        <w:t xml:space="preserve"> Администрации Ненецкого автономного округа от 17.11.2015 № 362-п «Об</w:t>
      </w:r>
      <w:r>
        <w:t xml:space="preserve"> утверждении Порядка предоставления субсидий на 1 килограмм реал</w:t>
      </w:r>
      <w:r w:rsidR="00463ACA">
        <w:t>изованного и (или) отгруженного</w:t>
      </w:r>
      <w:r w:rsidR="00463ACA">
        <w:br/>
      </w:r>
      <w:r>
        <w:t xml:space="preserve">на собственную переработку молока» (с изменениями, внесенными постановлением Администрации Ненецкого автономного округа </w:t>
      </w:r>
      <w:r w:rsidR="00463ACA">
        <w:br/>
      </w:r>
      <w:r>
        <w:t xml:space="preserve">от 26.08.2016 № 271-п) </w:t>
      </w:r>
      <w:r w:rsidR="00463ACA">
        <w:t>следующие изменения:</w:t>
      </w:r>
    </w:p>
    <w:p w:rsidR="00463ACA" w:rsidRDefault="00463ACA" w:rsidP="0075170C">
      <w:pPr>
        <w:pStyle w:val="ConsPlusNormal"/>
        <w:ind w:firstLine="709"/>
        <w:jc w:val="both"/>
      </w:pPr>
      <w:r>
        <w:t xml:space="preserve">1) изложить Порядок предоставления субсидий на 1 килограмм реализованного и (или) отгруженного на собственную переработку молока </w:t>
      </w:r>
      <w:r>
        <w:br/>
        <w:t>в новой редакции согласно Приложению.</w:t>
      </w:r>
    </w:p>
    <w:p w:rsidR="00463ACA" w:rsidRDefault="00463ACA" w:rsidP="0075170C">
      <w:pPr>
        <w:pStyle w:val="ConsPlusNormal"/>
        <w:ind w:firstLine="709"/>
        <w:jc w:val="both"/>
      </w:pPr>
      <w:r>
        <w:t>2) пункт 1.1. признать утратившим силу.</w:t>
      </w:r>
    </w:p>
    <w:p w:rsidR="0075170C" w:rsidRDefault="0075170C" w:rsidP="0075170C">
      <w:pPr>
        <w:pStyle w:val="ConsPlusNormal"/>
        <w:ind w:firstLine="709"/>
        <w:jc w:val="both"/>
      </w:pPr>
      <w:r>
        <w:t xml:space="preserve">2. Настоящее постановление вступает в </w:t>
      </w:r>
      <w:r w:rsidRPr="00463ACA">
        <w:t>силу с 1 января 2017 года.</w:t>
      </w:r>
    </w:p>
    <w:p w:rsidR="00734CE2" w:rsidRPr="00685970" w:rsidRDefault="00734CE2" w:rsidP="00751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4CE2" w:rsidRPr="00685970" w:rsidRDefault="00734CE2" w:rsidP="00751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4CE2" w:rsidRPr="00685970" w:rsidRDefault="00734CE2" w:rsidP="00311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4CE2" w:rsidRPr="00685970" w:rsidRDefault="00734CE2" w:rsidP="00734CE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85970">
        <w:rPr>
          <w:sz w:val="28"/>
          <w:szCs w:val="28"/>
        </w:rPr>
        <w:t>Губернатор</w:t>
      </w:r>
    </w:p>
    <w:p w:rsidR="0075170C" w:rsidRDefault="00734CE2" w:rsidP="00421DF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85970">
        <w:rPr>
          <w:sz w:val="28"/>
          <w:szCs w:val="28"/>
        </w:rPr>
        <w:t xml:space="preserve">Ненецкого автономного округа                                                   </w:t>
      </w:r>
      <w:r w:rsidR="00A73CDF" w:rsidRPr="00685970">
        <w:rPr>
          <w:sz w:val="28"/>
          <w:szCs w:val="28"/>
        </w:rPr>
        <w:t xml:space="preserve">      </w:t>
      </w:r>
      <w:r w:rsidRPr="00685970">
        <w:rPr>
          <w:sz w:val="28"/>
          <w:szCs w:val="28"/>
        </w:rPr>
        <w:t xml:space="preserve"> И.В. Кошин</w:t>
      </w:r>
    </w:p>
    <w:p w:rsidR="0075170C" w:rsidRPr="0075170C" w:rsidRDefault="0075170C" w:rsidP="0075170C">
      <w:pPr>
        <w:rPr>
          <w:sz w:val="26"/>
          <w:szCs w:val="26"/>
        </w:rPr>
      </w:pPr>
    </w:p>
    <w:p w:rsidR="0075170C" w:rsidRPr="0075170C" w:rsidRDefault="0075170C" w:rsidP="0075170C">
      <w:pPr>
        <w:rPr>
          <w:sz w:val="26"/>
          <w:szCs w:val="26"/>
        </w:rPr>
      </w:pPr>
    </w:p>
    <w:p w:rsidR="0075170C" w:rsidRPr="0075170C" w:rsidRDefault="0075170C" w:rsidP="0075170C">
      <w:pPr>
        <w:rPr>
          <w:sz w:val="26"/>
          <w:szCs w:val="26"/>
        </w:rPr>
      </w:pPr>
    </w:p>
    <w:p w:rsidR="0075170C" w:rsidRPr="0075170C" w:rsidRDefault="0075170C" w:rsidP="0075170C">
      <w:pPr>
        <w:rPr>
          <w:sz w:val="26"/>
          <w:szCs w:val="26"/>
        </w:rPr>
      </w:pPr>
    </w:p>
    <w:p w:rsidR="0075170C" w:rsidRPr="0075170C" w:rsidRDefault="0075170C" w:rsidP="0075170C">
      <w:pPr>
        <w:rPr>
          <w:sz w:val="26"/>
          <w:szCs w:val="26"/>
        </w:rPr>
      </w:pPr>
    </w:p>
    <w:p w:rsidR="0075170C" w:rsidRPr="0075170C" w:rsidRDefault="009B07A7" w:rsidP="0075170C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73EF1" wp14:editId="0AB6893B">
                <wp:simplePos x="0" y="0"/>
                <wp:positionH relativeFrom="page">
                  <wp:align>center</wp:align>
                </wp:positionH>
                <wp:positionV relativeFrom="paragraph">
                  <wp:posOffset>-368659</wp:posOffset>
                </wp:positionV>
                <wp:extent cx="474980" cy="368300"/>
                <wp:effectExtent l="0" t="0" r="127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07A7" w:rsidRDefault="009B07A7" w:rsidP="009B07A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73EF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-29.05pt;width:37.4pt;height:29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" fillcolor="window" stroked="f" strokeweight=".5pt">
                <v:textbox>
                  <w:txbxContent>
                    <w:p w:rsidR="009B07A7" w:rsidRDefault="009B07A7" w:rsidP="009B07A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170C" w:rsidRPr="0075170C">
        <w:rPr>
          <w:sz w:val="28"/>
          <w:szCs w:val="28"/>
        </w:rPr>
        <w:t>Приложение</w:t>
      </w:r>
    </w:p>
    <w:p w:rsidR="0075170C" w:rsidRPr="0075170C" w:rsidRDefault="0075170C" w:rsidP="0075170C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75170C">
        <w:rPr>
          <w:sz w:val="28"/>
          <w:szCs w:val="28"/>
        </w:rPr>
        <w:t>к постановлению Администрации</w:t>
      </w:r>
    </w:p>
    <w:p w:rsidR="0075170C" w:rsidRPr="0075170C" w:rsidRDefault="0075170C" w:rsidP="0075170C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75170C">
        <w:rPr>
          <w:sz w:val="28"/>
          <w:szCs w:val="28"/>
        </w:rPr>
        <w:t>Ненецкого автономного округа</w:t>
      </w:r>
    </w:p>
    <w:p w:rsidR="0075170C" w:rsidRPr="0075170C" w:rsidRDefault="0075170C" w:rsidP="0075170C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75170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</w:t>
      </w:r>
      <w:r w:rsidRPr="0075170C">
        <w:rPr>
          <w:sz w:val="28"/>
          <w:szCs w:val="28"/>
        </w:rPr>
        <w:t xml:space="preserve"> </w:t>
      </w:r>
      <w:r>
        <w:rPr>
          <w:sz w:val="28"/>
          <w:szCs w:val="28"/>
        </w:rPr>
        <w:t>№ _____</w:t>
      </w:r>
      <w:r w:rsidRPr="0075170C">
        <w:rPr>
          <w:sz w:val="28"/>
          <w:szCs w:val="28"/>
        </w:rPr>
        <w:t>-п</w:t>
      </w:r>
    </w:p>
    <w:p w:rsidR="0075170C" w:rsidRPr="0075170C" w:rsidRDefault="0075170C" w:rsidP="0075170C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75170C">
        <w:rPr>
          <w:sz w:val="28"/>
          <w:szCs w:val="28"/>
        </w:rPr>
        <w:t>О внесении изменений</w:t>
      </w:r>
    </w:p>
    <w:p w:rsidR="0075170C" w:rsidRPr="0075170C" w:rsidRDefault="0075170C" w:rsidP="0075170C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75170C">
        <w:rPr>
          <w:sz w:val="28"/>
          <w:szCs w:val="28"/>
        </w:rPr>
        <w:t>в постановление Администрации</w:t>
      </w:r>
    </w:p>
    <w:p w:rsidR="0075170C" w:rsidRPr="0075170C" w:rsidRDefault="0075170C" w:rsidP="0075170C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75170C">
        <w:rPr>
          <w:sz w:val="28"/>
          <w:szCs w:val="28"/>
        </w:rPr>
        <w:t>Ненецкого автономного округа</w:t>
      </w:r>
    </w:p>
    <w:p w:rsidR="0075170C" w:rsidRPr="0075170C" w:rsidRDefault="0075170C" w:rsidP="0075170C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75170C">
        <w:rPr>
          <w:sz w:val="28"/>
          <w:szCs w:val="28"/>
        </w:rPr>
        <w:t xml:space="preserve">от 17.11.2015 </w:t>
      </w:r>
      <w:r>
        <w:rPr>
          <w:sz w:val="28"/>
          <w:szCs w:val="28"/>
        </w:rPr>
        <w:t>№</w:t>
      </w:r>
      <w:r w:rsidRPr="0075170C">
        <w:rPr>
          <w:sz w:val="28"/>
          <w:szCs w:val="28"/>
        </w:rPr>
        <w:t xml:space="preserve"> 362-п</w:t>
      </w:r>
      <w:r>
        <w:rPr>
          <w:sz w:val="28"/>
          <w:szCs w:val="28"/>
        </w:rPr>
        <w:t>»</w:t>
      </w:r>
    </w:p>
    <w:p w:rsidR="0075170C" w:rsidRDefault="0075170C" w:rsidP="007517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70C" w:rsidRDefault="0075170C" w:rsidP="007517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70C" w:rsidRPr="00932C5C" w:rsidRDefault="0075170C" w:rsidP="007517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D5B" w:rsidRPr="00932C5C" w:rsidRDefault="00A11D5B" w:rsidP="00A11D5B">
      <w:pPr>
        <w:tabs>
          <w:tab w:val="left" w:pos="2670"/>
        </w:tabs>
        <w:jc w:val="center"/>
        <w:rPr>
          <w:b/>
          <w:bCs/>
          <w:sz w:val="28"/>
          <w:szCs w:val="28"/>
        </w:rPr>
      </w:pPr>
      <w:r w:rsidRPr="00932C5C">
        <w:rPr>
          <w:b/>
          <w:bCs/>
          <w:sz w:val="28"/>
          <w:szCs w:val="28"/>
        </w:rPr>
        <w:t>ПОРЯДОК</w:t>
      </w:r>
    </w:p>
    <w:p w:rsidR="00A11D5B" w:rsidRPr="00932C5C" w:rsidRDefault="00A11D5B" w:rsidP="00A11D5B">
      <w:pPr>
        <w:tabs>
          <w:tab w:val="left" w:pos="2670"/>
        </w:tabs>
        <w:jc w:val="center"/>
        <w:rPr>
          <w:b/>
          <w:sz w:val="28"/>
          <w:szCs w:val="28"/>
        </w:rPr>
      </w:pPr>
      <w:r w:rsidRPr="00932C5C">
        <w:rPr>
          <w:b/>
          <w:sz w:val="28"/>
          <w:szCs w:val="28"/>
        </w:rPr>
        <w:t xml:space="preserve">ПРЕДОСТАВЛЕНИЯ СУБСИДИЙ </w:t>
      </w:r>
    </w:p>
    <w:p w:rsidR="00A11D5B" w:rsidRPr="00932C5C" w:rsidRDefault="00A11D5B" w:rsidP="00A11D5B">
      <w:pPr>
        <w:tabs>
          <w:tab w:val="left" w:pos="2670"/>
        </w:tabs>
        <w:jc w:val="center"/>
        <w:rPr>
          <w:b/>
          <w:sz w:val="28"/>
          <w:szCs w:val="28"/>
        </w:rPr>
      </w:pPr>
      <w:r w:rsidRPr="00932C5C">
        <w:rPr>
          <w:b/>
          <w:sz w:val="28"/>
          <w:szCs w:val="28"/>
        </w:rPr>
        <w:t>НА 1 КИЛОГРАММ РЕАЛИЗОВАННОГО</w:t>
      </w:r>
    </w:p>
    <w:p w:rsidR="00A11D5B" w:rsidRPr="00932C5C" w:rsidRDefault="00A11D5B" w:rsidP="00A11D5B">
      <w:pPr>
        <w:tabs>
          <w:tab w:val="left" w:pos="2670"/>
        </w:tabs>
        <w:jc w:val="center"/>
        <w:rPr>
          <w:b/>
          <w:sz w:val="28"/>
          <w:szCs w:val="28"/>
        </w:rPr>
      </w:pPr>
      <w:r w:rsidRPr="00932C5C">
        <w:rPr>
          <w:b/>
          <w:sz w:val="28"/>
          <w:szCs w:val="28"/>
        </w:rPr>
        <w:t xml:space="preserve">И (ИЛИ) ОТГРУЖЕННОГО НА СОБСТВЕННУЮ </w:t>
      </w:r>
    </w:p>
    <w:p w:rsidR="00A11D5B" w:rsidRPr="00932C5C" w:rsidRDefault="00A11D5B" w:rsidP="00A11D5B">
      <w:pPr>
        <w:tabs>
          <w:tab w:val="left" w:pos="2670"/>
        </w:tabs>
        <w:jc w:val="center"/>
        <w:rPr>
          <w:b/>
          <w:sz w:val="28"/>
          <w:szCs w:val="28"/>
        </w:rPr>
      </w:pPr>
      <w:r w:rsidRPr="00932C5C">
        <w:rPr>
          <w:b/>
          <w:sz w:val="28"/>
          <w:szCs w:val="28"/>
        </w:rPr>
        <w:t>ПЕРЕРАБОТКУ МОЛОКА</w:t>
      </w:r>
    </w:p>
    <w:p w:rsidR="00A84817" w:rsidRDefault="00A84817" w:rsidP="00A11D5B">
      <w:pPr>
        <w:pStyle w:val="ConsPlusNormal"/>
        <w:ind w:firstLine="709"/>
        <w:jc w:val="both"/>
      </w:pPr>
    </w:p>
    <w:p w:rsidR="00A11D5B" w:rsidRPr="00932C5C" w:rsidRDefault="00A11D5B" w:rsidP="00A11D5B">
      <w:pPr>
        <w:pStyle w:val="ConsPlusNormal"/>
        <w:jc w:val="center"/>
      </w:pPr>
      <w:r>
        <w:t xml:space="preserve">Раздел </w:t>
      </w:r>
      <w:r>
        <w:rPr>
          <w:lang w:val="en-US"/>
        </w:rPr>
        <w:t>I</w:t>
      </w:r>
    </w:p>
    <w:p w:rsidR="00A11D5B" w:rsidRPr="002A7357" w:rsidRDefault="002A7357" w:rsidP="00A11D5B">
      <w:pPr>
        <w:pStyle w:val="ConsPlusNormal"/>
        <w:jc w:val="center"/>
        <w:rPr>
          <w:b/>
        </w:rPr>
      </w:pPr>
      <w:r w:rsidRPr="002A7357">
        <w:rPr>
          <w:b/>
        </w:rPr>
        <w:t>Общие положения</w:t>
      </w:r>
    </w:p>
    <w:p w:rsidR="00A11D5B" w:rsidRPr="00A11D5B" w:rsidRDefault="00A11D5B" w:rsidP="00A11D5B">
      <w:pPr>
        <w:pStyle w:val="ConsPlusNormal"/>
        <w:ind w:firstLine="709"/>
        <w:jc w:val="center"/>
      </w:pPr>
    </w:p>
    <w:p w:rsidR="00A84817" w:rsidRPr="00A11D5B" w:rsidRDefault="002A7357" w:rsidP="00222C08">
      <w:pPr>
        <w:pStyle w:val="ConsPlusNormal"/>
        <w:ind w:firstLine="709"/>
        <w:jc w:val="both"/>
      </w:pPr>
      <w:r>
        <w:t>1. </w:t>
      </w:r>
      <w:r w:rsidR="00A84817" w:rsidRPr="00A11D5B">
        <w:t xml:space="preserve">Настоящий Порядок определяет условия и порядок предоставления субсидий на 1 килограмм реализованного и (или) отгруженного </w:t>
      </w:r>
      <w:r w:rsidR="006338A4">
        <w:br/>
      </w:r>
      <w:r w:rsidR="00A84817" w:rsidRPr="00A11D5B">
        <w:t>на собственную переработку коровьего молока высшего и (или) первого сорта и (или) козьего молока (далее соответственно - субсидии, молоко</w:t>
      </w:r>
      <w:r>
        <w:t>, Порядок</w:t>
      </w:r>
      <w:r w:rsidR="00A84817" w:rsidRPr="00A11D5B">
        <w:t xml:space="preserve">) </w:t>
      </w:r>
      <w:r w:rsidR="006338A4">
        <w:br/>
      </w:r>
      <w:r w:rsidR="00A84817" w:rsidRPr="00A11D5B">
        <w:t>в целях частичного возмещения затрат, возникающих в связи с производством сельскохозяйственной продукции животноводства на территории Ненецкого автономного округа, а также по</w:t>
      </w:r>
      <w:r w:rsidR="00A84817" w:rsidRPr="00A11D5B">
        <w:lastRenderedPageBreak/>
        <w:t xml:space="preserve">рядок возврата субсидии в случае нарушения условий, установленных при ее предоставлении, порядок возврата в текущем финансовом году остатков субсидии, не использованных в отчетном финансовом году, в случаях, предусмотренных соглашением </w:t>
      </w:r>
      <w:r w:rsidR="006338A4">
        <w:br/>
      </w:r>
      <w:r w:rsidR="00A84817" w:rsidRPr="00A11D5B">
        <w:t>о предоставлении субсидии.</w:t>
      </w:r>
    </w:p>
    <w:p w:rsidR="00A84817" w:rsidRDefault="00D24BD4" w:rsidP="00222C08">
      <w:pPr>
        <w:pStyle w:val="ConsPlusNormal"/>
        <w:ind w:firstLine="709"/>
        <w:jc w:val="both"/>
      </w:pPr>
      <w:r>
        <w:t>2. Понятие</w:t>
      </w:r>
      <w:r w:rsidR="00222C08">
        <w:t xml:space="preserve">, </w:t>
      </w:r>
      <w:r>
        <w:t>используемое</w:t>
      </w:r>
      <w:r w:rsidR="00222C08">
        <w:t xml:space="preserve"> д</w:t>
      </w:r>
      <w:r w:rsidR="00A84817" w:rsidRPr="00A11D5B">
        <w:t>ля целей настоящег</w:t>
      </w:r>
      <w:r w:rsidR="00932C5C">
        <w:t>о Порядка</w:t>
      </w:r>
      <w:r w:rsidR="00CB02E3">
        <w:t xml:space="preserve">, </w:t>
      </w:r>
      <w:r w:rsidR="00222C08">
        <w:t>молоко - </w:t>
      </w:r>
      <w:r w:rsidR="00A84817" w:rsidRPr="00A11D5B">
        <w:t xml:space="preserve">применяется в значении, установленном техническим </w:t>
      </w:r>
      <w:hyperlink r:id="rId11" w:history="1">
        <w:r w:rsidR="00A84817" w:rsidRPr="00A11D5B">
          <w:t>регламентом</w:t>
        </w:r>
      </w:hyperlink>
      <w:r w:rsidR="00A84817" w:rsidRPr="00A11D5B">
        <w:t xml:space="preserve"> Таможенного союза </w:t>
      </w:r>
      <w:r w:rsidR="00932C5C">
        <w:t>«</w:t>
      </w:r>
      <w:r w:rsidR="00A84817" w:rsidRPr="00A11D5B">
        <w:t>О безопасности молока и молочной продукции</w:t>
      </w:r>
      <w:r w:rsidR="00932C5C">
        <w:t>»</w:t>
      </w:r>
      <w:r w:rsidR="00A84817" w:rsidRPr="00A11D5B">
        <w:t xml:space="preserve"> (ТР ТС 033/2013), утвержденным Решением Совета Евразийской эконом</w:t>
      </w:r>
      <w:r w:rsidR="00932C5C">
        <w:t>ической комиссии от 09.10.2013 №</w:t>
      </w:r>
      <w:r w:rsidR="00222C08">
        <w:t xml:space="preserve"> 67</w:t>
      </w:r>
      <w:r>
        <w:t>.</w:t>
      </w:r>
    </w:p>
    <w:p w:rsidR="00A84817" w:rsidRPr="00A11D5B" w:rsidRDefault="00222C08" w:rsidP="00A11D5B">
      <w:pPr>
        <w:pStyle w:val="ConsPlusNormal"/>
        <w:ind w:firstLine="709"/>
        <w:jc w:val="both"/>
      </w:pPr>
      <w:bookmarkStart w:id="1" w:name="P50"/>
      <w:bookmarkEnd w:id="1"/>
      <w:r>
        <w:t>3</w:t>
      </w:r>
      <w:r w:rsidR="002A7357">
        <w:t>. </w:t>
      </w:r>
      <w:r w:rsidR="00A84817" w:rsidRPr="00A11D5B">
        <w:t xml:space="preserve">Право на получение субсидий имеют сельскохозяйственные товаропроизводители, признанные таковыми в соответствии с Федеральным </w:t>
      </w:r>
      <w:hyperlink r:id="rId12" w:history="1">
        <w:r w:rsidR="00A84817" w:rsidRPr="00A11D5B">
          <w:t>законом</w:t>
        </w:r>
      </w:hyperlink>
      <w:r w:rsidR="00A84817" w:rsidRPr="00A11D5B">
        <w:t xml:space="preserve"> от 29.12.2006 </w:t>
      </w:r>
      <w:r w:rsidR="00932C5C">
        <w:t>№</w:t>
      </w:r>
      <w:r w:rsidR="00A84817" w:rsidRPr="00A11D5B">
        <w:t xml:space="preserve"> 264-ФЗ </w:t>
      </w:r>
      <w:r w:rsidR="00932C5C">
        <w:t>«</w:t>
      </w:r>
      <w:r w:rsidR="00A84817" w:rsidRPr="00A11D5B">
        <w:t xml:space="preserve">О развитии сельского </w:t>
      </w:r>
      <w:r w:rsidR="00C83FC4" w:rsidRPr="00A11D5B">
        <w:t>хозяйства</w:t>
      </w:r>
      <w:r w:rsidR="00C83FC4">
        <w:t xml:space="preserve">» </w:t>
      </w:r>
      <w:r w:rsidR="00C83FC4">
        <w:br/>
        <w:t>и</w:t>
      </w:r>
      <w:r w:rsidR="00A84817" w:rsidRPr="00A11D5B">
        <w:t xml:space="preserve"> осуществляющие деятельность на территории Ненецкого автономного округа (далее - заявители), за исключением граждан, ведущих личное подсобное хозяйство.</w:t>
      </w:r>
    </w:p>
    <w:p w:rsidR="00A84817" w:rsidRDefault="00222C08" w:rsidP="00A11D5B">
      <w:pPr>
        <w:pStyle w:val="ConsPlusNormal"/>
        <w:ind w:firstLine="709"/>
        <w:jc w:val="both"/>
      </w:pPr>
      <w:r>
        <w:t>4</w:t>
      </w:r>
      <w:r w:rsidR="002A7357">
        <w:t>. </w:t>
      </w:r>
      <w:r w:rsidR="00A84817" w:rsidRPr="00A11D5B">
        <w:t>Субсидии предоставляет Департамент природных ресурсов, экологии и агропромышленного комплекса Ненецкого автономного округа (далее - Департамент) ежемесячно на безвозмездной и безвозвратной основе</w:t>
      </w:r>
      <w:r w:rsidR="002A7357">
        <w:br/>
      </w:r>
      <w:r w:rsidR="009B07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6CC40" wp14:editId="6B968A04">
                <wp:simplePos x="0" y="0"/>
                <wp:positionH relativeFrom="margin">
                  <wp:align>center</wp:align>
                </wp:positionH>
                <wp:positionV relativeFrom="paragraph">
                  <wp:posOffset>-368935</wp:posOffset>
                </wp:positionV>
                <wp:extent cx="474980" cy="368300"/>
                <wp:effectExtent l="0" t="0" r="127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07A7" w:rsidRDefault="009B07A7" w:rsidP="009B07A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6CC40" id="Надпись 2" o:spid="_x0000_s1027" type="#_x0000_t202" style="position:absolute;left:0;text-align:left;margin-left:0;margin-top:-29.05pt;width:37.4pt;height:2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" fillcolor="window" stroked="f" strokeweight=".5pt">
                <v:textbox>
                  <w:txbxContent>
                    <w:p w:rsidR="009B07A7" w:rsidRDefault="009B07A7" w:rsidP="009B07A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817" w:rsidRPr="00A11D5B">
        <w:t xml:space="preserve">в пределах </w:t>
      </w:r>
      <w:r w:rsidR="002A7357">
        <w:t>бюджетных ассигнований</w:t>
      </w:r>
      <w:r w:rsidR="00A84817" w:rsidRPr="00A11D5B">
        <w:t>, установленных законом Ненецкого автономного округа об окружном бюджете на соответствующий финансовый год</w:t>
      </w:r>
      <w:r w:rsidR="002A7357">
        <w:t xml:space="preserve"> и плановый период</w:t>
      </w:r>
      <w:r w:rsidR="00A84817" w:rsidRPr="00A11D5B">
        <w:t xml:space="preserve">, </w:t>
      </w:r>
      <w:r w:rsidR="002A7357">
        <w:t>и лимитов бюджетных обязательств, утвержденных</w:t>
      </w:r>
      <w:r w:rsidR="002A7357">
        <w:br/>
        <w:t>в установленном порядке на предоставление субсидий</w:t>
      </w:r>
      <w:r w:rsidR="00A84817" w:rsidRPr="00A11D5B">
        <w:t>.</w:t>
      </w:r>
    </w:p>
    <w:p w:rsidR="002A7357" w:rsidRDefault="002A7357" w:rsidP="00A11D5B">
      <w:pPr>
        <w:pStyle w:val="ConsPlusNormal"/>
        <w:ind w:firstLine="709"/>
        <w:jc w:val="both"/>
      </w:pPr>
    </w:p>
    <w:p w:rsidR="002A7357" w:rsidRPr="00CB363B" w:rsidRDefault="002A7357" w:rsidP="002A7357">
      <w:pPr>
        <w:pStyle w:val="ConsPlusNormal"/>
        <w:jc w:val="center"/>
      </w:pPr>
      <w:r>
        <w:t xml:space="preserve">Раздел </w:t>
      </w:r>
      <w:r>
        <w:rPr>
          <w:lang w:val="en-US"/>
        </w:rPr>
        <w:t>II</w:t>
      </w:r>
    </w:p>
    <w:p w:rsidR="002A7357" w:rsidRPr="002A7357" w:rsidRDefault="002A7357" w:rsidP="002A7357">
      <w:pPr>
        <w:pStyle w:val="ConsPlusNormal"/>
        <w:jc w:val="center"/>
        <w:rPr>
          <w:b/>
        </w:rPr>
      </w:pPr>
      <w:r w:rsidRPr="002A7357">
        <w:rPr>
          <w:b/>
        </w:rPr>
        <w:t>Условия и порядок предоставления субсидий</w:t>
      </w:r>
    </w:p>
    <w:p w:rsidR="002A7357" w:rsidRPr="00A11D5B" w:rsidRDefault="002A7357" w:rsidP="002A7357">
      <w:pPr>
        <w:pStyle w:val="ConsPlusNormal"/>
        <w:ind w:firstLine="709"/>
        <w:jc w:val="center"/>
      </w:pPr>
    </w:p>
    <w:p w:rsidR="00A11D5B" w:rsidRDefault="00222C08" w:rsidP="00A11D5B">
      <w:pPr>
        <w:pStyle w:val="ConsPlusNormal"/>
        <w:ind w:firstLine="709"/>
        <w:jc w:val="both"/>
      </w:pPr>
      <w:bookmarkStart w:id="2" w:name="P92"/>
      <w:bookmarkEnd w:id="2"/>
      <w:r>
        <w:t>5</w:t>
      </w:r>
      <w:r w:rsidR="002A7357">
        <w:t>. </w:t>
      </w:r>
      <w:r w:rsidR="00A11D5B">
        <w:t xml:space="preserve">Субсидия предоставляется по ставке </w:t>
      </w:r>
      <w:bookmarkStart w:id="3" w:name="Par1"/>
      <w:bookmarkEnd w:id="3"/>
      <w:r w:rsidR="00D24BD4">
        <w:t>50</w:t>
      </w:r>
      <w:r w:rsidR="00A11D5B">
        <w:t xml:space="preserve"> рублей </w:t>
      </w:r>
      <w:r w:rsidR="00A11D5B">
        <w:br/>
        <w:t>на 1 килограмм молока, реализованного и (или) отгруженного на собственную переработку.</w:t>
      </w:r>
    </w:p>
    <w:p w:rsidR="00A11D5B" w:rsidRDefault="00A11D5B" w:rsidP="00A11D5B">
      <w:pPr>
        <w:pStyle w:val="ConsPlusNormal"/>
        <w:ind w:firstLine="709"/>
        <w:jc w:val="both"/>
      </w:pPr>
      <w:r>
        <w:t>Ставка субсидии на 1 килограмм молока, реализованного и (или) отгруженного на собственную переработку (Ст</w:t>
      </w:r>
      <w:r>
        <w:rPr>
          <w:vertAlign w:val="subscript"/>
        </w:rPr>
        <w:t>с</w:t>
      </w:r>
      <w:r w:rsidR="00D24BD4">
        <w:t xml:space="preserve">), </w:t>
      </w:r>
      <w:r>
        <w:t>на текущий финансовый год рассчитывается по формуле:</w:t>
      </w:r>
    </w:p>
    <w:p w:rsidR="00A11D5B" w:rsidRDefault="00A11D5B" w:rsidP="00A11D5B">
      <w:pPr>
        <w:pStyle w:val="ConsPlusNormal"/>
        <w:ind w:firstLine="709"/>
        <w:jc w:val="both"/>
        <w:outlineLvl w:val="0"/>
      </w:pPr>
    </w:p>
    <w:p w:rsidR="00A11D5B" w:rsidRDefault="00A11D5B" w:rsidP="00A11D5B">
      <w:pPr>
        <w:pStyle w:val="ConsPlusNormal"/>
        <w:ind w:firstLine="709"/>
        <w:jc w:val="both"/>
      </w:pPr>
      <w:r>
        <w:t>Ст</w:t>
      </w:r>
      <w:r>
        <w:rPr>
          <w:vertAlign w:val="subscript"/>
        </w:rPr>
        <w:t>с</w:t>
      </w:r>
      <w:r w:rsidR="00D24BD4">
        <w:t xml:space="preserve"> = ПС x ИД x 36,67</w:t>
      </w:r>
      <w:r>
        <w:t>%,</w:t>
      </w:r>
    </w:p>
    <w:p w:rsidR="00A11D5B" w:rsidRDefault="00A11D5B" w:rsidP="00A11D5B">
      <w:pPr>
        <w:pStyle w:val="ConsPlusNormal"/>
        <w:ind w:firstLine="709"/>
        <w:jc w:val="both"/>
      </w:pPr>
    </w:p>
    <w:p w:rsidR="00A11D5B" w:rsidRDefault="00A11D5B" w:rsidP="00A11D5B">
      <w:pPr>
        <w:pStyle w:val="ConsPlusNormal"/>
        <w:ind w:firstLine="709"/>
        <w:jc w:val="both"/>
      </w:pPr>
      <w:r>
        <w:lastRenderedPageBreak/>
        <w:t>где:</w:t>
      </w:r>
    </w:p>
    <w:p w:rsidR="00A11D5B" w:rsidRDefault="00A11D5B" w:rsidP="00A11D5B">
      <w:pPr>
        <w:pStyle w:val="ConsPlusNormal"/>
        <w:ind w:firstLine="709"/>
        <w:jc w:val="both"/>
      </w:pPr>
      <w:r>
        <w:t>ПС - полная себестоимость 1 к</w:t>
      </w:r>
      <w:r w:rsidR="002A7357">
        <w:t>илограмма реализованного молока</w:t>
      </w:r>
      <w:r w:rsidR="002A7357">
        <w:br/>
      </w:r>
      <w:r>
        <w:t>и молочной продукции (в пересчете на молоко) в отчетном финансовом году (в среднем по сельскохозяйственным товаропроизводителям округа);</w:t>
      </w:r>
    </w:p>
    <w:p w:rsidR="00A11D5B" w:rsidRDefault="00A11D5B" w:rsidP="00A11D5B">
      <w:pPr>
        <w:pStyle w:val="ConsPlusNormal"/>
        <w:ind w:firstLine="709"/>
        <w:jc w:val="both"/>
      </w:pPr>
      <w:r>
        <w:t>ИД - индекс-дефлятор, рекомендованный Минэкономразвития России, на текущий финансовый год;</w:t>
      </w:r>
    </w:p>
    <w:p w:rsidR="00A11D5B" w:rsidRDefault="00A11D5B" w:rsidP="00A11D5B">
      <w:pPr>
        <w:pStyle w:val="ConsPlusNormal"/>
        <w:ind w:firstLine="709"/>
        <w:jc w:val="both"/>
      </w:pPr>
      <w:r>
        <w:t>3</w:t>
      </w:r>
      <w:r w:rsidR="00D24BD4">
        <w:t>6,67</w:t>
      </w:r>
      <w:r>
        <w:t>% - размер возмещения затрат за счет средств окружного бюджета</w:t>
      </w:r>
      <w:r w:rsidR="007E30CE">
        <w:t>.</w:t>
      </w:r>
    </w:p>
    <w:p w:rsidR="00A11D5B" w:rsidRDefault="00222C08" w:rsidP="00A11D5B">
      <w:pPr>
        <w:pStyle w:val="ConsPlusNormal"/>
        <w:ind w:firstLine="709"/>
        <w:jc w:val="both"/>
      </w:pPr>
      <w:r>
        <w:t>6</w:t>
      </w:r>
      <w:r w:rsidR="00A11D5B">
        <w:t xml:space="preserve">. Субсидия предоставляется при соблюдении следующих условий: </w:t>
      </w:r>
    </w:p>
    <w:p w:rsidR="00A11D5B" w:rsidRDefault="00607D7A" w:rsidP="00A11D5B">
      <w:pPr>
        <w:pStyle w:val="ConsPlusNormal"/>
        <w:ind w:firstLine="709"/>
        <w:jc w:val="both"/>
      </w:pPr>
      <w:r>
        <w:t>1) </w:t>
      </w:r>
      <w:r w:rsidR="00A11D5B">
        <w:t>наличие у заявителя поголовья коров и (или) коз на начало отчетного месяца;</w:t>
      </w:r>
    </w:p>
    <w:p w:rsidR="00A11D5B" w:rsidRDefault="00607D7A" w:rsidP="00A11D5B">
      <w:pPr>
        <w:pStyle w:val="ConsPlusNormal"/>
        <w:ind w:firstLine="709"/>
        <w:jc w:val="both"/>
      </w:pPr>
      <w:r>
        <w:t>2) </w:t>
      </w:r>
      <w:r w:rsidR="00A11D5B">
        <w:t>осуществление заявителем производства, реализации и (или) отгрузки на собственную переработку молока.</w:t>
      </w:r>
    </w:p>
    <w:p w:rsidR="00A11D5B" w:rsidRDefault="00222C08" w:rsidP="00A11D5B">
      <w:pPr>
        <w:pStyle w:val="ConsPlusNormal"/>
        <w:ind w:firstLine="709"/>
        <w:jc w:val="both"/>
      </w:pPr>
      <w:r>
        <w:t>7</w:t>
      </w:r>
      <w:r w:rsidR="002A7357">
        <w:t>. </w:t>
      </w:r>
      <w:r w:rsidR="00A11D5B">
        <w:t xml:space="preserve">Заявитель, на первое число месяца, предшествующего месяцу, </w:t>
      </w:r>
      <w:r w:rsidR="00A11D5B">
        <w:br/>
        <w:t>в котором планируется заключение соглашения о предоставлении субсидии должен соответствовать следующим требованиям:</w:t>
      </w:r>
    </w:p>
    <w:p w:rsidR="00A11D5B" w:rsidRDefault="00A11D5B" w:rsidP="00A11D5B">
      <w:pPr>
        <w:pStyle w:val="ConsPlusNormal"/>
        <w:ind w:firstLine="709"/>
        <w:jc w:val="both"/>
      </w:pPr>
      <w:r>
        <w:t>1) </w:t>
      </w:r>
      <w:r w:rsidR="002B1B97">
        <w:t>отсутствует</w:t>
      </w:r>
      <w:r>
        <w:t xml:space="preserve"> просроченная задолженность по возврату</w:t>
      </w:r>
      <w:r w:rsidR="002A7357">
        <w:br/>
      </w:r>
      <w:r>
        <w:t>в соответствующий бюджет бюджетной системы Российской Федерации субсидий, бюджетных инвести</w:t>
      </w:r>
      <w:r w:rsidR="00607D7A">
        <w:t xml:space="preserve">ций, </w:t>
      </w:r>
      <w:r w:rsidR="002B1B97" w:rsidRPr="002B1B97">
        <w:t>(в т.ч. гранта, микрозайма, и иных видов государственной поддержки) (далее – государственная поддержка)</w:t>
      </w:r>
      <w:r w:rsidR="002B1B97">
        <w:t xml:space="preserve"> </w:t>
      </w:r>
      <w:r w:rsidR="00607D7A">
        <w:t>предоставленных в том числе</w:t>
      </w:r>
      <w:r w:rsidR="002B1B97">
        <w:t xml:space="preserve"> </w:t>
      </w:r>
      <w:r>
        <w:t>в соотве</w:t>
      </w:r>
      <w:r w:rsidR="001345D8">
        <w:t>тствии с иными правовыми актами</w:t>
      </w:r>
      <w:r>
        <w:t xml:space="preserve">, </w:t>
      </w:r>
      <w:r w:rsidR="00D24BD4">
        <w:br/>
      </w:r>
      <w:r>
        <w:t>и иная просроченная задолженность перед соответствующим бюджетом бюджетной системы Российской Федерации;</w:t>
      </w:r>
    </w:p>
    <w:p w:rsidR="00A11D5B" w:rsidRDefault="00D24BD4" w:rsidP="00A11D5B">
      <w:pPr>
        <w:pStyle w:val="ConsPlusNormal"/>
        <w:ind w:firstLine="709"/>
        <w:jc w:val="both"/>
      </w:pPr>
      <w:r>
        <w:t>2</w:t>
      </w:r>
      <w:r w:rsidR="00607D7A">
        <w:t>) </w:t>
      </w:r>
      <w:r w:rsidR="00DD06BF">
        <w:t>не находит</w:t>
      </w:r>
      <w:r w:rsidR="00A11D5B">
        <w:t xml:space="preserve">ся в процессе ликвидации, банкротства </w:t>
      </w:r>
      <w:r w:rsidR="00A11D5B">
        <w:br/>
        <w:t>и не имеет ограничения на осуществле</w:t>
      </w:r>
      <w:r w:rsidR="00697065">
        <w:t>ние хозяйственной деятельности</w:t>
      </w:r>
      <w:r w:rsidR="00A11D5B">
        <w:t>;</w:t>
      </w:r>
    </w:p>
    <w:p w:rsidR="00A11D5B" w:rsidRDefault="00D24BD4" w:rsidP="00A11D5B">
      <w:pPr>
        <w:pStyle w:val="ConsPlusNormal"/>
        <w:ind w:firstLine="709"/>
        <w:jc w:val="both"/>
      </w:pPr>
      <w:r>
        <w:t>3</w:t>
      </w:r>
      <w:r w:rsidR="00A11D5B">
        <w:t>) не явл</w:t>
      </w:r>
      <w:r w:rsidR="00DD06BF">
        <w:t>яется иностранным юридическим лицом</w:t>
      </w:r>
      <w:r w:rsidR="00A11D5B">
        <w:t xml:space="preserve">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="009B07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5C750" wp14:editId="477C1071">
                <wp:simplePos x="0" y="0"/>
                <wp:positionH relativeFrom="margin">
                  <wp:align>center</wp:align>
                </wp:positionH>
                <wp:positionV relativeFrom="paragraph">
                  <wp:posOffset>-390248</wp:posOffset>
                </wp:positionV>
                <wp:extent cx="474980" cy="368300"/>
                <wp:effectExtent l="0" t="0" r="127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07A7" w:rsidRDefault="009B07A7" w:rsidP="009B07A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5C750" id="Надпись 4" o:spid="_x0000_s1028" type="#_x0000_t202" style="position:absolute;left:0;text-align:left;margin-left:0;margin-top:-30.75pt;width:37.4pt;height:2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" fillcolor="window" stroked="f" strokeweight=".5pt">
                <v:textbox>
                  <w:txbxContent>
                    <w:p w:rsidR="009B07A7" w:rsidRDefault="009B07A7" w:rsidP="009B07A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1D5B">
        <w:t xml:space="preserve">Министерством финансов Российской Федерации перечень государств </w:t>
      </w:r>
      <w:r w:rsidR="00A11D5B">
        <w:br/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A11D5B">
        <w:br/>
      </w:r>
      <w:r w:rsidR="00A11D5B">
        <w:lastRenderedPageBreak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11D5B" w:rsidRDefault="00D24BD4" w:rsidP="00A11D5B">
      <w:pPr>
        <w:pStyle w:val="ConsPlusNormal"/>
        <w:ind w:firstLine="709"/>
        <w:jc w:val="both"/>
      </w:pPr>
      <w:r>
        <w:t>4</w:t>
      </w:r>
      <w:r w:rsidR="00A11D5B">
        <w:t xml:space="preserve">) 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</w:t>
      </w:r>
      <w:r>
        <w:br/>
      </w:r>
      <w:r w:rsidR="00A11D5B" w:rsidRPr="00F45228">
        <w:rPr>
          <w:color w:val="000000" w:themeColor="text1"/>
        </w:rPr>
        <w:t xml:space="preserve">в </w:t>
      </w:r>
      <w:hyperlink r:id="rId13" w:history="1">
        <w:r w:rsidR="00A11D5B" w:rsidRPr="00F45228">
          <w:rPr>
            <w:color w:val="000000" w:themeColor="text1"/>
          </w:rPr>
          <w:t>пункте</w:t>
        </w:r>
      </w:hyperlink>
      <w:r w:rsidR="00A11D5B" w:rsidRPr="00F45228">
        <w:rPr>
          <w:color w:val="000000" w:themeColor="text1"/>
        </w:rPr>
        <w:t xml:space="preserve"> 1 настоящего</w:t>
      </w:r>
      <w:r w:rsidR="00BF7083">
        <w:t xml:space="preserve"> Порядка;</w:t>
      </w:r>
    </w:p>
    <w:p w:rsidR="00BF7083" w:rsidRDefault="00BF7083" w:rsidP="00607D7A">
      <w:pPr>
        <w:pStyle w:val="ConsPlusNormal"/>
        <w:ind w:firstLine="709"/>
        <w:jc w:val="both"/>
      </w:pPr>
      <w:r>
        <w:t>5) не явл</w:t>
      </w:r>
      <w:r w:rsidR="00DD06BF">
        <w:t>яется одновременно руководителем</w:t>
      </w:r>
      <w:r>
        <w:t>, член</w:t>
      </w:r>
      <w:r w:rsidR="00DD06BF">
        <w:t>ом</w:t>
      </w:r>
      <w:r>
        <w:t xml:space="preserve"> органов управления, или учредител</w:t>
      </w:r>
      <w:r w:rsidR="00DD06BF">
        <w:t>ем</w:t>
      </w:r>
      <w:r>
        <w:t xml:space="preserve"> обоих сторон договорных отношений. </w:t>
      </w:r>
    </w:p>
    <w:p w:rsidR="00607D7A" w:rsidRDefault="00222C08" w:rsidP="00607D7A">
      <w:pPr>
        <w:pStyle w:val="ConsPlusNormal"/>
        <w:ind w:firstLine="709"/>
        <w:jc w:val="both"/>
      </w:pPr>
      <w:r>
        <w:t>8</w:t>
      </w:r>
      <w:r w:rsidR="00A84817" w:rsidRPr="00607D7A">
        <w:t>.</w:t>
      </w:r>
      <w:r w:rsidR="00607D7A">
        <w:t> </w:t>
      </w:r>
      <w:r w:rsidR="00A84817" w:rsidRPr="00607D7A">
        <w:t>Для получения субсидии заявитель в срок не позднее 25 числа месяца, следующего за отчетным месяцем, представляет в Департамент следующие документы:</w:t>
      </w:r>
    </w:p>
    <w:p w:rsidR="00A84817" w:rsidRPr="00607D7A" w:rsidRDefault="00A84817" w:rsidP="00607D7A">
      <w:pPr>
        <w:pStyle w:val="ConsPlusNormal"/>
        <w:ind w:firstLine="709"/>
        <w:jc w:val="both"/>
      </w:pPr>
      <w:r w:rsidRPr="00607D7A">
        <w:t>1)</w:t>
      </w:r>
      <w:r w:rsidR="00607D7A">
        <w:t> </w:t>
      </w:r>
      <w:hyperlink w:anchor="P211" w:history="1">
        <w:r w:rsidRPr="00607D7A">
          <w:t>заявление</w:t>
        </w:r>
      </w:hyperlink>
      <w:r w:rsidRPr="00607D7A">
        <w:t xml:space="preserve"> о предоставлении субсидии по форме согласно Приложению 1 к настоящему Порядку;</w:t>
      </w:r>
    </w:p>
    <w:p w:rsidR="00A84817" w:rsidRPr="00254B2F" w:rsidRDefault="00A84817" w:rsidP="00607D7A">
      <w:pPr>
        <w:pStyle w:val="ConsPlusNormal"/>
        <w:ind w:firstLine="709"/>
        <w:jc w:val="both"/>
      </w:pPr>
      <w:bookmarkStart w:id="4" w:name="P95"/>
      <w:bookmarkEnd w:id="4"/>
      <w:r w:rsidRPr="00254B2F">
        <w:t>2)</w:t>
      </w:r>
      <w:r w:rsidR="00607D7A" w:rsidRPr="00254B2F">
        <w:t> </w:t>
      </w:r>
      <w:r w:rsidRPr="00254B2F">
        <w:t>выписку из Единого государственного реестра юридических лиц или индивидуальных предпринимателей, п</w:t>
      </w:r>
      <w:r w:rsidR="00607D7A" w:rsidRPr="00254B2F">
        <w:t>олученную не ранее чем за месяц</w:t>
      </w:r>
      <w:r w:rsidR="00607D7A" w:rsidRPr="00254B2F">
        <w:br/>
      </w:r>
      <w:r w:rsidRPr="00254B2F">
        <w:t>до даты подачи заявления о предоставлении субсидии;</w:t>
      </w:r>
    </w:p>
    <w:p w:rsidR="00A84817" w:rsidRPr="009425AA" w:rsidRDefault="00A84817" w:rsidP="00607D7A">
      <w:pPr>
        <w:pStyle w:val="ConsPlusNormal"/>
        <w:ind w:firstLine="709"/>
        <w:jc w:val="both"/>
      </w:pPr>
      <w:r w:rsidRPr="009425AA">
        <w:t>3)</w:t>
      </w:r>
      <w:r w:rsidR="00607D7A" w:rsidRPr="009425AA">
        <w:t> </w:t>
      </w:r>
      <w:hyperlink w:anchor="P257" w:history="1">
        <w:r w:rsidRPr="009425AA">
          <w:t>справку-расчет</w:t>
        </w:r>
      </w:hyperlink>
      <w:r w:rsidRPr="009425AA">
        <w:t xml:space="preserve"> суммы субсидии на молоко, реализованное и (или) отгруженное на собственную переработку, согласно Приложению 2 </w:t>
      </w:r>
      <w:r w:rsidR="00607D7A" w:rsidRPr="009425AA">
        <w:br/>
      </w:r>
      <w:r w:rsidRPr="009425AA">
        <w:t>к настоящему Порядку;</w:t>
      </w:r>
    </w:p>
    <w:p w:rsidR="00A84817" w:rsidRPr="009425AA" w:rsidRDefault="00A84817" w:rsidP="00607D7A">
      <w:pPr>
        <w:pStyle w:val="ConsPlusNormal"/>
        <w:ind w:firstLine="709"/>
        <w:jc w:val="both"/>
      </w:pPr>
      <w:r w:rsidRPr="009425AA">
        <w:t>4)</w:t>
      </w:r>
      <w:r w:rsidR="00607D7A" w:rsidRPr="009425AA">
        <w:t> </w:t>
      </w:r>
      <w:hyperlink w:anchor="P300" w:history="1">
        <w:r w:rsidRPr="009425AA">
          <w:t>отчет</w:t>
        </w:r>
      </w:hyperlink>
      <w:r w:rsidRPr="009425AA">
        <w:t xml:space="preserve"> о движении молока согласно Приложению 3 к настоящему Порядку;</w:t>
      </w:r>
    </w:p>
    <w:p w:rsidR="00A84817" w:rsidRPr="001E2887" w:rsidRDefault="00A84817" w:rsidP="00607D7A">
      <w:pPr>
        <w:pStyle w:val="ConsPlusNormal"/>
        <w:ind w:firstLine="709"/>
        <w:jc w:val="both"/>
      </w:pPr>
      <w:r w:rsidRPr="001E2887">
        <w:t>5)</w:t>
      </w:r>
      <w:r w:rsidR="00607D7A" w:rsidRPr="001E2887">
        <w:t> </w:t>
      </w:r>
      <w:hyperlink w:anchor="P386" w:history="1">
        <w:r w:rsidRPr="001E2887">
          <w:t>реестр</w:t>
        </w:r>
      </w:hyperlink>
      <w:r w:rsidRPr="001E2887">
        <w:t xml:space="preserve"> документов, подтверждающих реализацию и (или) отгрузку </w:t>
      </w:r>
      <w:r w:rsidR="00D24BD4">
        <w:br/>
      </w:r>
      <w:r w:rsidRPr="001E2887">
        <w:t>на собственную переработку молока,</w:t>
      </w:r>
      <w:r w:rsidR="00607D7A" w:rsidRPr="001E2887">
        <w:t xml:space="preserve"> по форме согласно Приложению 4</w:t>
      </w:r>
      <w:r w:rsidR="00607D7A" w:rsidRPr="001E2887">
        <w:br/>
      </w:r>
      <w:r w:rsidRPr="001E2887">
        <w:t>к настоящему Порядку;</w:t>
      </w:r>
    </w:p>
    <w:p w:rsidR="00A84817" w:rsidRPr="001E2887" w:rsidRDefault="00607D7A" w:rsidP="00607D7A">
      <w:pPr>
        <w:pStyle w:val="ConsPlusNormal"/>
        <w:ind w:firstLine="709"/>
        <w:jc w:val="both"/>
      </w:pPr>
      <w:r w:rsidRPr="001E2887">
        <w:t>6) </w:t>
      </w:r>
      <w:r w:rsidR="00A84817" w:rsidRPr="001E2887">
        <w:t xml:space="preserve">отчет о движении скота и птицы на ферме по типовой межотраслевой </w:t>
      </w:r>
      <w:hyperlink r:id="rId14" w:history="1">
        <w:r w:rsidR="00A84817" w:rsidRPr="001E2887">
          <w:t xml:space="preserve">форме </w:t>
        </w:r>
        <w:r w:rsidRPr="001E2887">
          <w:t>№ </w:t>
        </w:r>
        <w:r w:rsidR="00A84817" w:rsidRPr="001E2887">
          <w:t>СП-51</w:t>
        </w:r>
      </w:hyperlink>
      <w:r w:rsidR="00A84817" w:rsidRPr="001E2887">
        <w:t xml:space="preserve">, утвержденной постановлением Государственного комитета Российской Федерации по статистике от 29.09.1997 </w:t>
      </w:r>
      <w:r w:rsidR="00254B2F" w:rsidRPr="001E2887">
        <w:t>№</w:t>
      </w:r>
      <w:r w:rsidR="00A84817" w:rsidRPr="001E2887">
        <w:t xml:space="preserve"> 68, за отчетный месяц;</w:t>
      </w:r>
    </w:p>
    <w:p w:rsidR="00EF771A" w:rsidRPr="00376EB8" w:rsidRDefault="00A84817" w:rsidP="00D24BD4">
      <w:pPr>
        <w:pStyle w:val="ConsPlusNormal"/>
        <w:ind w:firstLine="709"/>
        <w:jc w:val="both"/>
      </w:pPr>
      <w:r w:rsidRPr="001E2887">
        <w:t>7)</w:t>
      </w:r>
      <w:r w:rsidR="00607D7A" w:rsidRPr="001E2887">
        <w:t> </w:t>
      </w:r>
      <w:r w:rsidR="00376EB8">
        <w:t>и</w:t>
      </w:r>
      <w:r w:rsidR="00376EB8" w:rsidRPr="00376EB8">
        <w:t>нформаци</w:t>
      </w:r>
      <w:r w:rsidR="00376EB8">
        <w:t xml:space="preserve">ю </w:t>
      </w:r>
      <w:r w:rsidR="00376EB8" w:rsidRPr="00376EB8">
        <w:t xml:space="preserve">о государственной поддержке, предоставленной </w:t>
      </w:r>
      <w:r w:rsidR="00376EB8">
        <w:br/>
      </w:r>
      <w:r w:rsidR="00376EB8" w:rsidRPr="00376EB8">
        <w:t xml:space="preserve">из бюджетов бюджетной системы Российской Федерации </w:t>
      </w:r>
      <w:r w:rsidR="00376EB8" w:rsidRPr="001E2887">
        <w:t xml:space="preserve">по форме согласно Приложению </w:t>
      </w:r>
      <w:r w:rsidR="00D24BD4">
        <w:t>5</w:t>
      </w:r>
      <w:r w:rsidR="00376EB8" w:rsidRPr="001E2887">
        <w:t xml:space="preserve"> к настоящему Порядку</w:t>
      </w:r>
      <w:r w:rsidR="00376EB8">
        <w:t xml:space="preserve"> </w:t>
      </w:r>
      <w:r w:rsidR="00376EB8" w:rsidRPr="001E2887">
        <w:t xml:space="preserve">(представляется один раз в год </w:t>
      </w:r>
      <w:r w:rsidR="00376EB8" w:rsidRPr="001E2887">
        <w:br/>
        <w:t xml:space="preserve">при первом обращении за предоставлением субсидий в текущем </w:t>
      </w:r>
      <w:r w:rsidR="00376EB8" w:rsidRPr="001E2887">
        <w:lastRenderedPageBreak/>
        <w:t>финансовом году, в случае внесения в него изменений предоставляется повторно</w:t>
      </w:r>
      <w:r w:rsidR="00222C08">
        <w:t>)</w:t>
      </w:r>
      <w:r w:rsidR="00D24BD4">
        <w:t>.</w:t>
      </w:r>
    </w:p>
    <w:p w:rsidR="00A84817" w:rsidRPr="00376EB8" w:rsidRDefault="00222C08" w:rsidP="001E2887">
      <w:pPr>
        <w:pStyle w:val="ConsPlusNormal"/>
        <w:ind w:firstLine="709"/>
        <w:jc w:val="both"/>
      </w:pPr>
      <w:r>
        <w:t>9</w:t>
      </w:r>
      <w:r w:rsidR="00A84817" w:rsidRPr="00376EB8">
        <w:t>. Заявитель вправе не пред</w:t>
      </w:r>
      <w:r w:rsidR="001A24FE">
        <w:t>ставлять в Департамент документ</w:t>
      </w:r>
      <w:r w:rsidR="00A84817" w:rsidRPr="00376EB8">
        <w:t>, указанны</w:t>
      </w:r>
      <w:r w:rsidR="001A24FE">
        <w:t>й</w:t>
      </w:r>
      <w:r w:rsidR="00A84817" w:rsidRPr="00376EB8">
        <w:t xml:space="preserve"> в </w:t>
      </w:r>
      <w:hyperlink w:anchor="P95" w:history="1">
        <w:r w:rsidR="00A84817" w:rsidRPr="00376EB8">
          <w:t>подпункте 2 пункта</w:t>
        </w:r>
        <w:r w:rsidR="00607D7A" w:rsidRPr="00376EB8">
          <w:t xml:space="preserve"> </w:t>
        </w:r>
        <w:r>
          <w:t>8</w:t>
        </w:r>
      </w:hyperlink>
      <w:r w:rsidR="00A84817" w:rsidRPr="00376EB8">
        <w:t xml:space="preserve"> настоящего Порядка.</w:t>
      </w:r>
    </w:p>
    <w:p w:rsidR="001A24FE" w:rsidRDefault="00A84817" w:rsidP="00607D7A">
      <w:pPr>
        <w:pStyle w:val="ConsPlusNormal"/>
        <w:ind w:firstLine="709"/>
        <w:jc w:val="both"/>
      </w:pPr>
      <w:r w:rsidRPr="00376EB8">
        <w:t xml:space="preserve">Департамент </w:t>
      </w:r>
      <w:r w:rsidR="001A24FE" w:rsidRPr="00376EB8">
        <w:t xml:space="preserve">в срок не позднее 3 рабочих дней со дня регистрации заявления </w:t>
      </w:r>
      <w:r w:rsidRPr="00376EB8">
        <w:t>запрашивает</w:t>
      </w:r>
      <w:r w:rsidR="001A24FE">
        <w:t>:</w:t>
      </w:r>
    </w:p>
    <w:p w:rsidR="00A84817" w:rsidRDefault="001A24FE" w:rsidP="00607D7A">
      <w:pPr>
        <w:pStyle w:val="ConsPlusNormal"/>
        <w:ind w:firstLine="709"/>
        <w:jc w:val="both"/>
      </w:pPr>
      <w:r>
        <w:t xml:space="preserve">1) </w:t>
      </w:r>
      <w:r w:rsidR="00A84817" w:rsidRPr="00376EB8">
        <w:t xml:space="preserve"> </w:t>
      </w:r>
      <w:r w:rsidRPr="00376EB8">
        <w:t>сведения, содержащиеся в документ</w:t>
      </w:r>
      <w:r>
        <w:t>е, указанном в подпункте 2 пункта 8 настоящего Порядка</w:t>
      </w:r>
      <w:r w:rsidRPr="00376EB8">
        <w:t>, в порядке межведомственного информационного взаимодействия в уполномоченном органе, в распор</w:t>
      </w:r>
      <w:r>
        <w:t>яжении которого они находятся;</w:t>
      </w:r>
    </w:p>
    <w:p w:rsidR="001A24FE" w:rsidRPr="00376EB8" w:rsidRDefault="009B07A7" w:rsidP="001A24FE">
      <w:pPr>
        <w:pStyle w:val="ConsPlusNormal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90111" wp14:editId="2F4ADB85">
                <wp:simplePos x="0" y="0"/>
                <wp:positionH relativeFrom="margin">
                  <wp:align>center</wp:align>
                </wp:positionH>
                <wp:positionV relativeFrom="paragraph">
                  <wp:posOffset>-368659</wp:posOffset>
                </wp:positionV>
                <wp:extent cx="474980" cy="368300"/>
                <wp:effectExtent l="0" t="0" r="127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07A7" w:rsidRDefault="009B07A7" w:rsidP="009B07A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90111" id="Надпись 5" o:spid="_x0000_s1029" type="#_x0000_t202" style="position:absolute;left:0;text-align:left;margin-left:0;margin-top:-29.05pt;width:37.4pt;height:2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" fillcolor="window" stroked="f" strokeweight=".5pt">
                <v:textbox>
                  <w:txbxContent>
                    <w:p w:rsidR="009B07A7" w:rsidRDefault="009B07A7" w:rsidP="009B07A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24FE">
        <w:t>2)</w:t>
      </w:r>
      <w:r w:rsidR="001A24FE" w:rsidRPr="006E6AD2">
        <w:t xml:space="preserve"> сведения</w:t>
      </w:r>
      <w:r w:rsidR="001A24FE" w:rsidRPr="001A24FE">
        <w:t xml:space="preserve"> </w:t>
      </w:r>
      <w:r w:rsidR="001A24FE" w:rsidRPr="00376EB8">
        <w:t xml:space="preserve">о государственной поддержке, предоставленной </w:t>
      </w:r>
      <w:r w:rsidR="001A24FE">
        <w:br/>
      </w:r>
      <w:r w:rsidR="001A24FE" w:rsidRPr="00376EB8">
        <w:t>из бюджетов бюджетной системы Российской Федерации</w:t>
      </w:r>
      <w:r w:rsidR="001A24FE" w:rsidRPr="006E6AD2">
        <w:t xml:space="preserve">, подтверждающие соответствие заявителя требованиям, установленным </w:t>
      </w:r>
      <w:r w:rsidR="001A24FE">
        <w:t xml:space="preserve">подпунктом 2 </w:t>
      </w:r>
      <w:r w:rsidR="001A24FE" w:rsidRPr="006E6AD2">
        <w:t>пункт</w:t>
      </w:r>
      <w:r w:rsidR="001A24FE">
        <w:t>а</w:t>
      </w:r>
      <w:r w:rsidR="001A24FE" w:rsidRPr="006E6AD2">
        <w:t xml:space="preserve"> </w:t>
      </w:r>
      <w:r w:rsidR="001A24FE">
        <w:t>7</w:t>
      </w:r>
      <w:r w:rsidR="001A24FE" w:rsidRPr="006E6AD2">
        <w:t xml:space="preserve"> настоящего Порядка,</w:t>
      </w:r>
      <w:r w:rsidR="001A24FE">
        <w:t xml:space="preserve"> </w:t>
      </w:r>
      <w:r w:rsidR="001A24FE" w:rsidRPr="006E6AD2">
        <w:t>в уполномоченном органе, в компетенции которого они находятся</w:t>
      </w:r>
      <w:r w:rsidR="001A24FE" w:rsidRPr="006E6AD2">
        <w:rPr>
          <w:i/>
        </w:rPr>
        <w:t>.</w:t>
      </w:r>
    </w:p>
    <w:p w:rsidR="00A84817" w:rsidRPr="006E6AD2" w:rsidRDefault="00222C08" w:rsidP="00607D7A">
      <w:pPr>
        <w:pStyle w:val="ConsPlusNormal"/>
        <w:ind w:firstLine="709"/>
        <w:jc w:val="both"/>
      </w:pPr>
      <w:bookmarkStart w:id="5" w:name="P112"/>
      <w:bookmarkEnd w:id="5"/>
      <w:r>
        <w:t>10</w:t>
      </w:r>
      <w:r w:rsidR="00607D7A" w:rsidRPr="006E6AD2">
        <w:t>. </w:t>
      </w:r>
      <w:r w:rsidR="00A84817" w:rsidRPr="006E6AD2">
        <w:t xml:space="preserve">Документы, указанные в </w:t>
      </w:r>
      <w:hyperlink w:anchor="P92" w:history="1">
        <w:r w:rsidR="00A84817" w:rsidRPr="006E6AD2">
          <w:t xml:space="preserve">пункте </w:t>
        </w:r>
        <w:r>
          <w:t>8</w:t>
        </w:r>
      </w:hyperlink>
      <w:r w:rsidR="00A84817" w:rsidRPr="006E6AD2">
        <w:t xml:space="preserve"> настоящего Порядка, заполняются от руки или машинописным способом. Документы не должны быть заполнены карандашом. Тексты документов должны быть написаны разборчиво. </w:t>
      </w:r>
      <w:r w:rsidR="00D24BD4">
        <w:br/>
      </w:r>
      <w:r w:rsidR="00A84817" w:rsidRPr="006E6AD2">
        <w:t xml:space="preserve">В документах не должно содержаться подчисток, приписок, зачеркнутых слов и иных не оговоренных в них исправлений. Документы </w:t>
      </w:r>
      <w:r w:rsidR="001F2C26" w:rsidRPr="006E6AD2">
        <w:br/>
      </w:r>
      <w:r w:rsidR="00A84817" w:rsidRPr="006E6AD2">
        <w:t>не должны иметь повреждений, наличие которых не позволяет однозначно истолковать их содержание.</w:t>
      </w:r>
    </w:p>
    <w:p w:rsidR="00A84817" w:rsidRPr="006E6AD2" w:rsidRDefault="00F963CA" w:rsidP="00607D7A">
      <w:pPr>
        <w:pStyle w:val="ConsPlusNormal"/>
        <w:ind w:firstLine="709"/>
        <w:jc w:val="both"/>
      </w:pPr>
      <w:r w:rsidRPr="006E6AD2">
        <w:t>Д</w:t>
      </w:r>
      <w:r w:rsidR="00A84817" w:rsidRPr="006E6AD2">
        <w:t>окумент</w:t>
      </w:r>
      <w:r w:rsidRPr="006E6AD2">
        <w:t>ы</w:t>
      </w:r>
      <w:r w:rsidR="00A84817" w:rsidRPr="006E6AD2">
        <w:t xml:space="preserve"> </w:t>
      </w:r>
      <w:r w:rsidRPr="006E6AD2">
        <w:t xml:space="preserve">и копии документов </w:t>
      </w:r>
      <w:r w:rsidR="00A84817" w:rsidRPr="006E6AD2">
        <w:t>должн</w:t>
      </w:r>
      <w:r w:rsidRPr="006E6AD2">
        <w:t>ы</w:t>
      </w:r>
      <w:r w:rsidR="00A84817" w:rsidRPr="006E6AD2">
        <w:t xml:space="preserve"> быть заверен</w:t>
      </w:r>
      <w:r w:rsidRPr="006E6AD2">
        <w:t>ы</w:t>
      </w:r>
      <w:r w:rsidR="00A84817" w:rsidRPr="006E6AD2">
        <w:t xml:space="preserve"> подписью руководителя и печатью заявителя (при наличии).</w:t>
      </w:r>
    </w:p>
    <w:p w:rsidR="00A84817" w:rsidRPr="006E6AD2" w:rsidRDefault="00A84817" w:rsidP="00607D7A">
      <w:pPr>
        <w:pStyle w:val="ConsPlusNormal"/>
        <w:ind w:firstLine="709"/>
        <w:jc w:val="both"/>
      </w:pPr>
      <w:r w:rsidRPr="006E6AD2">
        <w:t>Копии документов, представленные с предъявлением подлинников, заверяются специалистом Департамента, осуществляющим прием документов.</w:t>
      </w:r>
    </w:p>
    <w:p w:rsidR="00A84817" w:rsidRPr="006E6AD2" w:rsidRDefault="00222C08" w:rsidP="00607D7A">
      <w:pPr>
        <w:pStyle w:val="ConsPlusNormal"/>
        <w:ind w:firstLine="709"/>
        <w:jc w:val="both"/>
      </w:pPr>
      <w:r>
        <w:t>11</w:t>
      </w:r>
      <w:r w:rsidR="00A84817" w:rsidRPr="006E6AD2">
        <w:t>.</w:t>
      </w:r>
      <w:r w:rsidR="00607D7A" w:rsidRPr="006E6AD2">
        <w:t> </w:t>
      </w:r>
      <w:r w:rsidR="00A84817" w:rsidRPr="006E6AD2">
        <w:t xml:space="preserve">От имени заявителей, указанных в </w:t>
      </w:r>
      <w:hyperlink w:anchor="P50" w:history="1">
        <w:r w:rsidR="00A84817" w:rsidRPr="006E6AD2">
          <w:t xml:space="preserve">пункте </w:t>
        </w:r>
        <w:r>
          <w:t>3</w:t>
        </w:r>
      </w:hyperlink>
      <w:r w:rsidR="00A84817" w:rsidRPr="006E6AD2">
        <w:t xml:space="preserve"> настоящего Порядка, вправе выступать:</w:t>
      </w:r>
    </w:p>
    <w:p w:rsidR="00A84817" w:rsidRPr="006E6AD2" w:rsidRDefault="001F2C26" w:rsidP="00607D7A">
      <w:pPr>
        <w:pStyle w:val="ConsPlusNormal"/>
        <w:ind w:firstLine="709"/>
        <w:jc w:val="both"/>
      </w:pPr>
      <w:r w:rsidRPr="006E6AD2">
        <w:t>1) </w:t>
      </w:r>
      <w:r w:rsidR="00A84817" w:rsidRPr="006E6AD2">
        <w:t>руководитель организации - при представлении документов, подтверждающих его полномочия;</w:t>
      </w:r>
    </w:p>
    <w:p w:rsidR="00A84817" w:rsidRPr="006E6AD2" w:rsidRDefault="001F2C26" w:rsidP="00607D7A">
      <w:pPr>
        <w:pStyle w:val="ConsPlusNormal"/>
        <w:ind w:firstLine="709"/>
        <w:jc w:val="both"/>
      </w:pPr>
      <w:r w:rsidRPr="006E6AD2">
        <w:t>2) </w:t>
      </w:r>
      <w:r w:rsidR="00A84817" w:rsidRPr="006E6AD2">
        <w:t xml:space="preserve">представитель организации при представлении доверенности, подписанной руководителем организации или иным уполномоченным </w:t>
      </w:r>
      <w:r w:rsidRPr="006E6AD2">
        <w:br/>
      </w:r>
      <w:r w:rsidR="00A84817" w:rsidRPr="006E6AD2">
        <w:t>на это лицом.</w:t>
      </w:r>
    </w:p>
    <w:p w:rsidR="00A84817" w:rsidRPr="006E6AD2" w:rsidRDefault="001E2887" w:rsidP="00607D7A">
      <w:pPr>
        <w:pStyle w:val="ConsPlusNormal"/>
        <w:ind w:firstLine="709"/>
        <w:jc w:val="both"/>
      </w:pPr>
      <w:r w:rsidRPr="006E6AD2">
        <w:t>1</w:t>
      </w:r>
      <w:r w:rsidR="00222C08">
        <w:t>2</w:t>
      </w:r>
      <w:r w:rsidRPr="006E6AD2">
        <w:t xml:space="preserve">. </w:t>
      </w:r>
      <w:r w:rsidR="00A84817" w:rsidRPr="006E6AD2">
        <w:t xml:space="preserve">Департамент в течение </w:t>
      </w:r>
      <w:r w:rsidR="00DD5839" w:rsidRPr="006E6AD2">
        <w:t>15</w:t>
      </w:r>
      <w:r w:rsidR="00A84817" w:rsidRPr="006E6AD2">
        <w:t xml:space="preserve"> рабочих дней с даты регистрации заявления (в случае поступления полного комплекта документов, указанных </w:t>
      </w:r>
      <w:r w:rsidR="00D24BD4">
        <w:br/>
      </w:r>
      <w:r w:rsidR="00A84817" w:rsidRPr="006E6AD2">
        <w:lastRenderedPageBreak/>
        <w:t xml:space="preserve">в </w:t>
      </w:r>
      <w:hyperlink w:anchor="P92" w:history="1">
        <w:r w:rsidR="00A84817" w:rsidRPr="006E6AD2">
          <w:t xml:space="preserve">пункте </w:t>
        </w:r>
        <w:r w:rsidR="00222C08">
          <w:t>8</w:t>
        </w:r>
      </w:hyperlink>
      <w:r w:rsidR="00A84817" w:rsidRPr="006E6AD2">
        <w:t xml:space="preserve"> настоящего Порядка) или с даты регистрации документов, полученных на основании запроса в соответствии с </w:t>
      </w:r>
      <w:hyperlink w:anchor="P110" w:history="1">
        <w:r w:rsidR="00A84817" w:rsidRPr="006E6AD2">
          <w:t xml:space="preserve">пунктом </w:t>
        </w:r>
        <w:r w:rsidR="006E6AD2" w:rsidRPr="006E6AD2">
          <w:t>8</w:t>
        </w:r>
      </w:hyperlink>
      <w:r w:rsidR="00A84817" w:rsidRPr="006E6AD2">
        <w:t xml:space="preserve"> настоящего Порядка, осуществляет проверку представленных документов и принимает решение о предоставлении субсидии либо об отказе в предоставлении субсидии.</w:t>
      </w:r>
    </w:p>
    <w:p w:rsidR="00A84817" w:rsidRPr="006E6AD2" w:rsidRDefault="001F2C26" w:rsidP="00607D7A">
      <w:pPr>
        <w:pStyle w:val="ConsPlusNormal"/>
        <w:ind w:firstLine="709"/>
        <w:jc w:val="both"/>
      </w:pPr>
      <w:r w:rsidRPr="006E6AD2">
        <w:t>1</w:t>
      </w:r>
      <w:r w:rsidR="001A24FE">
        <w:t>3</w:t>
      </w:r>
      <w:r w:rsidR="00A84817" w:rsidRPr="006E6AD2">
        <w:t>.</w:t>
      </w:r>
      <w:r w:rsidRPr="006E6AD2">
        <w:t> </w:t>
      </w:r>
      <w:r w:rsidR="00A84817" w:rsidRPr="006E6AD2">
        <w:t>Основаниями для принятия решения об отказе в предоставлении субсидии являются:</w:t>
      </w:r>
    </w:p>
    <w:p w:rsidR="00A84817" w:rsidRPr="006E6AD2" w:rsidRDefault="001F2C26" w:rsidP="00607D7A">
      <w:pPr>
        <w:pStyle w:val="ConsPlusNormal"/>
        <w:ind w:firstLine="709"/>
        <w:jc w:val="both"/>
      </w:pPr>
      <w:r w:rsidRPr="006E6AD2">
        <w:t>1) </w:t>
      </w:r>
      <w:r w:rsidR="00A84817" w:rsidRPr="006E6AD2">
        <w:t>несоответствие заявителя требованиям, установленным</w:t>
      </w:r>
      <w:r w:rsidR="006E6AD2">
        <w:t>и</w:t>
      </w:r>
      <w:r w:rsidR="00A84817" w:rsidRPr="006E6AD2">
        <w:t xml:space="preserve"> </w:t>
      </w:r>
      <w:hyperlink w:anchor="P50" w:history="1">
        <w:r w:rsidR="00A84817" w:rsidRPr="006E6AD2">
          <w:t>пунк</w:t>
        </w:r>
        <w:r w:rsidR="006E6AD2">
          <w:t>тами</w:t>
        </w:r>
        <w:r w:rsidR="00A84817" w:rsidRPr="006E6AD2">
          <w:t xml:space="preserve"> </w:t>
        </w:r>
        <w:r w:rsidR="001345D8">
          <w:br/>
        </w:r>
        <w:r w:rsidR="00222C08">
          <w:t>3</w:t>
        </w:r>
      </w:hyperlink>
      <w:r w:rsidR="006E6AD2">
        <w:t xml:space="preserve"> и </w:t>
      </w:r>
      <w:r w:rsidR="00222C08">
        <w:t>7</w:t>
      </w:r>
      <w:r w:rsidR="00A84817" w:rsidRPr="006E6AD2">
        <w:t xml:space="preserve"> настоящего Порядка;</w:t>
      </w:r>
    </w:p>
    <w:p w:rsidR="00A84817" w:rsidRPr="006E6AD2" w:rsidRDefault="001F2C26" w:rsidP="00607D7A">
      <w:pPr>
        <w:pStyle w:val="ConsPlusNormal"/>
        <w:ind w:firstLine="709"/>
        <w:jc w:val="both"/>
      </w:pPr>
      <w:r w:rsidRPr="006E6AD2">
        <w:t>2) </w:t>
      </w:r>
      <w:r w:rsidR="00A84817" w:rsidRPr="006E6AD2">
        <w:t xml:space="preserve">несоблюдение условий предоставления субсидии, установленных </w:t>
      </w:r>
      <w:hyperlink w:anchor="P72" w:history="1">
        <w:r w:rsidR="00A84817" w:rsidRPr="006E6AD2">
          <w:t xml:space="preserve">пунктом </w:t>
        </w:r>
        <w:r w:rsidR="00222C08">
          <w:t>6</w:t>
        </w:r>
      </w:hyperlink>
      <w:r w:rsidR="00A84817" w:rsidRPr="006E6AD2">
        <w:t xml:space="preserve"> настоящего Порядка;</w:t>
      </w:r>
    </w:p>
    <w:p w:rsidR="00A84817" w:rsidRPr="006E6AD2" w:rsidRDefault="001F2C26" w:rsidP="00607D7A">
      <w:pPr>
        <w:pStyle w:val="ConsPlusNormal"/>
        <w:ind w:firstLine="709"/>
        <w:jc w:val="both"/>
      </w:pPr>
      <w:bookmarkStart w:id="6" w:name="P124"/>
      <w:bookmarkEnd w:id="6"/>
      <w:r w:rsidRPr="006E6AD2">
        <w:t>3) </w:t>
      </w:r>
      <w:r w:rsidR="00A84817" w:rsidRPr="006E6AD2">
        <w:t xml:space="preserve">документы, указанные в </w:t>
      </w:r>
      <w:hyperlink w:anchor="P92" w:history="1">
        <w:r w:rsidR="00A84817" w:rsidRPr="006E6AD2">
          <w:t xml:space="preserve">пункте </w:t>
        </w:r>
        <w:r w:rsidR="00222C08">
          <w:t>8</w:t>
        </w:r>
      </w:hyperlink>
      <w:r w:rsidR="00A84817" w:rsidRPr="006E6AD2">
        <w:t xml:space="preserve"> настоящего Порядка </w:t>
      </w:r>
      <w:r w:rsidRPr="006E6AD2">
        <w:br/>
      </w:r>
      <w:r w:rsidR="00A84817" w:rsidRPr="006E6AD2">
        <w:t xml:space="preserve">(за исключением документов, указанных в </w:t>
      </w:r>
      <w:hyperlink w:anchor="P95" w:history="1">
        <w:r w:rsidR="00A84817" w:rsidRPr="006E6AD2">
          <w:t xml:space="preserve">подпункте 2 пункта </w:t>
        </w:r>
        <w:r w:rsidR="00222C08">
          <w:t>8</w:t>
        </w:r>
      </w:hyperlink>
      <w:r w:rsidR="00A84817" w:rsidRPr="006E6AD2">
        <w:t xml:space="preserve"> настоящего Порядка), представлены не в полном объеме или с нарушением требований, установленных </w:t>
      </w:r>
      <w:hyperlink w:anchor="P112" w:history="1">
        <w:r w:rsidR="00A84817" w:rsidRPr="006E6AD2">
          <w:t xml:space="preserve">пунктом </w:t>
        </w:r>
        <w:r w:rsidR="00222C08">
          <w:t>10</w:t>
        </w:r>
      </w:hyperlink>
      <w:r w:rsidR="00A84817" w:rsidRPr="006E6AD2">
        <w:t xml:space="preserve"> настоящего Порядка;</w:t>
      </w:r>
    </w:p>
    <w:p w:rsidR="00A84817" w:rsidRPr="006E6AD2" w:rsidRDefault="00A84817" w:rsidP="00607D7A">
      <w:pPr>
        <w:pStyle w:val="ConsPlusNormal"/>
        <w:ind w:firstLine="709"/>
        <w:jc w:val="both"/>
      </w:pPr>
      <w:r w:rsidRPr="006E6AD2">
        <w:t xml:space="preserve">4) нарушение срока представления документов, установленного </w:t>
      </w:r>
      <w:r w:rsidR="001F2C26" w:rsidRPr="006E6AD2">
        <w:br/>
      </w:r>
      <w:r w:rsidRPr="006E6AD2">
        <w:t xml:space="preserve">в </w:t>
      </w:r>
      <w:hyperlink w:anchor="P92" w:history="1">
        <w:r w:rsidRPr="006E6AD2">
          <w:t xml:space="preserve">пункте </w:t>
        </w:r>
        <w:r w:rsidR="001345D8">
          <w:t>8</w:t>
        </w:r>
      </w:hyperlink>
      <w:r w:rsidRPr="006E6AD2">
        <w:t xml:space="preserve"> настоящего Порядка;</w:t>
      </w:r>
    </w:p>
    <w:p w:rsidR="00A84817" w:rsidRPr="006E6AD2" w:rsidRDefault="00A84817" w:rsidP="00607D7A">
      <w:pPr>
        <w:pStyle w:val="ConsPlusNormal"/>
        <w:ind w:firstLine="709"/>
        <w:jc w:val="both"/>
      </w:pPr>
      <w:r w:rsidRPr="006E6AD2">
        <w:t>5) отсутствие лимитов бюджетных обязательств на дату представления заявителями документов для получения субсидий.</w:t>
      </w:r>
    </w:p>
    <w:p w:rsidR="00A84817" w:rsidRPr="006E6AD2" w:rsidRDefault="009B07A7" w:rsidP="00607D7A">
      <w:pPr>
        <w:pStyle w:val="ConsPlusNormal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6145C" wp14:editId="6F07EF0D">
                <wp:simplePos x="0" y="0"/>
                <wp:positionH relativeFrom="margin">
                  <wp:align>center</wp:align>
                </wp:positionH>
                <wp:positionV relativeFrom="paragraph">
                  <wp:posOffset>-360984</wp:posOffset>
                </wp:positionV>
                <wp:extent cx="474980" cy="368300"/>
                <wp:effectExtent l="0" t="0" r="127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07A7" w:rsidRDefault="009B07A7" w:rsidP="009B07A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6145C" id="Надпись 6" o:spid="_x0000_s1030" type="#_x0000_t202" style="position:absolute;left:0;text-align:left;margin-left:0;margin-top:-28.4pt;width:37.4pt;height:29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" fillcolor="window" stroked="f" strokeweight=".5pt">
                <v:textbox>
                  <w:txbxContent>
                    <w:p w:rsidR="009B07A7" w:rsidRDefault="009B07A7" w:rsidP="009B07A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C26" w:rsidRPr="006E6AD2">
        <w:t>1</w:t>
      </w:r>
      <w:r w:rsidR="001A24FE">
        <w:t>4</w:t>
      </w:r>
      <w:r w:rsidR="001F2C26" w:rsidRPr="006E6AD2">
        <w:t>. </w:t>
      </w:r>
      <w:r w:rsidR="00A84817" w:rsidRPr="006E6AD2">
        <w:t xml:space="preserve">Решение о предоставлении субсидии либо об отказе </w:t>
      </w:r>
      <w:r w:rsidR="001F2C26" w:rsidRPr="006E6AD2">
        <w:br/>
      </w:r>
      <w:r w:rsidR="00A84817" w:rsidRPr="006E6AD2">
        <w:t xml:space="preserve">в предоставлении субсидии принимается в форме распоряжения, которое </w:t>
      </w:r>
      <w:r w:rsidR="001F2C26" w:rsidRPr="006E6AD2">
        <w:br/>
      </w:r>
      <w:r w:rsidR="00A84817" w:rsidRPr="006E6AD2">
        <w:t xml:space="preserve">в течение </w:t>
      </w:r>
      <w:r w:rsidR="001F2C26" w:rsidRPr="006E6AD2">
        <w:t>5</w:t>
      </w:r>
      <w:r w:rsidR="00A84817" w:rsidRPr="006E6AD2">
        <w:t xml:space="preserve"> рабочих дней со дня его принятия направляется заявителю посредством почтового отправления или по электронной почте (если заявитель указал на такой способ в заявлении), либо в случае его явки решение вручается заявителю лично.</w:t>
      </w:r>
    </w:p>
    <w:p w:rsidR="00A84817" w:rsidRPr="000A508D" w:rsidRDefault="00A84817" w:rsidP="00607D7A">
      <w:pPr>
        <w:pStyle w:val="ConsPlusNormal"/>
        <w:ind w:firstLine="709"/>
        <w:jc w:val="both"/>
      </w:pPr>
      <w:r w:rsidRPr="000A508D">
        <w:t>1</w:t>
      </w:r>
      <w:r w:rsidR="00673B1E">
        <w:t>5</w:t>
      </w:r>
      <w:r w:rsidR="001F2C26" w:rsidRPr="000A508D">
        <w:t>. </w:t>
      </w:r>
      <w:r w:rsidRPr="000A508D">
        <w:t xml:space="preserve">При первом обращении заявителя за предоставлением субсидий </w:t>
      </w:r>
      <w:r w:rsidR="001F2C26" w:rsidRPr="000A508D">
        <w:br/>
      </w:r>
      <w:r w:rsidRPr="000A508D">
        <w:t xml:space="preserve">в текущем финансовом году Департамент в течение 10 рабочих дней со дня издания распоряжения о предоставлении субсидий заключает с заявителем, </w:t>
      </w:r>
      <w:r w:rsidR="001F2C26" w:rsidRPr="000A508D">
        <w:br/>
      </w:r>
      <w:r w:rsidRPr="000A508D">
        <w:t>в отношении которого принято решение о предоставлении субсидий (далее - получатель), соглашение о предоставлении субсидии (далее - Соглашение).</w:t>
      </w:r>
    </w:p>
    <w:p w:rsidR="00A84817" w:rsidRPr="000A508D" w:rsidRDefault="00A84817" w:rsidP="00607D7A">
      <w:pPr>
        <w:pStyle w:val="ConsPlusNormal"/>
        <w:ind w:firstLine="709"/>
        <w:jc w:val="both"/>
      </w:pPr>
      <w:r w:rsidRPr="000A508D">
        <w:t>Форма Соглашения утверждается Департаментом.</w:t>
      </w:r>
    </w:p>
    <w:p w:rsidR="00A84817" w:rsidRPr="000A508D" w:rsidRDefault="001F2C26" w:rsidP="00607D7A">
      <w:pPr>
        <w:pStyle w:val="ConsPlusNormal"/>
        <w:ind w:firstLine="709"/>
        <w:jc w:val="both"/>
      </w:pPr>
      <w:r w:rsidRPr="000A508D">
        <w:t>1</w:t>
      </w:r>
      <w:r w:rsidR="00673B1E">
        <w:t>6</w:t>
      </w:r>
      <w:r w:rsidRPr="000A508D">
        <w:t>. </w:t>
      </w:r>
      <w:r w:rsidR="00A84817" w:rsidRPr="000A508D">
        <w:t>Соглашение заключается на текущий финансовый год и должно предусматривать:</w:t>
      </w:r>
    </w:p>
    <w:p w:rsidR="00A84817" w:rsidRPr="000A508D" w:rsidRDefault="001F2C26" w:rsidP="00607D7A">
      <w:pPr>
        <w:pStyle w:val="ConsPlusNormal"/>
        <w:ind w:firstLine="709"/>
        <w:jc w:val="both"/>
      </w:pPr>
      <w:r w:rsidRPr="000A508D">
        <w:lastRenderedPageBreak/>
        <w:t>1) </w:t>
      </w:r>
      <w:r w:rsidR="00A84817" w:rsidRPr="000A508D">
        <w:t>цель, условия и порядок предоставления субсидии;</w:t>
      </w:r>
    </w:p>
    <w:p w:rsidR="00A84817" w:rsidRPr="000A508D" w:rsidRDefault="001F2C26" w:rsidP="00607D7A">
      <w:pPr>
        <w:pStyle w:val="ConsPlusNormal"/>
        <w:ind w:firstLine="709"/>
        <w:jc w:val="both"/>
      </w:pPr>
      <w:r w:rsidRPr="000A508D">
        <w:t>2) </w:t>
      </w:r>
      <w:r w:rsidR="00A84817" w:rsidRPr="000A508D">
        <w:t>значение показателей результативности использования субсидии;</w:t>
      </w:r>
    </w:p>
    <w:p w:rsidR="00A84817" w:rsidRPr="000A508D" w:rsidRDefault="001F2C26" w:rsidP="00607D7A">
      <w:pPr>
        <w:pStyle w:val="ConsPlusNormal"/>
        <w:ind w:firstLine="709"/>
        <w:jc w:val="both"/>
      </w:pPr>
      <w:r w:rsidRPr="000A508D">
        <w:t>3) </w:t>
      </w:r>
      <w:r w:rsidR="00A84817" w:rsidRPr="000A508D">
        <w:t>сроки и форму предоставления отчета о достижении показателей результативности использования субсидии;</w:t>
      </w:r>
    </w:p>
    <w:p w:rsidR="00A84817" w:rsidRPr="000A508D" w:rsidRDefault="001F2C26" w:rsidP="00607D7A">
      <w:pPr>
        <w:pStyle w:val="ConsPlusNormal"/>
        <w:ind w:firstLine="709"/>
        <w:jc w:val="both"/>
      </w:pPr>
      <w:r w:rsidRPr="000A508D">
        <w:t>4) </w:t>
      </w:r>
      <w:r w:rsidR="00A84817" w:rsidRPr="000A508D">
        <w:t>согласие получателя на проведение Департаментом и органами государственного финансового контроля Ненецкого автономного округа проверок соблюдения получателем цели, условий и порядка предоставления субсидии;</w:t>
      </w:r>
    </w:p>
    <w:p w:rsidR="00A84817" w:rsidRPr="000A508D" w:rsidRDefault="001F2C26" w:rsidP="00607D7A">
      <w:pPr>
        <w:pStyle w:val="ConsPlusNormal"/>
        <w:ind w:firstLine="709"/>
        <w:jc w:val="both"/>
      </w:pPr>
      <w:r w:rsidRPr="000A508D">
        <w:t>5) </w:t>
      </w:r>
      <w:r w:rsidR="00A84817" w:rsidRPr="000A508D">
        <w:t>ответственность сторон за нарушение условий Соглашения;</w:t>
      </w:r>
    </w:p>
    <w:p w:rsidR="00A84817" w:rsidRPr="000A508D" w:rsidRDefault="001F2C26" w:rsidP="00607D7A">
      <w:pPr>
        <w:pStyle w:val="ConsPlusNormal"/>
        <w:ind w:firstLine="709"/>
        <w:jc w:val="both"/>
      </w:pPr>
      <w:r w:rsidRPr="000A508D">
        <w:t>6) </w:t>
      </w:r>
      <w:r w:rsidR="00A84817" w:rsidRPr="000A508D">
        <w:t>последствия недостижения получателем установленных значений показателей результативности использования субсидий;</w:t>
      </w:r>
    </w:p>
    <w:p w:rsidR="00A84817" w:rsidRPr="000A508D" w:rsidRDefault="001F2C26" w:rsidP="001F2C26">
      <w:pPr>
        <w:pStyle w:val="ConsPlusNormal"/>
        <w:ind w:firstLine="709"/>
        <w:jc w:val="both"/>
      </w:pPr>
      <w:r w:rsidRPr="000A508D">
        <w:t>7) </w:t>
      </w:r>
      <w:r w:rsidR="00A84817" w:rsidRPr="000A508D">
        <w:t>порядок возврата субсидий в случае нарушения условий, установленных при их предоставлении, и в случае невыполнения показателей результативности использования субсидий, установленных в Соглашении;</w:t>
      </w:r>
    </w:p>
    <w:p w:rsidR="00A84817" w:rsidRPr="000A508D" w:rsidRDefault="001F2C26" w:rsidP="00607D7A">
      <w:pPr>
        <w:pStyle w:val="ConsPlusNormal"/>
        <w:ind w:firstLine="709"/>
        <w:jc w:val="both"/>
      </w:pPr>
      <w:r w:rsidRPr="000A508D">
        <w:t>8) </w:t>
      </w:r>
      <w:r w:rsidR="00A84817" w:rsidRPr="000A508D">
        <w:t>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A84817" w:rsidRPr="000A508D" w:rsidRDefault="001F2C26" w:rsidP="00607D7A">
      <w:pPr>
        <w:pStyle w:val="ConsPlusNormal"/>
        <w:ind w:firstLine="709"/>
        <w:jc w:val="both"/>
      </w:pPr>
      <w:r w:rsidRPr="000A508D">
        <w:t>9) </w:t>
      </w:r>
      <w:r w:rsidR="00A84817" w:rsidRPr="000A508D">
        <w:t>иные условия, регулирующие порядок предоставления субсидий.</w:t>
      </w:r>
    </w:p>
    <w:p w:rsidR="00A84817" w:rsidRDefault="001A24FE" w:rsidP="00D20293">
      <w:pPr>
        <w:pStyle w:val="ConsPlusNormal"/>
        <w:ind w:firstLine="709"/>
        <w:jc w:val="both"/>
      </w:pPr>
      <w:r>
        <w:t>1</w:t>
      </w:r>
      <w:r w:rsidR="00673B1E">
        <w:t>7</w:t>
      </w:r>
      <w:r w:rsidR="00A84817" w:rsidRPr="000A508D">
        <w:t>.</w:t>
      </w:r>
      <w:r w:rsidR="001F2C26" w:rsidRPr="000A508D">
        <w:t> </w:t>
      </w:r>
      <w:r w:rsidR="00A84817" w:rsidRPr="000A508D">
        <w:t xml:space="preserve">Департамент в течение 10 рабочих дней со дня заключения Соглашения (при первом обращении получателя за предоставлением субсидий в текущем финансовом году) или со дня издания распоряжения </w:t>
      </w:r>
      <w:r w:rsidR="001F2C26" w:rsidRPr="000A508D">
        <w:br/>
      </w:r>
      <w:r w:rsidR="00A84817" w:rsidRPr="000A508D">
        <w:t xml:space="preserve">о предоставлении субсидий (при последующих обращениях получателя </w:t>
      </w:r>
      <w:r w:rsidR="001F2C26" w:rsidRPr="000A508D">
        <w:br/>
      </w:r>
      <w:r w:rsidR="00A84817" w:rsidRPr="000A508D">
        <w:t xml:space="preserve">за предоставлением субсидий в текущем финансовом году) перечисляет субсидии на счет получателя, открытый в кредитной организации, </w:t>
      </w:r>
      <w:r w:rsidR="001F2C26" w:rsidRPr="000A508D">
        <w:br/>
      </w:r>
      <w:r w:rsidR="00A84817" w:rsidRPr="000A508D">
        <w:t>по реквизитам, указанным в заявлении.</w:t>
      </w:r>
    </w:p>
    <w:p w:rsidR="000A508D" w:rsidRDefault="000A508D" w:rsidP="00D20293">
      <w:pPr>
        <w:pStyle w:val="ConsPlusNormal"/>
        <w:ind w:firstLine="709"/>
        <w:jc w:val="both"/>
      </w:pPr>
    </w:p>
    <w:p w:rsidR="000A508D" w:rsidRPr="000A508D" w:rsidRDefault="000A508D" w:rsidP="000A508D">
      <w:pPr>
        <w:pStyle w:val="ConsPlusNormal"/>
        <w:jc w:val="center"/>
      </w:pPr>
      <w:r>
        <w:t xml:space="preserve">Раздел </w:t>
      </w:r>
      <w:r>
        <w:rPr>
          <w:lang w:val="en-US"/>
        </w:rPr>
        <w:t>III</w:t>
      </w:r>
    </w:p>
    <w:p w:rsidR="000A508D" w:rsidRDefault="000A508D" w:rsidP="000A508D">
      <w:pPr>
        <w:pStyle w:val="ConsPlusNormal"/>
        <w:jc w:val="center"/>
        <w:rPr>
          <w:b/>
        </w:rPr>
      </w:pPr>
      <w:r>
        <w:rPr>
          <w:b/>
        </w:rPr>
        <w:t xml:space="preserve">Требования об осуществлении контроля </w:t>
      </w:r>
    </w:p>
    <w:p w:rsidR="000A508D" w:rsidRDefault="000A508D" w:rsidP="000A508D">
      <w:pPr>
        <w:pStyle w:val="ConsPlusNormal"/>
        <w:jc w:val="center"/>
        <w:rPr>
          <w:b/>
        </w:rPr>
      </w:pPr>
      <w:r>
        <w:rPr>
          <w:b/>
        </w:rPr>
        <w:t xml:space="preserve">за соблюдением условий, целей и порядка предоставления субсидий </w:t>
      </w:r>
    </w:p>
    <w:p w:rsidR="000A508D" w:rsidRPr="002A7357" w:rsidRDefault="000A508D" w:rsidP="000A508D">
      <w:pPr>
        <w:pStyle w:val="ConsPlusNormal"/>
        <w:jc w:val="center"/>
        <w:rPr>
          <w:b/>
        </w:rPr>
      </w:pPr>
      <w:r>
        <w:rPr>
          <w:b/>
        </w:rPr>
        <w:t>и ответственности за их нарушение</w:t>
      </w:r>
    </w:p>
    <w:p w:rsidR="000A508D" w:rsidRDefault="000A508D" w:rsidP="00D20293">
      <w:pPr>
        <w:pStyle w:val="ConsPlusNormal"/>
        <w:ind w:firstLine="709"/>
        <w:jc w:val="both"/>
      </w:pPr>
    </w:p>
    <w:p w:rsidR="00A84817" w:rsidRPr="00814C34" w:rsidRDefault="00895836" w:rsidP="00D20293">
      <w:pPr>
        <w:pStyle w:val="ConsPlusNormal"/>
        <w:ind w:firstLine="70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DB06A" wp14:editId="7175B88F">
                <wp:simplePos x="0" y="0"/>
                <wp:positionH relativeFrom="margin">
                  <wp:align>center</wp:align>
                </wp:positionH>
                <wp:positionV relativeFrom="paragraph">
                  <wp:posOffset>-368935</wp:posOffset>
                </wp:positionV>
                <wp:extent cx="474980" cy="368300"/>
                <wp:effectExtent l="0" t="0" r="127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5836" w:rsidRDefault="00895836" w:rsidP="0089583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DB06A" id="Надпись 7" o:spid="_x0000_s1031" type="#_x0000_t202" style="position:absolute;left:0;text-align:left;margin-left:0;margin-top:-29.05pt;width:37.4pt;height:29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" fillcolor="window" stroked="f" strokeweight=".5pt">
                <v:textbox>
                  <w:txbxContent>
                    <w:p w:rsidR="00895836" w:rsidRDefault="00895836" w:rsidP="0089583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24FE">
        <w:t>1</w:t>
      </w:r>
      <w:r w:rsidR="00673B1E">
        <w:t>8</w:t>
      </w:r>
      <w:r w:rsidR="00D20293" w:rsidRPr="00814C34">
        <w:t>.</w:t>
      </w:r>
      <w:r w:rsidR="00A84817" w:rsidRPr="00814C34">
        <w:t xml:space="preserve"> В случае если получателем по состоянию на 31 декабря текущего финансового года не достигнут установленный в Соглашении показатель результативности использования субсидий, объем средств, подлежащий возврату (С</w:t>
      </w:r>
      <w:r w:rsidR="00A84817" w:rsidRPr="00814C34">
        <w:rPr>
          <w:vertAlign w:val="subscript"/>
        </w:rPr>
        <w:t>возврата</w:t>
      </w:r>
      <w:r w:rsidR="00A84817" w:rsidRPr="00814C34">
        <w:t>), рассчитывается по формуле:</w:t>
      </w:r>
    </w:p>
    <w:p w:rsidR="00A84817" w:rsidRPr="00814C34" w:rsidRDefault="00A84817" w:rsidP="00D20293">
      <w:pPr>
        <w:tabs>
          <w:tab w:val="left" w:pos="2670"/>
        </w:tabs>
        <w:ind w:firstLine="709"/>
        <w:rPr>
          <w:sz w:val="26"/>
          <w:szCs w:val="26"/>
        </w:rPr>
      </w:pPr>
    </w:p>
    <w:p w:rsidR="00A84817" w:rsidRPr="00814C34" w:rsidRDefault="00D20293" w:rsidP="00D20293">
      <w:pPr>
        <w:tabs>
          <w:tab w:val="left" w:pos="2670"/>
        </w:tabs>
        <w:ind w:firstLine="709"/>
        <w:rPr>
          <w:sz w:val="26"/>
          <w:szCs w:val="26"/>
        </w:rPr>
      </w:pPr>
      <w:r w:rsidRPr="00814C34">
        <w:rPr>
          <w:sz w:val="26"/>
          <w:szCs w:val="26"/>
        </w:rPr>
        <w:t xml:space="preserve">                                             </w:t>
      </w:r>
      <w:r w:rsidR="00A84817" w:rsidRPr="00814C34">
        <w:rPr>
          <w:sz w:val="26"/>
          <w:szCs w:val="26"/>
        </w:rPr>
        <w:t>Ф</w:t>
      </w:r>
      <w:r w:rsidRPr="00814C34">
        <w:rPr>
          <w:sz w:val="26"/>
          <w:szCs w:val="26"/>
          <w:vertAlign w:val="subscript"/>
        </w:rPr>
        <w:t>показателя</w:t>
      </w:r>
      <w:r w:rsidR="00A84817" w:rsidRPr="00814C34">
        <w:rPr>
          <w:sz w:val="26"/>
          <w:szCs w:val="26"/>
        </w:rPr>
        <w:t xml:space="preserve"> </w:t>
      </w:r>
    </w:p>
    <w:p w:rsidR="00A84817" w:rsidRPr="00814C34" w:rsidRDefault="00D20293" w:rsidP="00D20293">
      <w:pPr>
        <w:tabs>
          <w:tab w:val="left" w:pos="2670"/>
        </w:tabs>
        <w:ind w:firstLine="709"/>
        <w:rPr>
          <w:sz w:val="26"/>
          <w:szCs w:val="26"/>
        </w:rPr>
      </w:pPr>
      <w:r w:rsidRPr="00814C34">
        <w:rPr>
          <w:sz w:val="26"/>
          <w:szCs w:val="26"/>
        </w:rPr>
        <w:t>С</w:t>
      </w:r>
      <w:r w:rsidRPr="00814C34">
        <w:rPr>
          <w:sz w:val="26"/>
          <w:szCs w:val="26"/>
          <w:vertAlign w:val="subscript"/>
        </w:rPr>
        <w:t>возврата</w:t>
      </w:r>
      <w:r w:rsidRPr="00814C34">
        <w:rPr>
          <w:sz w:val="26"/>
          <w:szCs w:val="26"/>
        </w:rPr>
        <w:t xml:space="preserve"> = С</w:t>
      </w:r>
      <w:r w:rsidRPr="00814C34">
        <w:rPr>
          <w:sz w:val="26"/>
          <w:szCs w:val="26"/>
          <w:vertAlign w:val="subscript"/>
        </w:rPr>
        <w:t>субсидий</w:t>
      </w:r>
      <w:r w:rsidRPr="00814C34">
        <w:rPr>
          <w:sz w:val="26"/>
          <w:szCs w:val="26"/>
        </w:rPr>
        <w:t xml:space="preserve"> </w:t>
      </w:r>
      <w:r w:rsidR="00A84817" w:rsidRPr="00814C34">
        <w:rPr>
          <w:sz w:val="26"/>
          <w:szCs w:val="26"/>
        </w:rPr>
        <w:t>x (1 -</w:t>
      </w:r>
      <w:r w:rsidRPr="00814C34">
        <w:rPr>
          <w:sz w:val="26"/>
          <w:szCs w:val="26"/>
        </w:rPr>
        <w:t xml:space="preserve">  </w:t>
      </w:r>
      <w:r w:rsidRPr="00814C34">
        <w:rPr>
          <w:strike/>
          <w:sz w:val="26"/>
          <w:szCs w:val="26"/>
        </w:rPr>
        <w:t xml:space="preserve">                        </w:t>
      </w:r>
      <w:r w:rsidRPr="00814C34">
        <w:rPr>
          <w:sz w:val="26"/>
          <w:szCs w:val="26"/>
        </w:rPr>
        <w:t xml:space="preserve"> </w:t>
      </w:r>
      <w:r w:rsidR="00A84817" w:rsidRPr="00814C34">
        <w:rPr>
          <w:sz w:val="26"/>
          <w:szCs w:val="26"/>
        </w:rPr>
        <w:t>)</w:t>
      </w:r>
    </w:p>
    <w:p w:rsidR="00A84817" w:rsidRPr="00814C34" w:rsidRDefault="00A84817" w:rsidP="00D20293">
      <w:pPr>
        <w:tabs>
          <w:tab w:val="left" w:pos="2670"/>
        </w:tabs>
        <w:ind w:firstLine="709"/>
        <w:rPr>
          <w:sz w:val="26"/>
          <w:szCs w:val="26"/>
        </w:rPr>
      </w:pPr>
      <w:r w:rsidRPr="00814C34">
        <w:rPr>
          <w:sz w:val="26"/>
          <w:szCs w:val="26"/>
        </w:rPr>
        <w:t xml:space="preserve">                              </w:t>
      </w:r>
      <w:r w:rsidR="00D20293" w:rsidRPr="00814C34">
        <w:rPr>
          <w:sz w:val="26"/>
          <w:szCs w:val="26"/>
        </w:rPr>
        <w:t xml:space="preserve">               </w:t>
      </w:r>
      <w:r w:rsidRPr="00814C34">
        <w:rPr>
          <w:sz w:val="26"/>
          <w:szCs w:val="26"/>
        </w:rPr>
        <w:t xml:space="preserve"> П</w:t>
      </w:r>
      <w:r w:rsidR="00D20293" w:rsidRPr="00814C34">
        <w:rPr>
          <w:sz w:val="26"/>
          <w:szCs w:val="26"/>
          <w:vertAlign w:val="subscript"/>
        </w:rPr>
        <w:t>показателя</w:t>
      </w:r>
    </w:p>
    <w:p w:rsidR="00A84817" w:rsidRPr="00814C34" w:rsidRDefault="00A84817" w:rsidP="00D20293">
      <w:pPr>
        <w:tabs>
          <w:tab w:val="left" w:pos="2670"/>
        </w:tabs>
        <w:ind w:firstLine="709"/>
        <w:rPr>
          <w:sz w:val="26"/>
          <w:szCs w:val="26"/>
        </w:rPr>
      </w:pPr>
      <w:r w:rsidRPr="00814C34">
        <w:rPr>
          <w:sz w:val="26"/>
          <w:szCs w:val="26"/>
        </w:rPr>
        <w:t xml:space="preserve">                                                </w:t>
      </w:r>
    </w:p>
    <w:p w:rsidR="00A84817" w:rsidRPr="00814C34" w:rsidRDefault="00A84817" w:rsidP="00D20293">
      <w:pPr>
        <w:tabs>
          <w:tab w:val="left" w:pos="2670"/>
        </w:tabs>
        <w:ind w:firstLine="709"/>
        <w:rPr>
          <w:sz w:val="26"/>
          <w:szCs w:val="26"/>
        </w:rPr>
      </w:pPr>
      <w:r w:rsidRPr="00814C34">
        <w:rPr>
          <w:sz w:val="26"/>
          <w:szCs w:val="26"/>
        </w:rPr>
        <w:t>где:</w:t>
      </w:r>
    </w:p>
    <w:p w:rsidR="00A84817" w:rsidRPr="00814C34" w:rsidRDefault="00A84817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  <w:r w:rsidRPr="00814C34">
        <w:rPr>
          <w:sz w:val="26"/>
          <w:szCs w:val="26"/>
        </w:rPr>
        <w:t>С</w:t>
      </w:r>
      <w:r w:rsidRPr="00814C34">
        <w:rPr>
          <w:sz w:val="26"/>
          <w:szCs w:val="26"/>
          <w:vertAlign w:val="subscript"/>
        </w:rPr>
        <w:t>субсидий</w:t>
      </w:r>
      <w:r w:rsidRPr="00814C34">
        <w:rPr>
          <w:sz w:val="26"/>
          <w:szCs w:val="26"/>
        </w:rPr>
        <w:t xml:space="preserve"> - </w:t>
      </w:r>
      <w:r w:rsidRPr="00814C34">
        <w:rPr>
          <w:sz w:val="28"/>
          <w:szCs w:val="28"/>
        </w:rPr>
        <w:t>сумма субсидий, предоставленная получателю;</w:t>
      </w:r>
    </w:p>
    <w:p w:rsidR="00A84817" w:rsidRPr="00814C34" w:rsidRDefault="00A84817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  <w:r w:rsidRPr="00814C34">
        <w:rPr>
          <w:sz w:val="28"/>
          <w:szCs w:val="28"/>
        </w:rPr>
        <w:t>Ф</w:t>
      </w:r>
      <w:r w:rsidRPr="00814C34">
        <w:rPr>
          <w:sz w:val="28"/>
          <w:szCs w:val="28"/>
          <w:vertAlign w:val="subscript"/>
        </w:rPr>
        <w:t>показателя</w:t>
      </w:r>
      <w:r w:rsidR="000A508D" w:rsidRPr="00814C34">
        <w:rPr>
          <w:sz w:val="28"/>
          <w:szCs w:val="28"/>
        </w:rPr>
        <w:t> - </w:t>
      </w:r>
      <w:r w:rsidRPr="00814C34">
        <w:rPr>
          <w:sz w:val="28"/>
          <w:szCs w:val="28"/>
        </w:rPr>
        <w:t>фактически достигнутое значение показателя результативности использования субсидий на отчетную дату;</w:t>
      </w:r>
    </w:p>
    <w:p w:rsidR="00A84817" w:rsidRPr="00814C34" w:rsidRDefault="00A84817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  <w:r w:rsidRPr="00814C34">
        <w:rPr>
          <w:sz w:val="28"/>
          <w:szCs w:val="28"/>
        </w:rPr>
        <w:t>П</w:t>
      </w:r>
      <w:r w:rsidRPr="00814C34">
        <w:rPr>
          <w:sz w:val="28"/>
          <w:szCs w:val="28"/>
          <w:vertAlign w:val="subscript"/>
        </w:rPr>
        <w:t>показателя</w:t>
      </w:r>
      <w:r w:rsidR="000A508D" w:rsidRPr="00814C34">
        <w:rPr>
          <w:sz w:val="28"/>
          <w:szCs w:val="28"/>
        </w:rPr>
        <w:t> - </w:t>
      </w:r>
      <w:r w:rsidRPr="00814C34">
        <w:rPr>
          <w:sz w:val="28"/>
          <w:szCs w:val="28"/>
        </w:rPr>
        <w:t>плановое значение показателя результативности использования субсидий, установленное Соглашением.</w:t>
      </w:r>
    </w:p>
    <w:p w:rsidR="00A84817" w:rsidRPr="00814C34" w:rsidRDefault="00673B1E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  <w:bookmarkStart w:id="7" w:name="P164"/>
      <w:bookmarkEnd w:id="7"/>
      <w:r>
        <w:rPr>
          <w:sz w:val="28"/>
          <w:szCs w:val="28"/>
        </w:rPr>
        <w:t>19</w:t>
      </w:r>
      <w:r w:rsidR="00D20293" w:rsidRPr="00814C34">
        <w:rPr>
          <w:sz w:val="28"/>
          <w:szCs w:val="28"/>
        </w:rPr>
        <w:t>. </w:t>
      </w:r>
      <w:r w:rsidR="00A84817" w:rsidRPr="00814C34">
        <w:rPr>
          <w:sz w:val="28"/>
          <w:szCs w:val="28"/>
        </w:rPr>
        <w:t xml:space="preserve"> Решение о возврате субсид</w:t>
      </w:r>
      <w:r w:rsidR="00D20293" w:rsidRPr="00814C34">
        <w:rPr>
          <w:sz w:val="28"/>
          <w:szCs w:val="28"/>
        </w:rPr>
        <w:t>ий не принимается Департаментом</w:t>
      </w:r>
      <w:r w:rsidR="00D20293" w:rsidRPr="00814C34">
        <w:rPr>
          <w:sz w:val="28"/>
          <w:szCs w:val="28"/>
        </w:rPr>
        <w:br/>
      </w:r>
      <w:r w:rsidR="00A84817" w:rsidRPr="00814C34">
        <w:rPr>
          <w:sz w:val="28"/>
          <w:szCs w:val="28"/>
        </w:rPr>
        <w:t xml:space="preserve">в случае, если установленный в Соглашении показатель результативности использования субсидий не достигнут в силу документально подтвержденного наступления обстоятельств непреодолимой силы, препятствующих </w:t>
      </w:r>
      <w:r w:rsidR="00D24BD4">
        <w:rPr>
          <w:sz w:val="28"/>
          <w:szCs w:val="28"/>
        </w:rPr>
        <w:br/>
      </w:r>
      <w:r w:rsidR="00A84817" w:rsidRPr="00814C34">
        <w:rPr>
          <w:sz w:val="28"/>
          <w:szCs w:val="28"/>
        </w:rPr>
        <w:t>его достижению.</w:t>
      </w:r>
    </w:p>
    <w:p w:rsidR="00A84817" w:rsidRDefault="006E6AD2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  <w:r w:rsidRPr="00814C34">
        <w:rPr>
          <w:sz w:val="28"/>
          <w:szCs w:val="28"/>
        </w:rPr>
        <w:t>2</w:t>
      </w:r>
      <w:r w:rsidR="00673B1E">
        <w:rPr>
          <w:sz w:val="28"/>
          <w:szCs w:val="28"/>
        </w:rPr>
        <w:t>0</w:t>
      </w:r>
      <w:r w:rsidR="00D20293" w:rsidRPr="00814C34">
        <w:rPr>
          <w:sz w:val="28"/>
          <w:szCs w:val="28"/>
        </w:rPr>
        <w:t>. </w:t>
      </w:r>
      <w:r w:rsidR="006B3B04">
        <w:rPr>
          <w:sz w:val="28"/>
          <w:szCs w:val="28"/>
        </w:rPr>
        <w:t>И</w:t>
      </w:r>
      <w:r w:rsidR="00A84817" w:rsidRPr="00814C34">
        <w:rPr>
          <w:sz w:val="28"/>
          <w:szCs w:val="28"/>
        </w:rPr>
        <w:t xml:space="preserve">сполнительные органы государственной власти Ненецкого автономного округа, осуществляющие государственный финансовый контроль, </w:t>
      </w:r>
      <w:r w:rsidR="0049052C">
        <w:rPr>
          <w:sz w:val="28"/>
          <w:szCs w:val="28"/>
        </w:rPr>
        <w:t xml:space="preserve">в </w:t>
      </w:r>
      <w:r w:rsidR="00814C34">
        <w:rPr>
          <w:sz w:val="28"/>
          <w:szCs w:val="28"/>
        </w:rPr>
        <w:t xml:space="preserve">текущем финансовом году </w:t>
      </w:r>
      <w:r w:rsidR="00A84817" w:rsidRPr="00814C34">
        <w:rPr>
          <w:sz w:val="28"/>
          <w:szCs w:val="28"/>
        </w:rPr>
        <w:t>проводят обязательн</w:t>
      </w:r>
      <w:r w:rsidR="006B3B04">
        <w:rPr>
          <w:sz w:val="28"/>
          <w:szCs w:val="28"/>
        </w:rPr>
        <w:t>ые</w:t>
      </w:r>
      <w:r w:rsidR="00A84817" w:rsidRPr="00814C34">
        <w:rPr>
          <w:sz w:val="28"/>
          <w:szCs w:val="28"/>
        </w:rPr>
        <w:t xml:space="preserve"> проверк</w:t>
      </w:r>
      <w:r w:rsidR="006B3B04">
        <w:rPr>
          <w:sz w:val="28"/>
          <w:szCs w:val="28"/>
        </w:rPr>
        <w:t>и</w:t>
      </w:r>
      <w:r w:rsidR="00A84817" w:rsidRPr="00814C34">
        <w:rPr>
          <w:sz w:val="28"/>
          <w:szCs w:val="28"/>
        </w:rPr>
        <w:t xml:space="preserve"> соблюдения получателем цели, условий и порядка предоставления субсидии.</w:t>
      </w:r>
    </w:p>
    <w:p w:rsidR="006B3B04" w:rsidRPr="00814C34" w:rsidRDefault="00222C08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3B1E">
        <w:rPr>
          <w:sz w:val="28"/>
          <w:szCs w:val="28"/>
        </w:rPr>
        <w:t>1</w:t>
      </w:r>
      <w:r w:rsidR="006B3B04">
        <w:rPr>
          <w:sz w:val="28"/>
          <w:szCs w:val="28"/>
        </w:rPr>
        <w:t>. Департамент проводит обязательные проверки соблюдения получателем</w:t>
      </w:r>
      <w:r w:rsidR="006B3B04" w:rsidRPr="006B3B04">
        <w:rPr>
          <w:sz w:val="28"/>
          <w:szCs w:val="28"/>
        </w:rPr>
        <w:t xml:space="preserve"> </w:t>
      </w:r>
      <w:r w:rsidR="006B3B04" w:rsidRPr="00814C34">
        <w:rPr>
          <w:sz w:val="28"/>
          <w:szCs w:val="28"/>
        </w:rPr>
        <w:t>цели, условий и порядка предоставления субсидии</w:t>
      </w:r>
      <w:r w:rsidR="006B3B04">
        <w:rPr>
          <w:sz w:val="28"/>
          <w:szCs w:val="28"/>
        </w:rPr>
        <w:t xml:space="preserve"> во время приема документов, их рассмотрения и принятия решения о предоставлении субсидии или отказе в предоставлении субсидии.</w:t>
      </w:r>
    </w:p>
    <w:p w:rsidR="00A84817" w:rsidRPr="00814C34" w:rsidRDefault="006E6AD2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  <w:r w:rsidRPr="00814C34">
        <w:rPr>
          <w:sz w:val="28"/>
          <w:szCs w:val="28"/>
        </w:rPr>
        <w:t>2</w:t>
      </w:r>
      <w:r w:rsidR="00673B1E">
        <w:rPr>
          <w:sz w:val="28"/>
          <w:szCs w:val="28"/>
        </w:rPr>
        <w:t>2</w:t>
      </w:r>
      <w:r w:rsidR="00D20293" w:rsidRPr="00814C34">
        <w:rPr>
          <w:sz w:val="28"/>
          <w:szCs w:val="28"/>
        </w:rPr>
        <w:t>. </w:t>
      </w:r>
      <w:r w:rsidR="00A84817" w:rsidRPr="00814C34">
        <w:rPr>
          <w:sz w:val="28"/>
          <w:szCs w:val="28"/>
        </w:rPr>
        <w:t xml:space="preserve"> В случае выявления фактов нарушения условий, установленных </w:t>
      </w:r>
      <w:r w:rsidR="00D24BD4">
        <w:rPr>
          <w:sz w:val="28"/>
          <w:szCs w:val="28"/>
        </w:rPr>
        <w:br/>
      </w:r>
      <w:r w:rsidR="00A84817" w:rsidRPr="00814C34">
        <w:rPr>
          <w:sz w:val="28"/>
          <w:szCs w:val="28"/>
        </w:rPr>
        <w:t xml:space="preserve">при предоставлении субсидий, а также в случае, если показатели результативности использования субсидий, установленные в Соглашении, </w:t>
      </w:r>
      <w:r w:rsidR="00D24BD4">
        <w:rPr>
          <w:sz w:val="28"/>
          <w:szCs w:val="28"/>
        </w:rPr>
        <w:br/>
      </w:r>
      <w:r w:rsidR="00A84817" w:rsidRPr="00814C34">
        <w:rPr>
          <w:sz w:val="28"/>
          <w:szCs w:val="28"/>
        </w:rPr>
        <w:t xml:space="preserve">не достигнуты (за исключением случая, установленного </w:t>
      </w:r>
      <w:hyperlink w:anchor="P164" w:history="1">
        <w:r w:rsidR="00A84817" w:rsidRPr="00814C34">
          <w:rPr>
            <w:rStyle w:val="aa"/>
            <w:color w:val="auto"/>
            <w:sz w:val="28"/>
            <w:szCs w:val="28"/>
            <w:u w:val="none"/>
          </w:rPr>
          <w:t xml:space="preserve">пунктом </w:t>
        </w:r>
      </w:hyperlink>
      <w:r w:rsidR="00673B1E" w:rsidRPr="00673B1E">
        <w:rPr>
          <w:rStyle w:val="aa"/>
          <w:color w:val="auto"/>
          <w:sz w:val="28"/>
          <w:szCs w:val="28"/>
          <w:u w:val="none"/>
        </w:rPr>
        <w:t>19</w:t>
      </w:r>
      <w:r w:rsidR="00A84817" w:rsidRPr="00673B1E">
        <w:rPr>
          <w:sz w:val="28"/>
          <w:szCs w:val="28"/>
        </w:rPr>
        <w:t xml:space="preserve"> </w:t>
      </w:r>
      <w:r w:rsidR="00A84817" w:rsidRPr="00814C34">
        <w:rPr>
          <w:sz w:val="28"/>
          <w:szCs w:val="28"/>
        </w:rPr>
        <w:t>настоящего Порядка), в течение 5 рабочих дней со дня выявления указанных случаев в адрес получателя направляется уведомление о возврате полученных субсидий.</w:t>
      </w:r>
    </w:p>
    <w:p w:rsidR="00A84817" w:rsidRPr="00814C34" w:rsidRDefault="00A84817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  <w:r w:rsidRPr="00814C34">
        <w:rPr>
          <w:sz w:val="28"/>
          <w:szCs w:val="28"/>
        </w:rPr>
        <w:t>Получатель обязан возвратить в окружной бюджет средства в размере разницы между фактически полученной суммой субсидий за отчетный период и суммой субсидий, причитающейся получателю в отчетном периоде (далее - излишне полученные субсидии).</w:t>
      </w:r>
    </w:p>
    <w:p w:rsidR="00A84817" w:rsidRPr="00814C34" w:rsidRDefault="00A84817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  <w:r w:rsidRPr="00814C34">
        <w:rPr>
          <w:sz w:val="28"/>
          <w:szCs w:val="28"/>
        </w:rPr>
        <w:t>В случае, если после выявления указанных случаев получатель обращается за получением субсидий, возврат излишне полученных субсидий осуществляется путем уменьшения суммы субсидий, причитающейся получателю в текущем месяце, на сумму излишне полученных субсидий.</w:t>
      </w:r>
    </w:p>
    <w:p w:rsidR="00A84817" w:rsidRPr="00814C34" w:rsidRDefault="00A84817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  <w:r w:rsidRPr="00814C34">
        <w:rPr>
          <w:sz w:val="28"/>
          <w:szCs w:val="28"/>
        </w:rPr>
        <w:t xml:space="preserve">В случае, если после выявления указанных случаев получатель </w:t>
      </w:r>
      <w:r w:rsidR="00D20293" w:rsidRPr="00814C34">
        <w:rPr>
          <w:sz w:val="28"/>
          <w:szCs w:val="28"/>
        </w:rPr>
        <w:br/>
      </w:r>
      <w:r w:rsidRPr="00814C34">
        <w:rPr>
          <w:sz w:val="28"/>
          <w:szCs w:val="28"/>
        </w:rPr>
        <w:t xml:space="preserve">не обращается за получением субсидий, возврат излишне полученных </w:t>
      </w:r>
      <w:r w:rsidR="008958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E17C1" wp14:editId="774213C3">
                <wp:simplePos x="0" y="0"/>
                <wp:positionH relativeFrom="margin">
                  <wp:align>center</wp:align>
                </wp:positionH>
                <wp:positionV relativeFrom="paragraph">
                  <wp:posOffset>-398200</wp:posOffset>
                </wp:positionV>
                <wp:extent cx="474980" cy="368300"/>
                <wp:effectExtent l="0" t="0" r="127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5836" w:rsidRDefault="00895836" w:rsidP="0089583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E17C1" id="Надпись 8" o:spid="_x0000_s1032" type="#_x0000_t202" style="position:absolute;left:0;text-align:left;margin-left:0;margin-top:-31.35pt;width:37.4pt;height:2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" fillcolor="window" stroked="f" strokeweight=".5pt">
                <v:textbox>
                  <w:txbxContent>
                    <w:p w:rsidR="00895836" w:rsidRDefault="00895836" w:rsidP="0089583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4C34">
        <w:rPr>
          <w:sz w:val="28"/>
          <w:szCs w:val="28"/>
        </w:rPr>
        <w:t>субсидий осуществляется получателем в течение 10 рабочих дней со дня получения уведомления Департамента о возврате полученных субсидий.</w:t>
      </w:r>
    </w:p>
    <w:p w:rsidR="00A84817" w:rsidRPr="00814C34" w:rsidRDefault="00A84817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  <w:r w:rsidRPr="00814C34">
        <w:rPr>
          <w:sz w:val="28"/>
          <w:szCs w:val="28"/>
        </w:rPr>
        <w:t xml:space="preserve">В случае неисполнения получателем обязательств по возврату субсидий взыскание средств окружного бюджета осуществляется в судебном порядке </w:t>
      </w:r>
      <w:r w:rsidR="00D24BD4">
        <w:rPr>
          <w:sz w:val="28"/>
          <w:szCs w:val="28"/>
        </w:rPr>
        <w:br/>
      </w:r>
      <w:r w:rsidRPr="00814C34">
        <w:rPr>
          <w:sz w:val="28"/>
          <w:szCs w:val="28"/>
        </w:rPr>
        <w:t>в соответствии с законодательством Российской Федерации.</w:t>
      </w:r>
    </w:p>
    <w:p w:rsidR="00A84817" w:rsidRDefault="00D20293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  <w:r w:rsidRPr="00814C34">
        <w:rPr>
          <w:sz w:val="28"/>
          <w:szCs w:val="28"/>
        </w:rPr>
        <w:t>2</w:t>
      </w:r>
      <w:r w:rsidR="00673B1E">
        <w:rPr>
          <w:sz w:val="28"/>
          <w:szCs w:val="28"/>
        </w:rPr>
        <w:t>3</w:t>
      </w:r>
      <w:r w:rsidR="00A84817" w:rsidRPr="00814C34">
        <w:rPr>
          <w:sz w:val="28"/>
          <w:szCs w:val="28"/>
        </w:rPr>
        <w:t>. Остатки субсидий, не использованные в отчетном финансовом году, в случаях, предусмотренных Соглашением, подлежат возврату в окружной бюджет до 1 февраля текущего финансового года.</w:t>
      </w:r>
      <w:r w:rsidRPr="00D20293">
        <w:rPr>
          <w:sz w:val="28"/>
          <w:szCs w:val="28"/>
        </w:rPr>
        <w:t xml:space="preserve"> </w:t>
      </w:r>
    </w:p>
    <w:p w:rsidR="003144A4" w:rsidRDefault="003144A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3144A4" w:rsidRDefault="003144A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3144A4" w:rsidRDefault="003144A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3144A4" w:rsidRPr="00D20293" w:rsidRDefault="003144A4" w:rsidP="003144A4">
      <w:pPr>
        <w:tabs>
          <w:tab w:val="left" w:pos="2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</w:t>
      </w:r>
    </w:p>
    <w:p w:rsidR="00A84817" w:rsidRPr="00D20293" w:rsidRDefault="00A84817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A84817" w:rsidRDefault="00A84817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786F9C" w:rsidRDefault="00786F9C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D24BD4" w:rsidRDefault="00D24BD4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786F9C" w:rsidRPr="00D20293" w:rsidRDefault="00786F9C" w:rsidP="00D20293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673B1E" w:rsidRDefault="00673B1E" w:rsidP="00A84817">
      <w:pPr>
        <w:tabs>
          <w:tab w:val="left" w:pos="2670"/>
        </w:tabs>
        <w:rPr>
          <w:sz w:val="26"/>
          <w:szCs w:val="26"/>
        </w:rPr>
      </w:pPr>
    </w:p>
    <w:p w:rsidR="00A84817" w:rsidRPr="00187F77" w:rsidRDefault="00895836" w:rsidP="00187F77">
      <w:pPr>
        <w:tabs>
          <w:tab w:val="left" w:pos="2670"/>
        </w:tabs>
        <w:ind w:firstLine="510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9F902" wp14:editId="5B62853C">
                <wp:simplePos x="0" y="0"/>
                <wp:positionH relativeFrom="page">
                  <wp:align>center</wp:align>
                </wp:positionH>
                <wp:positionV relativeFrom="paragraph">
                  <wp:posOffset>-368659</wp:posOffset>
                </wp:positionV>
                <wp:extent cx="474980" cy="368300"/>
                <wp:effectExtent l="0" t="0" r="127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5836" w:rsidRDefault="00895836" w:rsidP="0089583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9F902" id="Надпись 9" o:spid="_x0000_s1033" type="#_x0000_t202" style="position:absolute;left:0;text-align:left;margin-left:0;margin-top:-29.05pt;width:37.4pt;height:29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" fillcolor="window" stroked="f" strokeweight=".5pt">
                <v:textbox>
                  <w:txbxContent>
                    <w:p w:rsidR="00895836" w:rsidRDefault="00895836" w:rsidP="0089583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4817" w:rsidRPr="00187F77">
        <w:rPr>
          <w:sz w:val="28"/>
          <w:szCs w:val="28"/>
        </w:rPr>
        <w:t>Приложение 1</w:t>
      </w:r>
    </w:p>
    <w:p w:rsidR="00A84817" w:rsidRPr="00187F77" w:rsidRDefault="00A84817" w:rsidP="00187F77">
      <w:pPr>
        <w:tabs>
          <w:tab w:val="left" w:pos="2670"/>
        </w:tabs>
        <w:ind w:left="5103"/>
        <w:rPr>
          <w:sz w:val="28"/>
          <w:szCs w:val="28"/>
        </w:rPr>
      </w:pPr>
      <w:r w:rsidRPr="00187F77">
        <w:rPr>
          <w:sz w:val="28"/>
          <w:szCs w:val="28"/>
        </w:rPr>
        <w:t>к Порядку предоставления субсидий</w:t>
      </w:r>
      <w:r w:rsidR="00187F77">
        <w:rPr>
          <w:sz w:val="28"/>
          <w:szCs w:val="28"/>
        </w:rPr>
        <w:t xml:space="preserve"> </w:t>
      </w:r>
      <w:r w:rsidRPr="00187F77">
        <w:rPr>
          <w:sz w:val="28"/>
          <w:szCs w:val="28"/>
        </w:rPr>
        <w:t>на 1 килограмм реализованного</w:t>
      </w:r>
      <w:r w:rsidR="00187F77">
        <w:rPr>
          <w:sz w:val="28"/>
          <w:szCs w:val="28"/>
        </w:rPr>
        <w:t xml:space="preserve"> </w:t>
      </w:r>
      <w:r w:rsidRPr="00187F77">
        <w:rPr>
          <w:sz w:val="28"/>
          <w:szCs w:val="28"/>
        </w:rPr>
        <w:t>и (или) отгруженного на собственную</w:t>
      </w:r>
    </w:p>
    <w:p w:rsidR="00A84817" w:rsidRPr="00187F77" w:rsidRDefault="00187F77" w:rsidP="00187F77">
      <w:pPr>
        <w:tabs>
          <w:tab w:val="left" w:pos="267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переработку молока, у</w:t>
      </w:r>
      <w:r w:rsidR="00A84817" w:rsidRPr="00187F77">
        <w:rPr>
          <w:sz w:val="28"/>
          <w:szCs w:val="28"/>
        </w:rPr>
        <w:t>твержденного</w:t>
      </w:r>
      <w:r>
        <w:rPr>
          <w:sz w:val="28"/>
          <w:szCs w:val="28"/>
        </w:rPr>
        <w:t xml:space="preserve"> </w:t>
      </w:r>
      <w:r w:rsidR="00A84817" w:rsidRPr="00187F77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="00A84817" w:rsidRPr="00187F77">
        <w:rPr>
          <w:sz w:val="28"/>
          <w:szCs w:val="28"/>
        </w:rPr>
        <w:t>Ненецкого автономного округа</w:t>
      </w:r>
    </w:p>
    <w:p w:rsidR="00A84817" w:rsidRPr="00187F77" w:rsidRDefault="00A84817" w:rsidP="00187F77">
      <w:pPr>
        <w:tabs>
          <w:tab w:val="left" w:pos="2670"/>
        </w:tabs>
        <w:ind w:firstLine="5103"/>
        <w:rPr>
          <w:sz w:val="28"/>
          <w:szCs w:val="28"/>
        </w:rPr>
      </w:pPr>
      <w:r w:rsidRPr="00187F77">
        <w:rPr>
          <w:sz w:val="28"/>
          <w:szCs w:val="28"/>
        </w:rPr>
        <w:t xml:space="preserve">от 17.11.2015 </w:t>
      </w:r>
      <w:r w:rsidR="00886A5D" w:rsidRPr="00187F77">
        <w:rPr>
          <w:sz w:val="28"/>
          <w:szCs w:val="28"/>
        </w:rPr>
        <w:t>№</w:t>
      </w:r>
      <w:r w:rsidRPr="00187F77">
        <w:rPr>
          <w:sz w:val="28"/>
          <w:szCs w:val="28"/>
        </w:rPr>
        <w:t xml:space="preserve"> 362-п</w:t>
      </w:r>
    </w:p>
    <w:p w:rsidR="00A84817" w:rsidRDefault="00A84817" w:rsidP="00187F77">
      <w:pPr>
        <w:tabs>
          <w:tab w:val="left" w:pos="2670"/>
        </w:tabs>
        <w:ind w:firstLine="5103"/>
        <w:rPr>
          <w:sz w:val="28"/>
          <w:szCs w:val="28"/>
        </w:rPr>
      </w:pPr>
    </w:p>
    <w:p w:rsidR="00C05C9F" w:rsidRDefault="00C05C9F" w:rsidP="00187F77">
      <w:pPr>
        <w:tabs>
          <w:tab w:val="left" w:pos="2670"/>
        </w:tabs>
        <w:ind w:firstLine="5103"/>
        <w:rPr>
          <w:sz w:val="28"/>
          <w:szCs w:val="28"/>
        </w:rPr>
      </w:pPr>
    </w:p>
    <w:p w:rsidR="00C05C9F" w:rsidRPr="00187F77" w:rsidRDefault="00C05C9F" w:rsidP="00187F77">
      <w:pPr>
        <w:tabs>
          <w:tab w:val="left" w:pos="2670"/>
        </w:tabs>
        <w:ind w:firstLine="5103"/>
        <w:rPr>
          <w:sz w:val="28"/>
          <w:szCs w:val="28"/>
        </w:rPr>
      </w:pPr>
    </w:p>
    <w:p w:rsidR="00A84817" w:rsidRPr="00187F77" w:rsidRDefault="00A84817" w:rsidP="00187F77">
      <w:pPr>
        <w:tabs>
          <w:tab w:val="left" w:pos="2670"/>
        </w:tabs>
        <w:ind w:firstLine="5103"/>
        <w:rPr>
          <w:sz w:val="28"/>
          <w:szCs w:val="28"/>
        </w:rPr>
      </w:pPr>
      <w:r w:rsidRPr="00187F77">
        <w:rPr>
          <w:sz w:val="28"/>
          <w:szCs w:val="28"/>
        </w:rPr>
        <w:t>Руководителю Департамента</w:t>
      </w:r>
    </w:p>
    <w:p w:rsidR="00A84817" w:rsidRPr="00187F77" w:rsidRDefault="00A84817" w:rsidP="00187F77">
      <w:pPr>
        <w:tabs>
          <w:tab w:val="left" w:pos="2670"/>
        </w:tabs>
        <w:ind w:firstLine="5103"/>
        <w:rPr>
          <w:sz w:val="28"/>
          <w:szCs w:val="28"/>
        </w:rPr>
      </w:pPr>
      <w:r w:rsidRPr="00187F77">
        <w:rPr>
          <w:sz w:val="28"/>
          <w:szCs w:val="28"/>
        </w:rPr>
        <w:t>природных ресурсов, экологии</w:t>
      </w:r>
    </w:p>
    <w:p w:rsidR="00A84817" w:rsidRPr="00187F77" w:rsidRDefault="00A84817" w:rsidP="00187F77">
      <w:pPr>
        <w:tabs>
          <w:tab w:val="left" w:pos="2670"/>
        </w:tabs>
        <w:ind w:firstLine="5103"/>
        <w:rPr>
          <w:sz w:val="28"/>
          <w:szCs w:val="28"/>
        </w:rPr>
      </w:pPr>
      <w:r w:rsidRPr="00187F77">
        <w:rPr>
          <w:sz w:val="28"/>
          <w:szCs w:val="28"/>
        </w:rPr>
        <w:t>и агропромышленного комплекса</w:t>
      </w:r>
    </w:p>
    <w:p w:rsidR="00A84817" w:rsidRPr="00187F77" w:rsidRDefault="00A84817" w:rsidP="00187F77">
      <w:pPr>
        <w:tabs>
          <w:tab w:val="left" w:pos="2670"/>
        </w:tabs>
        <w:ind w:firstLine="5103"/>
        <w:rPr>
          <w:sz w:val="28"/>
          <w:szCs w:val="28"/>
        </w:rPr>
      </w:pPr>
      <w:r w:rsidRPr="00187F77">
        <w:rPr>
          <w:sz w:val="28"/>
          <w:szCs w:val="28"/>
        </w:rPr>
        <w:t>Ненецкого автономного округа</w:t>
      </w:r>
    </w:p>
    <w:p w:rsidR="00A84817" w:rsidRPr="00A84817" w:rsidRDefault="00A84817" w:rsidP="00886A5D">
      <w:pPr>
        <w:tabs>
          <w:tab w:val="left" w:pos="2670"/>
        </w:tabs>
        <w:ind w:firstLine="5103"/>
        <w:rPr>
          <w:sz w:val="26"/>
          <w:szCs w:val="26"/>
        </w:rPr>
      </w:pPr>
      <w:r w:rsidRPr="00A84817">
        <w:rPr>
          <w:sz w:val="26"/>
          <w:szCs w:val="26"/>
        </w:rPr>
        <w:t>_______________________________</w:t>
      </w:r>
      <w:r w:rsidR="00187F77">
        <w:rPr>
          <w:sz w:val="26"/>
          <w:szCs w:val="26"/>
        </w:rPr>
        <w:t>_</w:t>
      </w:r>
    </w:p>
    <w:p w:rsidR="00A84817" w:rsidRPr="00A84817" w:rsidRDefault="00187F77" w:rsidP="00886A5D">
      <w:pPr>
        <w:tabs>
          <w:tab w:val="left" w:pos="2670"/>
        </w:tabs>
        <w:ind w:firstLine="5103"/>
        <w:rPr>
          <w:sz w:val="26"/>
          <w:szCs w:val="26"/>
        </w:rPr>
      </w:pPr>
      <w:r>
        <w:rPr>
          <w:sz w:val="26"/>
          <w:szCs w:val="26"/>
        </w:rPr>
        <w:t>от_____________________________</w:t>
      </w:r>
      <w:r w:rsidR="00886A5D">
        <w:rPr>
          <w:sz w:val="26"/>
          <w:szCs w:val="26"/>
        </w:rPr>
        <w:t>_</w:t>
      </w:r>
    </w:p>
    <w:p w:rsidR="00A84817" w:rsidRPr="00886A5D" w:rsidRDefault="00886A5D" w:rsidP="00886A5D">
      <w:pPr>
        <w:tabs>
          <w:tab w:val="left" w:pos="2670"/>
        </w:tabs>
        <w:ind w:firstLine="5103"/>
        <w:rPr>
          <w:sz w:val="20"/>
          <w:szCs w:val="20"/>
        </w:rPr>
      </w:pPr>
      <w:r w:rsidRPr="00886A5D">
        <w:rPr>
          <w:sz w:val="20"/>
          <w:szCs w:val="20"/>
        </w:rPr>
        <w:t xml:space="preserve">        </w:t>
      </w:r>
      <w:r w:rsidR="00A84817" w:rsidRPr="00886A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A84817" w:rsidRPr="00886A5D">
        <w:rPr>
          <w:sz w:val="20"/>
          <w:szCs w:val="20"/>
        </w:rPr>
        <w:t>(наименование заявителя)</w:t>
      </w:r>
    </w:p>
    <w:p w:rsidR="00A84817" w:rsidRPr="00187F77" w:rsidRDefault="00A84817" w:rsidP="00A84817">
      <w:pPr>
        <w:tabs>
          <w:tab w:val="left" w:pos="2670"/>
        </w:tabs>
        <w:rPr>
          <w:sz w:val="20"/>
          <w:szCs w:val="20"/>
        </w:rPr>
      </w:pPr>
    </w:p>
    <w:p w:rsidR="00886A5D" w:rsidRPr="00187F77" w:rsidRDefault="00886A5D" w:rsidP="00A84817">
      <w:pPr>
        <w:tabs>
          <w:tab w:val="left" w:pos="2670"/>
        </w:tabs>
        <w:rPr>
          <w:sz w:val="20"/>
          <w:szCs w:val="20"/>
        </w:rPr>
      </w:pPr>
    </w:p>
    <w:p w:rsidR="00886A5D" w:rsidRPr="00187F77" w:rsidRDefault="00886A5D" w:rsidP="00A84817">
      <w:pPr>
        <w:tabs>
          <w:tab w:val="left" w:pos="2670"/>
        </w:tabs>
        <w:rPr>
          <w:sz w:val="20"/>
          <w:szCs w:val="20"/>
        </w:rPr>
      </w:pPr>
    </w:p>
    <w:p w:rsidR="00A84817" w:rsidRPr="00187F77" w:rsidRDefault="00A84817" w:rsidP="00886A5D">
      <w:pPr>
        <w:tabs>
          <w:tab w:val="left" w:pos="2670"/>
        </w:tabs>
        <w:jc w:val="center"/>
        <w:rPr>
          <w:b/>
          <w:sz w:val="28"/>
          <w:szCs w:val="28"/>
        </w:rPr>
      </w:pPr>
      <w:bookmarkStart w:id="8" w:name="P211"/>
      <w:bookmarkEnd w:id="8"/>
      <w:r w:rsidRPr="00187F77">
        <w:rPr>
          <w:b/>
          <w:sz w:val="28"/>
          <w:szCs w:val="28"/>
        </w:rPr>
        <w:t>ЗАЯВЛЕНИЕ</w:t>
      </w:r>
    </w:p>
    <w:p w:rsidR="00A84817" w:rsidRPr="00187F77" w:rsidRDefault="00A84817" w:rsidP="00886A5D">
      <w:pPr>
        <w:tabs>
          <w:tab w:val="left" w:pos="2670"/>
        </w:tabs>
        <w:jc w:val="center"/>
        <w:rPr>
          <w:b/>
          <w:sz w:val="28"/>
          <w:szCs w:val="28"/>
        </w:rPr>
      </w:pPr>
      <w:r w:rsidRPr="00187F77">
        <w:rPr>
          <w:b/>
          <w:sz w:val="28"/>
          <w:szCs w:val="28"/>
        </w:rPr>
        <w:t>о предоставлении субсидии</w:t>
      </w:r>
    </w:p>
    <w:p w:rsidR="00A84817" w:rsidRPr="00187F77" w:rsidRDefault="00A84817" w:rsidP="00A84817">
      <w:pPr>
        <w:tabs>
          <w:tab w:val="left" w:pos="2670"/>
        </w:tabs>
        <w:rPr>
          <w:sz w:val="20"/>
          <w:szCs w:val="20"/>
        </w:rPr>
      </w:pPr>
    </w:p>
    <w:p w:rsidR="00A84817" w:rsidRPr="00187F77" w:rsidRDefault="00A84817" w:rsidP="00886A5D">
      <w:pPr>
        <w:tabs>
          <w:tab w:val="left" w:pos="2670"/>
        </w:tabs>
        <w:ind w:firstLine="709"/>
        <w:jc w:val="both"/>
        <w:rPr>
          <w:sz w:val="28"/>
          <w:szCs w:val="28"/>
        </w:rPr>
      </w:pPr>
      <w:r w:rsidRPr="00187F77">
        <w:rPr>
          <w:sz w:val="28"/>
          <w:szCs w:val="28"/>
        </w:rPr>
        <w:t>Сведения об организации:</w:t>
      </w:r>
    </w:p>
    <w:p w:rsidR="00A84817" w:rsidRPr="00187F77" w:rsidRDefault="00A84817" w:rsidP="00886A5D">
      <w:pPr>
        <w:tabs>
          <w:tab w:val="left" w:pos="2670"/>
        </w:tabs>
        <w:jc w:val="both"/>
        <w:rPr>
          <w:sz w:val="28"/>
          <w:szCs w:val="28"/>
        </w:rPr>
      </w:pPr>
      <w:r w:rsidRPr="00187F77">
        <w:rPr>
          <w:sz w:val="28"/>
          <w:szCs w:val="28"/>
        </w:rPr>
        <w:t>________________</w:t>
      </w:r>
      <w:r w:rsidR="00187F77">
        <w:rPr>
          <w:sz w:val="28"/>
          <w:szCs w:val="28"/>
        </w:rPr>
        <w:t>___</w:t>
      </w:r>
      <w:r w:rsidRPr="00187F77">
        <w:rPr>
          <w:sz w:val="28"/>
          <w:szCs w:val="28"/>
        </w:rPr>
        <w:t>___________________</w:t>
      </w:r>
      <w:r w:rsidR="00886A5D" w:rsidRPr="00187F77">
        <w:rPr>
          <w:sz w:val="28"/>
          <w:szCs w:val="28"/>
        </w:rPr>
        <w:t>____________________________</w:t>
      </w:r>
    </w:p>
    <w:p w:rsidR="00A84817" w:rsidRPr="00187F77" w:rsidRDefault="00886A5D" w:rsidP="00886A5D">
      <w:pPr>
        <w:tabs>
          <w:tab w:val="left" w:pos="2670"/>
        </w:tabs>
        <w:ind w:firstLine="709"/>
        <w:jc w:val="both"/>
        <w:rPr>
          <w:sz w:val="28"/>
          <w:szCs w:val="28"/>
        </w:rPr>
      </w:pPr>
      <w:r w:rsidRPr="00187F77">
        <w:rPr>
          <w:sz w:val="28"/>
          <w:szCs w:val="28"/>
        </w:rPr>
        <w:t xml:space="preserve">1) организационно-правовая </w:t>
      </w:r>
      <w:r w:rsidR="00A84817" w:rsidRPr="00187F77">
        <w:rPr>
          <w:sz w:val="28"/>
          <w:szCs w:val="28"/>
        </w:rPr>
        <w:t>фо</w:t>
      </w:r>
      <w:r w:rsidRPr="00187F77">
        <w:rPr>
          <w:sz w:val="28"/>
          <w:szCs w:val="28"/>
        </w:rPr>
        <w:t>рма, полное и (или) сокращенное</w:t>
      </w:r>
      <w:r w:rsidRPr="00187F77">
        <w:rPr>
          <w:sz w:val="28"/>
          <w:szCs w:val="28"/>
        </w:rPr>
        <w:br/>
      </w:r>
      <w:r w:rsidR="00A84817" w:rsidRPr="00187F77">
        <w:rPr>
          <w:sz w:val="28"/>
          <w:szCs w:val="28"/>
        </w:rPr>
        <w:t>наименование</w:t>
      </w:r>
      <w:r w:rsidRPr="00187F77">
        <w:rPr>
          <w:sz w:val="28"/>
          <w:szCs w:val="28"/>
        </w:rPr>
        <w:t xml:space="preserve"> организации</w:t>
      </w:r>
      <w:r w:rsidR="00A84817" w:rsidRPr="00187F77">
        <w:rPr>
          <w:sz w:val="28"/>
          <w:szCs w:val="28"/>
        </w:rPr>
        <w:t>__________________________________</w:t>
      </w:r>
      <w:r w:rsidRPr="00187F77">
        <w:rPr>
          <w:sz w:val="28"/>
          <w:szCs w:val="28"/>
        </w:rPr>
        <w:t>_________</w:t>
      </w:r>
    </w:p>
    <w:p w:rsidR="00A84817" w:rsidRPr="00A84817" w:rsidRDefault="00886A5D" w:rsidP="00886A5D">
      <w:pPr>
        <w:tabs>
          <w:tab w:val="left" w:pos="2670"/>
        </w:tabs>
        <w:ind w:firstLine="709"/>
        <w:jc w:val="both"/>
        <w:rPr>
          <w:sz w:val="26"/>
          <w:szCs w:val="26"/>
        </w:rPr>
      </w:pPr>
      <w:r w:rsidRPr="00187F77">
        <w:rPr>
          <w:sz w:val="28"/>
          <w:szCs w:val="28"/>
        </w:rPr>
        <w:t>2) </w:t>
      </w:r>
      <w:r w:rsidR="00A84817" w:rsidRPr="00187F77">
        <w:rPr>
          <w:sz w:val="28"/>
          <w:szCs w:val="28"/>
        </w:rPr>
        <w:t>место нах</w:t>
      </w:r>
      <w:r w:rsidRPr="00187F77">
        <w:rPr>
          <w:sz w:val="28"/>
          <w:szCs w:val="28"/>
        </w:rPr>
        <w:t>ождения организации</w:t>
      </w:r>
      <w:r>
        <w:rPr>
          <w:sz w:val="26"/>
          <w:szCs w:val="26"/>
        </w:rPr>
        <w:t>_____</w:t>
      </w:r>
      <w:r w:rsidR="00A84817" w:rsidRPr="00A84817">
        <w:rPr>
          <w:sz w:val="26"/>
          <w:szCs w:val="26"/>
        </w:rPr>
        <w:t>_____________________________</w:t>
      </w:r>
      <w:r>
        <w:rPr>
          <w:sz w:val="26"/>
          <w:szCs w:val="26"/>
        </w:rPr>
        <w:t>_</w:t>
      </w:r>
    </w:p>
    <w:p w:rsidR="00A84817" w:rsidRPr="00A84817" w:rsidRDefault="00886A5D" w:rsidP="00886A5D">
      <w:pPr>
        <w:tabs>
          <w:tab w:val="left" w:pos="2670"/>
        </w:tabs>
        <w:ind w:firstLine="709"/>
        <w:jc w:val="both"/>
        <w:rPr>
          <w:sz w:val="26"/>
          <w:szCs w:val="26"/>
        </w:rPr>
      </w:pPr>
      <w:r w:rsidRPr="00187F77">
        <w:rPr>
          <w:sz w:val="28"/>
          <w:szCs w:val="28"/>
        </w:rPr>
        <w:t>ИНН/КПП</w:t>
      </w:r>
      <w:r>
        <w:rPr>
          <w:sz w:val="26"/>
          <w:szCs w:val="26"/>
        </w:rPr>
        <w:t>____</w:t>
      </w:r>
      <w:r w:rsidR="00A84817" w:rsidRPr="00A84817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</w:t>
      </w:r>
    </w:p>
    <w:p w:rsidR="00A84817" w:rsidRPr="00A84817" w:rsidRDefault="00886A5D" w:rsidP="00886A5D">
      <w:pPr>
        <w:tabs>
          <w:tab w:val="left" w:pos="26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="00A84817" w:rsidRPr="00187F77">
        <w:rPr>
          <w:sz w:val="28"/>
          <w:szCs w:val="28"/>
        </w:rPr>
        <w:t>адрес электронн</w:t>
      </w:r>
      <w:r w:rsidRPr="00187F77">
        <w:rPr>
          <w:sz w:val="28"/>
          <w:szCs w:val="28"/>
        </w:rPr>
        <w:t>ой почты</w:t>
      </w:r>
      <w:r>
        <w:rPr>
          <w:sz w:val="26"/>
          <w:szCs w:val="26"/>
        </w:rPr>
        <w:t>______________</w:t>
      </w:r>
      <w:r w:rsidR="00A84817" w:rsidRPr="00A84817">
        <w:rPr>
          <w:sz w:val="26"/>
          <w:szCs w:val="26"/>
        </w:rPr>
        <w:t>_________________________</w:t>
      </w:r>
      <w:r>
        <w:rPr>
          <w:sz w:val="26"/>
          <w:szCs w:val="26"/>
        </w:rPr>
        <w:t>_</w:t>
      </w:r>
    </w:p>
    <w:p w:rsidR="00187F77" w:rsidRDefault="00A84817" w:rsidP="00187F77">
      <w:pPr>
        <w:tabs>
          <w:tab w:val="left" w:pos="2670"/>
        </w:tabs>
        <w:ind w:left="851"/>
        <w:jc w:val="center"/>
        <w:rPr>
          <w:sz w:val="20"/>
          <w:szCs w:val="20"/>
        </w:rPr>
      </w:pPr>
      <w:r w:rsidRPr="00886A5D">
        <w:rPr>
          <w:sz w:val="20"/>
          <w:szCs w:val="20"/>
        </w:rPr>
        <w:t>(для осуществления переписки, направления</w:t>
      </w:r>
      <w:r w:rsidR="00886A5D">
        <w:rPr>
          <w:sz w:val="20"/>
          <w:szCs w:val="20"/>
        </w:rPr>
        <w:t xml:space="preserve"> </w:t>
      </w:r>
      <w:r w:rsidRPr="00886A5D">
        <w:rPr>
          <w:sz w:val="20"/>
          <w:szCs w:val="20"/>
        </w:rPr>
        <w:t>решений, извещений,</w:t>
      </w:r>
    </w:p>
    <w:p w:rsidR="00A84817" w:rsidRPr="00886A5D" w:rsidRDefault="00A84817" w:rsidP="00187F77">
      <w:pPr>
        <w:tabs>
          <w:tab w:val="left" w:pos="2670"/>
        </w:tabs>
        <w:ind w:left="851"/>
        <w:jc w:val="center"/>
        <w:rPr>
          <w:sz w:val="20"/>
          <w:szCs w:val="20"/>
        </w:rPr>
      </w:pPr>
      <w:r w:rsidRPr="00886A5D">
        <w:rPr>
          <w:sz w:val="20"/>
          <w:szCs w:val="20"/>
        </w:rPr>
        <w:t>уведомлений с использованием</w:t>
      </w:r>
      <w:r w:rsidR="00886A5D">
        <w:rPr>
          <w:sz w:val="20"/>
          <w:szCs w:val="20"/>
        </w:rPr>
        <w:t xml:space="preserve"> </w:t>
      </w:r>
      <w:r w:rsidRPr="00886A5D">
        <w:rPr>
          <w:sz w:val="20"/>
          <w:szCs w:val="20"/>
        </w:rPr>
        <w:t>электронной подписи)</w:t>
      </w:r>
    </w:p>
    <w:p w:rsidR="00A84817" w:rsidRPr="00187F77" w:rsidRDefault="00886A5D" w:rsidP="00886A5D">
      <w:pPr>
        <w:tabs>
          <w:tab w:val="left" w:pos="2670"/>
        </w:tabs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4</w:t>
      </w:r>
      <w:r w:rsidRPr="00187F77">
        <w:rPr>
          <w:sz w:val="28"/>
          <w:szCs w:val="28"/>
        </w:rPr>
        <w:t>) </w:t>
      </w:r>
      <w:r w:rsidR="00A84817" w:rsidRPr="00187F77">
        <w:rPr>
          <w:sz w:val="28"/>
          <w:szCs w:val="28"/>
        </w:rPr>
        <w:t>наименовани</w:t>
      </w:r>
      <w:r w:rsidRPr="00187F77">
        <w:rPr>
          <w:sz w:val="28"/>
          <w:szCs w:val="28"/>
        </w:rPr>
        <w:t>е банка_</w:t>
      </w:r>
      <w:r w:rsidR="00187F77">
        <w:rPr>
          <w:sz w:val="28"/>
          <w:szCs w:val="28"/>
        </w:rPr>
        <w:t>___________</w:t>
      </w:r>
      <w:r w:rsidRPr="00187F77">
        <w:rPr>
          <w:sz w:val="28"/>
          <w:szCs w:val="28"/>
        </w:rPr>
        <w:t>_</w:t>
      </w:r>
      <w:r w:rsidR="00A84817" w:rsidRPr="00187F77">
        <w:rPr>
          <w:sz w:val="28"/>
          <w:szCs w:val="28"/>
        </w:rPr>
        <w:t>_____________________________</w:t>
      </w:r>
    </w:p>
    <w:p w:rsidR="00A84817" w:rsidRPr="00187F77" w:rsidRDefault="00886A5D" w:rsidP="00886A5D">
      <w:pPr>
        <w:tabs>
          <w:tab w:val="left" w:pos="2670"/>
        </w:tabs>
        <w:ind w:firstLine="709"/>
        <w:jc w:val="both"/>
        <w:rPr>
          <w:sz w:val="28"/>
          <w:szCs w:val="28"/>
        </w:rPr>
      </w:pPr>
      <w:r w:rsidRPr="00187F77">
        <w:rPr>
          <w:sz w:val="28"/>
          <w:szCs w:val="28"/>
        </w:rPr>
        <w:t>№</w:t>
      </w:r>
      <w:r w:rsidR="00A84817" w:rsidRPr="00187F77">
        <w:rPr>
          <w:sz w:val="28"/>
          <w:szCs w:val="28"/>
        </w:rPr>
        <w:t xml:space="preserve"> </w:t>
      </w:r>
      <w:r w:rsidRPr="00187F77">
        <w:rPr>
          <w:sz w:val="28"/>
          <w:szCs w:val="28"/>
        </w:rPr>
        <w:t>р/счета в банке_</w:t>
      </w:r>
      <w:r w:rsidR="00187F77">
        <w:rPr>
          <w:sz w:val="28"/>
          <w:szCs w:val="28"/>
        </w:rPr>
        <w:t>________</w:t>
      </w:r>
      <w:r w:rsidR="00A84817" w:rsidRPr="00187F77">
        <w:rPr>
          <w:sz w:val="28"/>
          <w:szCs w:val="28"/>
        </w:rPr>
        <w:t>__________</w:t>
      </w:r>
      <w:r w:rsidRPr="00187F77">
        <w:rPr>
          <w:sz w:val="28"/>
          <w:szCs w:val="28"/>
        </w:rPr>
        <w:t>___________________________</w:t>
      </w:r>
    </w:p>
    <w:p w:rsidR="00A84817" w:rsidRDefault="00187F77" w:rsidP="00886A5D">
      <w:pPr>
        <w:tabs>
          <w:tab w:val="left" w:pos="2670"/>
        </w:tabs>
        <w:ind w:firstLine="709"/>
        <w:jc w:val="both"/>
        <w:rPr>
          <w:sz w:val="28"/>
          <w:szCs w:val="28"/>
        </w:rPr>
      </w:pPr>
      <w:r w:rsidRPr="00187F77">
        <w:rPr>
          <w:sz w:val="28"/>
          <w:szCs w:val="28"/>
        </w:rPr>
        <w:t xml:space="preserve">В соответствии с Порядком предоставления субсидий на </w:t>
      </w:r>
      <w:r w:rsidR="00A84817" w:rsidRPr="00187F77">
        <w:rPr>
          <w:sz w:val="28"/>
          <w:szCs w:val="28"/>
        </w:rPr>
        <w:t>1 килограмм</w:t>
      </w:r>
      <w:r w:rsidRPr="00187F77">
        <w:rPr>
          <w:sz w:val="28"/>
          <w:szCs w:val="28"/>
        </w:rPr>
        <w:t xml:space="preserve"> реализованного и (или) отгруженного на</w:t>
      </w:r>
      <w:r w:rsidR="00A84817" w:rsidRPr="00187F77">
        <w:rPr>
          <w:sz w:val="28"/>
          <w:szCs w:val="28"/>
        </w:rPr>
        <w:t xml:space="preserve"> собственную переработку молока,</w:t>
      </w:r>
      <w:r w:rsidRPr="00187F77">
        <w:rPr>
          <w:sz w:val="28"/>
          <w:szCs w:val="28"/>
        </w:rPr>
        <w:t xml:space="preserve"> утвержденным постановлением </w:t>
      </w:r>
      <w:r w:rsidR="00A84817" w:rsidRPr="00187F77">
        <w:rPr>
          <w:sz w:val="28"/>
          <w:szCs w:val="28"/>
        </w:rPr>
        <w:t>Админис</w:t>
      </w:r>
      <w:r w:rsidRPr="00187F77">
        <w:rPr>
          <w:sz w:val="28"/>
          <w:szCs w:val="28"/>
        </w:rPr>
        <w:t xml:space="preserve">трации Ненецкого автономного </w:t>
      </w:r>
      <w:r w:rsidR="00A84817" w:rsidRPr="00187F77">
        <w:rPr>
          <w:sz w:val="28"/>
          <w:szCs w:val="28"/>
        </w:rPr>
        <w:t>округа</w:t>
      </w:r>
      <w:r w:rsidRPr="00187F77">
        <w:rPr>
          <w:sz w:val="28"/>
          <w:szCs w:val="28"/>
        </w:rPr>
        <w:t xml:space="preserve"> от 17.11.2015 № 362-п</w:t>
      </w:r>
      <w:r w:rsidR="00E76426">
        <w:rPr>
          <w:sz w:val="28"/>
          <w:szCs w:val="28"/>
        </w:rPr>
        <w:t xml:space="preserve"> (далее – Порядок)</w:t>
      </w:r>
      <w:r w:rsidRPr="00187F77">
        <w:rPr>
          <w:sz w:val="28"/>
          <w:szCs w:val="28"/>
        </w:rPr>
        <w:t xml:space="preserve">, </w:t>
      </w:r>
      <w:r w:rsidR="00A84817" w:rsidRPr="00187F77">
        <w:rPr>
          <w:sz w:val="28"/>
          <w:szCs w:val="28"/>
        </w:rPr>
        <w:t xml:space="preserve">прошу выплатить субсидию </w:t>
      </w:r>
      <w:r>
        <w:rPr>
          <w:sz w:val="28"/>
          <w:szCs w:val="28"/>
        </w:rPr>
        <w:br/>
      </w:r>
      <w:r w:rsidR="00A84817" w:rsidRPr="00187F77">
        <w:rPr>
          <w:sz w:val="28"/>
          <w:szCs w:val="28"/>
        </w:rPr>
        <w:t>за период</w:t>
      </w:r>
      <w:r w:rsidRPr="00187F77">
        <w:rPr>
          <w:sz w:val="28"/>
          <w:szCs w:val="28"/>
        </w:rPr>
        <w:t>________________</w:t>
      </w:r>
      <w:r w:rsidR="00A84817" w:rsidRPr="00187F77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Pr="00187F77">
        <w:rPr>
          <w:sz w:val="28"/>
          <w:szCs w:val="28"/>
        </w:rPr>
        <w:t>.</w:t>
      </w:r>
    </w:p>
    <w:p w:rsidR="003D10E9" w:rsidRPr="006757DF" w:rsidRDefault="003D10E9" w:rsidP="003D10E9">
      <w:pPr>
        <w:pStyle w:val="ConsPlusNormal"/>
        <w:ind w:firstLine="540"/>
        <w:jc w:val="both"/>
      </w:pPr>
      <w:r w:rsidRPr="006757DF">
        <w:t xml:space="preserve">Обязуюсь (в случае предоставления проекта </w:t>
      </w:r>
      <w:r w:rsidR="006757DF" w:rsidRPr="006757DF">
        <w:t xml:space="preserve">соглашения </w:t>
      </w:r>
      <w:r w:rsidR="001468A8">
        <w:br/>
      </w:r>
      <w:r w:rsidR="006757DF" w:rsidRPr="006757DF">
        <w:t>о предоставлении субсидии</w:t>
      </w:r>
      <w:r w:rsidRPr="006757DF">
        <w:t xml:space="preserve">) предоставить оригинал заключенного </w:t>
      </w:r>
      <w:r w:rsidR="006757DF" w:rsidRPr="006757DF">
        <w:t>соглашения о предоставлении субсидии</w:t>
      </w:r>
      <w:r w:rsidRPr="006757DF">
        <w:t xml:space="preserve"> в течение </w:t>
      </w:r>
      <w:r w:rsidR="006E6AD2">
        <w:t>5</w:t>
      </w:r>
      <w:r w:rsidRPr="006757DF">
        <w:t xml:space="preserve"> рабочих дней после </w:t>
      </w:r>
      <w:r w:rsidRPr="00814C34">
        <w:t>получения уведомления с предложением о заключении</w:t>
      </w:r>
      <w:r w:rsidRPr="006757DF">
        <w:t xml:space="preserve"> соглашения </w:t>
      </w:r>
      <w:r w:rsidR="001468A8">
        <w:br/>
      </w:r>
      <w:r w:rsidRPr="006757DF">
        <w:t>о предоставлении субсидии.</w:t>
      </w:r>
    </w:p>
    <w:p w:rsidR="003D4B4E" w:rsidRDefault="00895836" w:rsidP="003D4B4E">
      <w:pPr>
        <w:pStyle w:val="ConsPlusNormal"/>
        <w:ind w:firstLine="70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07CC4" wp14:editId="20CF614B">
                <wp:simplePos x="0" y="0"/>
                <wp:positionH relativeFrom="margin">
                  <wp:posOffset>2711394</wp:posOffset>
                </wp:positionH>
                <wp:positionV relativeFrom="paragraph">
                  <wp:posOffset>-382297</wp:posOffset>
                </wp:positionV>
                <wp:extent cx="474980" cy="368300"/>
                <wp:effectExtent l="0" t="0" r="127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5836" w:rsidRDefault="00895836" w:rsidP="0089583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07CC4" id="Надпись 10" o:spid="_x0000_s1034" type="#_x0000_t202" style="position:absolute;left:0;text-align:left;margin-left:213.5pt;margin-top:-30.1pt;width:37.4pt;height:2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" fillcolor="window" stroked="f" strokeweight=".5pt">
                <v:textbox>
                  <w:txbxContent>
                    <w:p w:rsidR="00895836" w:rsidRDefault="00895836" w:rsidP="0089583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0E9" w:rsidRPr="001468A8">
        <w:t xml:space="preserve">Заявляю о том, что </w:t>
      </w:r>
      <w:r w:rsidR="003D4B4E">
        <w:t>в отношении__________________________________</w:t>
      </w:r>
      <w:r w:rsidR="003D4B4E">
        <w:br/>
      </w:r>
      <w:r w:rsidR="003D4B4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3D4B4E" w:rsidRPr="003D4B4E">
        <w:rPr>
          <w:sz w:val="20"/>
          <w:szCs w:val="20"/>
        </w:rPr>
        <w:t>(наименование заявителя)</w:t>
      </w:r>
      <w:r w:rsidR="003D4B4E">
        <w:rPr>
          <w:sz w:val="20"/>
          <w:szCs w:val="20"/>
        </w:rPr>
        <w:t xml:space="preserve">    </w:t>
      </w:r>
    </w:p>
    <w:p w:rsidR="001468A8" w:rsidRDefault="003D10E9" w:rsidP="003D4B4E">
      <w:pPr>
        <w:pStyle w:val="ConsPlusNormal"/>
        <w:jc w:val="both"/>
      </w:pPr>
      <w:r w:rsidRPr="001468A8">
        <w:t xml:space="preserve">на </w:t>
      </w:r>
      <w:r w:rsidR="006757DF" w:rsidRPr="001468A8">
        <w:t>первое число месяца, предшествующего месяцу подачи настоящего заявления</w:t>
      </w:r>
      <w:r w:rsidR="001468A8">
        <w:t>:</w:t>
      </w:r>
    </w:p>
    <w:p w:rsidR="001468A8" w:rsidRDefault="001468A8" w:rsidP="00E76426">
      <w:pPr>
        <w:pStyle w:val="ConsPlusNormal"/>
        <w:ind w:firstLine="709"/>
        <w:jc w:val="both"/>
      </w:pPr>
      <w:r>
        <w:lastRenderedPageBreak/>
        <w:t>1) </w:t>
      </w:r>
      <w:r w:rsidR="006757DF" w:rsidRPr="001468A8">
        <w:t xml:space="preserve"> </w:t>
      </w:r>
      <w:r w:rsidR="003D10E9" w:rsidRPr="001468A8">
        <w:t>не проводятся процедуры ликвидации, отсутствует решение арбитражного суда о признании банкротом и об открытии конкурсного производства, не приостановлена деятельность в порядке, предусмотренном Кодексом Российской Федерации об ад</w:t>
      </w:r>
      <w:r>
        <w:t>министративных правонарушениях;</w:t>
      </w:r>
    </w:p>
    <w:p w:rsidR="001468A8" w:rsidRDefault="001468A8" w:rsidP="001468A8">
      <w:pPr>
        <w:pStyle w:val="ConsPlusNormal"/>
        <w:ind w:firstLine="709"/>
        <w:jc w:val="both"/>
      </w:pPr>
      <w:r>
        <w:t xml:space="preserve">2) </w:t>
      </w:r>
      <w:r w:rsidR="003D10E9" w:rsidRPr="001468A8">
        <w:t>не име</w:t>
      </w:r>
      <w:r w:rsidR="00DD06BF">
        <w:t>е</w:t>
      </w:r>
      <w:r w:rsidR="003D10E9" w:rsidRPr="001468A8">
        <w:t xml:space="preserve">тся </w:t>
      </w:r>
      <w:r w:rsidR="0049052C">
        <w:t>просроченной задолженности</w:t>
      </w:r>
      <w:r w:rsidR="00D24BD4">
        <w:t xml:space="preserve"> </w:t>
      </w:r>
      <w:r w:rsidR="00F73939" w:rsidRPr="001468A8">
        <w:t xml:space="preserve">по возврату в </w:t>
      </w:r>
      <w:r>
        <w:t xml:space="preserve">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</w:t>
      </w:r>
      <w:r w:rsidR="00001A1A">
        <w:t xml:space="preserve">по иным видам государственной поддержки </w:t>
      </w:r>
      <w:r>
        <w:t>перед соответствующим бюджетом бюджетной системы Российской Федерации;</w:t>
      </w:r>
    </w:p>
    <w:p w:rsidR="001468A8" w:rsidRDefault="00E76426" w:rsidP="001468A8">
      <w:pPr>
        <w:pStyle w:val="ConsPlusNormal"/>
        <w:ind w:firstLine="709"/>
        <w:jc w:val="both"/>
      </w:pPr>
      <w:r>
        <w:t>3</w:t>
      </w:r>
      <w:r w:rsidR="001468A8">
        <w:t>) не явля</w:t>
      </w:r>
      <w:r w:rsidR="003D4B4E">
        <w:t>ется</w:t>
      </w:r>
      <w:r>
        <w:t xml:space="preserve"> иностранным юридическим</w:t>
      </w:r>
      <w:r w:rsidR="001468A8">
        <w:t xml:space="preserve"> лиц</w:t>
      </w:r>
      <w:r>
        <w:t>ом</w:t>
      </w:r>
      <w:r w:rsidR="001468A8">
        <w:t xml:space="preserve">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1468A8">
        <w:br/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1468A8"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73939" w:rsidRDefault="00D24BD4" w:rsidP="001468A8">
      <w:pPr>
        <w:pStyle w:val="ConsPlusNormal"/>
        <w:ind w:firstLine="709"/>
        <w:jc w:val="both"/>
      </w:pPr>
      <w:r>
        <w:t>4</w:t>
      </w:r>
      <w:r w:rsidR="001468A8">
        <w:t>) не получа</w:t>
      </w:r>
      <w:r w:rsidR="00201EB6">
        <w:t>л</w:t>
      </w:r>
      <w:r w:rsidR="001468A8">
        <w:t xml:space="preserve">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</w:t>
      </w:r>
      <w:r w:rsidR="001468A8" w:rsidRPr="00F45228">
        <w:rPr>
          <w:color w:val="000000" w:themeColor="text1"/>
        </w:rPr>
        <w:t xml:space="preserve">в </w:t>
      </w:r>
      <w:hyperlink r:id="rId15" w:history="1">
        <w:r w:rsidR="001468A8" w:rsidRPr="00F45228">
          <w:rPr>
            <w:color w:val="000000" w:themeColor="text1"/>
          </w:rPr>
          <w:t>пункте</w:t>
        </w:r>
      </w:hyperlink>
      <w:r w:rsidR="001468A8" w:rsidRPr="00F45228">
        <w:rPr>
          <w:color w:val="000000" w:themeColor="text1"/>
        </w:rPr>
        <w:t xml:space="preserve"> 1 настоящего</w:t>
      </w:r>
      <w:r w:rsidR="001468A8">
        <w:t xml:space="preserve"> Порядка</w:t>
      </w:r>
      <w:r w:rsidR="00DF3405">
        <w:t>;</w:t>
      </w:r>
    </w:p>
    <w:p w:rsidR="00DF3405" w:rsidRDefault="00DF3405" w:rsidP="00DF3405">
      <w:pPr>
        <w:pStyle w:val="ConsPlusNormal"/>
        <w:ind w:firstLine="709"/>
        <w:jc w:val="both"/>
      </w:pPr>
      <w:r>
        <w:t xml:space="preserve">5) не является одновременно руководителем, членом органов управления, или учредителем обоих сторон договорных отношений. </w:t>
      </w:r>
    </w:p>
    <w:p w:rsidR="00A84817" w:rsidRDefault="003D10E9" w:rsidP="003D4B4E">
      <w:pPr>
        <w:pStyle w:val="ConsPlusNormal"/>
        <w:ind w:firstLine="540"/>
        <w:jc w:val="both"/>
      </w:pPr>
      <w:r w:rsidRPr="00201EB6">
        <w:t>Полноту и достоверность сведений подтверждаю.</w:t>
      </w:r>
    </w:p>
    <w:p w:rsidR="003D4B4E" w:rsidRDefault="003D4B4E" w:rsidP="003D4B4E">
      <w:pPr>
        <w:pStyle w:val="ConsPlusNormal"/>
        <w:ind w:firstLine="540"/>
        <w:jc w:val="both"/>
      </w:pPr>
      <w:r>
        <w:t xml:space="preserve">Даю согласие на проведение проверки изложенных обстоятельств </w:t>
      </w:r>
      <w:r w:rsidR="00D7729E">
        <w:br/>
      </w:r>
      <w:r>
        <w:t>на предмет достоверности.</w:t>
      </w:r>
    </w:p>
    <w:p w:rsidR="007C3BAE" w:rsidRPr="003D4B4E" w:rsidRDefault="007C3BAE" w:rsidP="003D4B4E">
      <w:pPr>
        <w:pStyle w:val="ConsPlusNormal"/>
        <w:ind w:firstLine="540"/>
        <w:jc w:val="both"/>
      </w:pPr>
    </w:p>
    <w:p w:rsidR="00201EB6" w:rsidRPr="003D4B4E" w:rsidRDefault="00A84817" w:rsidP="003D4B4E">
      <w:pPr>
        <w:tabs>
          <w:tab w:val="left" w:pos="2670"/>
        </w:tabs>
        <w:ind w:firstLine="709"/>
        <w:jc w:val="both"/>
        <w:rPr>
          <w:sz w:val="28"/>
          <w:szCs w:val="28"/>
        </w:rPr>
      </w:pPr>
      <w:r w:rsidRPr="00187F77">
        <w:rPr>
          <w:sz w:val="28"/>
          <w:szCs w:val="28"/>
        </w:rPr>
        <w:t>Приложение: документы согласно описи на _____ л. в ____ экз.</w:t>
      </w:r>
    </w:p>
    <w:p w:rsidR="00201EB6" w:rsidRDefault="00201EB6" w:rsidP="00886A5D">
      <w:pPr>
        <w:tabs>
          <w:tab w:val="left" w:pos="2670"/>
        </w:tabs>
        <w:ind w:firstLine="709"/>
        <w:jc w:val="both"/>
        <w:rPr>
          <w:sz w:val="20"/>
          <w:szCs w:val="20"/>
        </w:rPr>
      </w:pPr>
    </w:p>
    <w:p w:rsidR="003D4B4E" w:rsidRDefault="003D4B4E" w:rsidP="00886A5D">
      <w:pPr>
        <w:tabs>
          <w:tab w:val="left" w:pos="2670"/>
        </w:tabs>
        <w:ind w:firstLine="709"/>
        <w:jc w:val="both"/>
        <w:rPr>
          <w:sz w:val="20"/>
          <w:szCs w:val="20"/>
        </w:rPr>
      </w:pPr>
    </w:p>
    <w:p w:rsidR="003D4B4E" w:rsidRPr="00187F77" w:rsidRDefault="003D4B4E" w:rsidP="00886A5D">
      <w:pPr>
        <w:tabs>
          <w:tab w:val="left" w:pos="2670"/>
        </w:tabs>
        <w:ind w:firstLine="709"/>
        <w:jc w:val="both"/>
        <w:rPr>
          <w:sz w:val="20"/>
          <w:szCs w:val="20"/>
        </w:rPr>
      </w:pPr>
    </w:p>
    <w:p w:rsidR="00A84817" w:rsidRPr="00A84817" w:rsidRDefault="00A84817" w:rsidP="00187F77">
      <w:pPr>
        <w:tabs>
          <w:tab w:val="left" w:pos="2670"/>
        </w:tabs>
        <w:jc w:val="both"/>
        <w:rPr>
          <w:sz w:val="26"/>
          <w:szCs w:val="26"/>
        </w:rPr>
      </w:pPr>
      <w:r w:rsidRPr="00A84817">
        <w:rPr>
          <w:sz w:val="26"/>
          <w:szCs w:val="26"/>
        </w:rPr>
        <w:t>__</w:t>
      </w:r>
      <w:r w:rsidR="00187F77">
        <w:rPr>
          <w:sz w:val="26"/>
          <w:szCs w:val="26"/>
        </w:rPr>
        <w:t xml:space="preserve">______________________________ </w:t>
      </w:r>
      <w:r w:rsidRPr="00A84817">
        <w:rPr>
          <w:sz w:val="26"/>
          <w:szCs w:val="26"/>
        </w:rPr>
        <w:t>___________   _________________________</w:t>
      </w:r>
    </w:p>
    <w:p w:rsidR="00187F77" w:rsidRDefault="00A84817" w:rsidP="00187F77">
      <w:pPr>
        <w:tabs>
          <w:tab w:val="left" w:pos="2670"/>
        </w:tabs>
        <w:jc w:val="both"/>
        <w:rPr>
          <w:sz w:val="20"/>
          <w:szCs w:val="20"/>
        </w:rPr>
      </w:pPr>
      <w:r w:rsidRPr="00187F77">
        <w:rPr>
          <w:sz w:val="20"/>
          <w:szCs w:val="20"/>
        </w:rPr>
        <w:lastRenderedPageBreak/>
        <w:t>(должность руководителя</w:t>
      </w:r>
      <w:r w:rsidR="00187F77">
        <w:rPr>
          <w:sz w:val="20"/>
          <w:szCs w:val="20"/>
        </w:rPr>
        <w:t xml:space="preserve"> организации или                </w:t>
      </w:r>
      <w:r w:rsidRPr="00187F77">
        <w:rPr>
          <w:sz w:val="20"/>
          <w:szCs w:val="20"/>
        </w:rPr>
        <w:t xml:space="preserve"> (подпись)     </w:t>
      </w:r>
      <w:r w:rsidR="00187F77">
        <w:rPr>
          <w:sz w:val="20"/>
          <w:szCs w:val="20"/>
        </w:rPr>
        <w:t xml:space="preserve">                 </w:t>
      </w:r>
      <w:r w:rsidRPr="00187F77">
        <w:rPr>
          <w:sz w:val="20"/>
          <w:szCs w:val="20"/>
        </w:rPr>
        <w:t xml:space="preserve">  (расшифровка подписи)</w:t>
      </w:r>
    </w:p>
    <w:p w:rsidR="00A84817" w:rsidRPr="00187F77" w:rsidRDefault="00A84817" w:rsidP="00187F77">
      <w:pPr>
        <w:tabs>
          <w:tab w:val="left" w:pos="2670"/>
        </w:tabs>
        <w:jc w:val="both"/>
        <w:rPr>
          <w:sz w:val="20"/>
          <w:szCs w:val="20"/>
        </w:rPr>
      </w:pPr>
      <w:r w:rsidRPr="00187F77">
        <w:rPr>
          <w:sz w:val="20"/>
          <w:szCs w:val="20"/>
        </w:rPr>
        <w:t>реквизиты</w:t>
      </w:r>
      <w:r w:rsidR="00187F77">
        <w:rPr>
          <w:sz w:val="20"/>
          <w:szCs w:val="20"/>
        </w:rPr>
        <w:t xml:space="preserve"> </w:t>
      </w:r>
      <w:r w:rsidRPr="00187F77">
        <w:rPr>
          <w:sz w:val="20"/>
          <w:szCs w:val="20"/>
        </w:rPr>
        <w:t>доверенности доверенного лица)</w:t>
      </w:r>
    </w:p>
    <w:p w:rsidR="00A84817" w:rsidRPr="00A84817" w:rsidRDefault="00A84817" w:rsidP="00886A5D">
      <w:pPr>
        <w:tabs>
          <w:tab w:val="left" w:pos="2670"/>
        </w:tabs>
        <w:ind w:firstLine="709"/>
        <w:jc w:val="both"/>
        <w:rPr>
          <w:sz w:val="26"/>
          <w:szCs w:val="26"/>
        </w:rPr>
      </w:pPr>
    </w:p>
    <w:p w:rsidR="00A84817" w:rsidRDefault="00A84817" w:rsidP="00A84817">
      <w:pPr>
        <w:tabs>
          <w:tab w:val="left" w:pos="2670"/>
        </w:tabs>
        <w:rPr>
          <w:sz w:val="20"/>
          <w:szCs w:val="20"/>
        </w:rPr>
      </w:pPr>
      <w:r w:rsidRPr="00187F77">
        <w:rPr>
          <w:sz w:val="20"/>
          <w:szCs w:val="20"/>
        </w:rPr>
        <w:t>М.П.</w:t>
      </w:r>
    </w:p>
    <w:p w:rsidR="00201EB6" w:rsidRPr="00187F77" w:rsidRDefault="00201EB6" w:rsidP="00A84817">
      <w:pPr>
        <w:tabs>
          <w:tab w:val="left" w:pos="2670"/>
        </w:tabs>
        <w:rPr>
          <w:sz w:val="20"/>
          <w:szCs w:val="20"/>
        </w:rPr>
      </w:pPr>
    </w:p>
    <w:p w:rsidR="00A84817" w:rsidRPr="00A84817" w:rsidRDefault="00187F77" w:rsidP="00A84817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>«</w:t>
      </w:r>
      <w:r w:rsidR="00A84817" w:rsidRPr="00A84817">
        <w:rPr>
          <w:sz w:val="26"/>
          <w:szCs w:val="26"/>
        </w:rPr>
        <w:t>____</w:t>
      </w:r>
      <w:r>
        <w:rPr>
          <w:sz w:val="26"/>
          <w:szCs w:val="26"/>
        </w:rPr>
        <w:t>»</w:t>
      </w:r>
      <w:r w:rsidR="00A84817" w:rsidRPr="00A84817">
        <w:rPr>
          <w:sz w:val="26"/>
          <w:szCs w:val="26"/>
        </w:rPr>
        <w:t xml:space="preserve"> _________ 201__ г.</w:t>
      </w:r>
    </w:p>
    <w:p w:rsidR="00201EB6" w:rsidRDefault="00201EB6" w:rsidP="00187F77">
      <w:pPr>
        <w:tabs>
          <w:tab w:val="left" w:pos="2670"/>
        </w:tabs>
        <w:ind w:left="5103"/>
        <w:rPr>
          <w:sz w:val="28"/>
          <w:szCs w:val="28"/>
        </w:rPr>
      </w:pPr>
    </w:p>
    <w:p w:rsidR="009E5F3D" w:rsidRDefault="009E5F3D" w:rsidP="00187F77">
      <w:pPr>
        <w:tabs>
          <w:tab w:val="left" w:pos="2670"/>
        </w:tabs>
        <w:ind w:left="5103"/>
        <w:rPr>
          <w:sz w:val="28"/>
          <w:szCs w:val="28"/>
        </w:rPr>
      </w:pPr>
    </w:p>
    <w:p w:rsidR="00A84817" w:rsidRPr="00187F77" w:rsidRDefault="00895836" w:rsidP="00187F77">
      <w:pPr>
        <w:tabs>
          <w:tab w:val="left" w:pos="2670"/>
        </w:tabs>
        <w:ind w:left="510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7E32A0" wp14:editId="1A68E803">
                <wp:simplePos x="0" y="0"/>
                <wp:positionH relativeFrom="page">
                  <wp:align>center</wp:align>
                </wp:positionH>
                <wp:positionV relativeFrom="paragraph">
                  <wp:posOffset>-368935</wp:posOffset>
                </wp:positionV>
                <wp:extent cx="474980" cy="368300"/>
                <wp:effectExtent l="0" t="0" r="127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5836" w:rsidRDefault="00895836" w:rsidP="0089583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E32A0" id="Надпись 11" o:spid="_x0000_s1035" type="#_x0000_t202" style="position:absolute;left:0;text-align:left;margin-left:0;margin-top:-29.05pt;width:37.4pt;height:29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" fillcolor="window" stroked="f" strokeweight=".5pt">
                <v:textbox>
                  <w:txbxContent>
                    <w:p w:rsidR="00895836" w:rsidRDefault="00895836" w:rsidP="0089583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4817" w:rsidRPr="00187F77">
        <w:rPr>
          <w:sz w:val="28"/>
          <w:szCs w:val="28"/>
        </w:rPr>
        <w:t>Приложение 2</w:t>
      </w:r>
    </w:p>
    <w:p w:rsidR="00A84817" w:rsidRPr="00187F77" w:rsidRDefault="00A84817" w:rsidP="00187F77">
      <w:pPr>
        <w:tabs>
          <w:tab w:val="left" w:pos="2670"/>
        </w:tabs>
        <w:ind w:left="5103"/>
        <w:rPr>
          <w:sz w:val="28"/>
          <w:szCs w:val="28"/>
        </w:rPr>
      </w:pPr>
      <w:r w:rsidRPr="00187F77">
        <w:rPr>
          <w:sz w:val="28"/>
          <w:szCs w:val="28"/>
        </w:rPr>
        <w:t>к Порядку предоставления субсидий</w:t>
      </w:r>
      <w:r w:rsidR="00187F77">
        <w:rPr>
          <w:sz w:val="28"/>
          <w:szCs w:val="28"/>
        </w:rPr>
        <w:t xml:space="preserve"> </w:t>
      </w:r>
      <w:r w:rsidRPr="00187F77">
        <w:rPr>
          <w:sz w:val="28"/>
          <w:szCs w:val="28"/>
        </w:rPr>
        <w:t>на 1 килограмм реализованного</w:t>
      </w:r>
      <w:r w:rsidR="00187F77">
        <w:rPr>
          <w:sz w:val="28"/>
          <w:szCs w:val="28"/>
        </w:rPr>
        <w:t xml:space="preserve"> </w:t>
      </w:r>
      <w:r w:rsidRPr="00187F77">
        <w:rPr>
          <w:sz w:val="28"/>
          <w:szCs w:val="28"/>
        </w:rPr>
        <w:t>и (или) отгруженного на собственную</w:t>
      </w:r>
    </w:p>
    <w:p w:rsidR="00A84817" w:rsidRPr="00187F77" w:rsidRDefault="00A84817" w:rsidP="00187F77">
      <w:pPr>
        <w:tabs>
          <w:tab w:val="left" w:pos="2670"/>
        </w:tabs>
        <w:ind w:left="5103"/>
        <w:rPr>
          <w:sz w:val="28"/>
          <w:szCs w:val="28"/>
        </w:rPr>
      </w:pPr>
      <w:r w:rsidRPr="00187F77">
        <w:rPr>
          <w:sz w:val="28"/>
          <w:szCs w:val="28"/>
        </w:rPr>
        <w:t>переработку молока, утвержденного</w:t>
      </w:r>
      <w:r w:rsidR="00187F77">
        <w:rPr>
          <w:sz w:val="28"/>
          <w:szCs w:val="28"/>
        </w:rPr>
        <w:t xml:space="preserve"> </w:t>
      </w:r>
      <w:r w:rsidRPr="00187F77">
        <w:rPr>
          <w:sz w:val="28"/>
          <w:szCs w:val="28"/>
        </w:rPr>
        <w:t>постановлением Администрации</w:t>
      </w:r>
      <w:r w:rsidR="00187F77">
        <w:rPr>
          <w:sz w:val="28"/>
          <w:szCs w:val="28"/>
        </w:rPr>
        <w:t xml:space="preserve"> </w:t>
      </w:r>
      <w:r w:rsidRPr="00187F77">
        <w:rPr>
          <w:sz w:val="28"/>
          <w:szCs w:val="28"/>
        </w:rPr>
        <w:t>Ненецкого автономного округа</w:t>
      </w:r>
    </w:p>
    <w:p w:rsidR="00A84817" w:rsidRPr="001D16F1" w:rsidRDefault="00A84817" w:rsidP="00187F77">
      <w:pPr>
        <w:tabs>
          <w:tab w:val="left" w:pos="2670"/>
        </w:tabs>
        <w:ind w:left="5103"/>
        <w:rPr>
          <w:sz w:val="28"/>
          <w:szCs w:val="28"/>
        </w:rPr>
      </w:pPr>
      <w:r w:rsidRPr="00187F77">
        <w:rPr>
          <w:sz w:val="28"/>
          <w:szCs w:val="28"/>
        </w:rPr>
        <w:t xml:space="preserve">от 17.11.2015 </w:t>
      </w:r>
      <w:r w:rsidR="00187F77" w:rsidRPr="00187F77">
        <w:rPr>
          <w:sz w:val="28"/>
          <w:szCs w:val="28"/>
        </w:rPr>
        <w:t>№</w:t>
      </w:r>
      <w:r w:rsidRPr="00187F77">
        <w:rPr>
          <w:sz w:val="28"/>
          <w:szCs w:val="28"/>
        </w:rPr>
        <w:t xml:space="preserve"> 362-п</w:t>
      </w:r>
    </w:p>
    <w:p w:rsidR="00A84817" w:rsidRPr="001D16F1" w:rsidRDefault="00A84817" w:rsidP="00A84817">
      <w:pPr>
        <w:tabs>
          <w:tab w:val="left" w:pos="2670"/>
        </w:tabs>
        <w:rPr>
          <w:sz w:val="28"/>
          <w:szCs w:val="28"/>
        </w:rPr>
      </w:pPr>
    </w:p>
    <w:p w:rsidR="00187F77" w:rsidRPr="001D16F1" w:rsidRDefault="00187F77" w:rsidP="00A84817">
      <w:pPr>
        <w:tabs>
          <w:tab w:val="left" w:pos="2670"/>
        </w:tabs>
        <w:rPr>
          <w:sz w:val="28"/>
          <w:szCs w:val="28"/>
        </w:rPr>
      </w:pPr>
    </w:p>
    <w:p w:rsidR="00187F77" w:rsidRPr="001D16F1" w:rsidRDefault="00187F77" w:rsidP="00A84817">
      <w:pPr>
        <w:tabs>
          <w:tab w:val="left" w:pos="2670"/>
        </w:tabs>
        <w:rPr>
          <w:sz w:val="28"/>
          <w:szCs w:val="28"/>
        </w:rPr>
      </w:pPr>
    </w:p>
    <w:p w:rsidR="00A84817" w:rsidRPr="00187F77" w:rsidRDefault="00A84817" w:rsidP="00187F77">
      <w:pPr>
        <w:tabs>
          <w:tab w:val="left" w:pos="2670"/>
        </w:tabs>
        <w:jc w:val="center"/>
        <w:rPr>
          <w:b/>
          <w:sz w:val="28"/>
          <w:szCs w:val="28"/>
        </w:rPr>
      </w:pPr>
      <w:bookmarkStart w:id="9" w:name="P257"/>
      <w:bookmarkEnd w:id="9"/>
      <w:r w:rsidRPr="00187F77">
        <w:rPr>
          <w:b/>
          <w:sz w:val="28"/>
          <w:szCs w:val="28"/>
        </w:rPr>
        <w:t>Справка-расчет</w:t>
      </w:r>
    </w:p>
    <w:p w:rsidR="00A84817" w:rsidRPr="00187F77" w:rsidRDefault="00A84817" w:rsidP="00187F77">
      <w:pPr>
        <w:tabs>
          <w:tab w:val="left" w:pos="2670"/>
        </w:tabs>
        <w:jc w:val="center"/>
        <w:rPr>
          <w:b/>
          <w:sz w:val="28"/>
          <w:szCs w:val="28"/>
        </w:rPr>
      </w:pPr>
      <w:r w:rsidRPr="00187F77">
        <w:rPr>
          <w:b/>
          <w:sz w:val="28"/>
          <w:szCs w:val="28"/>
        </w:rPr>
        <w:t>суммы субсидии на молоко, реализованное и (или) отгруженное</w:t>
      </w:r>
    </w:p>
    <w:p w:rsidR="00A84817" w:rsidRPr="00187F77" w:rsidRDefault="0031743B" w:rsidP="00187F77">
      <w:pPr>
        <w:tabs>
          <w:tab w:val="left" w:pos="2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собственную переработку</w:t>
      </w:r>
    </w:p>
    <w:p w:rsidR="00A84817" w:rsidRPr="00187F77" w:rsidRDefault="00A84817" w:rsidP="00187F77">
      <w:pPr>
        <w:tabs>
          <w:tab w:val="left" w:pos="2670"/>
        </w:tabs>
        <w:jc w:val="center"/>
        <w:rPr>
          <w:sz w:val="28"/>
          <w:szCs w:val="28"/>
        </w:rPr>
      </w:pPr>
      <w:r w:rsidRPr="00187F77">
        <w:rPr>
          <w:sz w:val="28"/>
          <w:szCs w:val="28"/>
        </w:rPr>
        <w:t>за _________________</w:t>
      </w:r>
      <w:r w:rsidR="001D16F1">
        <w:rPr>
          <w:sz w:val="28"/>
          <w:szCs w:val="28"/>
        </w:rPr>
        <w:t>___</w:t>
      </w:r>
      <w:r w:rsidRPr="00187F77">
        <w:rPr>
          <w:sz w:val="28"/>
          <w:szCs w:val="28"/>
        </w:rPr>
        <w:t xml:space="preserve"> 201___ года</w:t>
      </w:r>
    </w:p>
    <w:p w:rsidR="00A84817" w:rsidRPr="00187F77" w:rsidRDefault="001D16F1" w:rsidP="001D16F1">
      <w:pPr>
        <w:tabs>
          <w:tab w:val="left" w:pos="26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A84817" w:rsidRPr="00187F77">
        <w:rPr>
          <w:sz w:val="20"/>
          <w:szCs w:val="20"/>
        </w:rPr>
        <w:t>(период)</w:t>
      </w:r>
    </w:p>
    <w:p w:rsidR="00A84817" w:rsidRPr="00187F77" w:rsidRDefault="001D16F1" w:rsidP="001D16F1">
      <w:pPr>
        <w:tabs>
          <w:tab w:val="left" w:pos="2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A84817" w:rsidRPr="00187F77">
        <w:rPr>
          <w:sz w:val="28"/>
          <w:szCs w:val="28"/>
        </w:rPr>
        <w:t>__________________________________________________</w:t>
      </w:r>
    </w:p>
    <w:p w:rsidR="00A84817" w:rsidRPr="001D16F1" w:rsidRDefault="00A84817" w:rsidP="001D16F1">
      <w:pPr>
        <w:tabs>
          <w:tab w:val="left" w:pos="2670"/>
        </w:tabs>
        <w:jc w:val="center"/>
        <w:rPr>
          <w:sz w:val="20"/>
          <w:szCs w:val="20"/>
        </w:rPr>
      </w:pPr>
      <w:r w:rsidRPr="001D16F1">
        <w:rPr>
          <w:sz w:val="20"/>
          <w:szCs w:val="20"/>
        </w:rPr>
        <w:t xml:space="preserve">(наименование </w:t>
      </w:r>
      <w:r w:rsidR="006B3B04">
        <w:rPr>
          <w:sz w:val="20"/>
          <w:szCs w:val="20"/>
        </w:rPr>
        <w:t>заявителя</w:t>
      </w:r>
      <w:r w:rsidRPr="001D16F1">
        <w:rPr>
          <w:sz w:val="20"/>
          <w:szCs w:val="20"/>
        </w:rPr>
        <w:t>)</w:t>
      </w:r>
    </w:p>
    <w:p w:rsidR="00A84817" w:rsidRPr="001D16F1" w:rsidRDefault="00A84817" w:rsidP="00A84817">
      <w:pPr>
        <w:tabs>
          <w:tab w:val="left" w:pos="2670"/>
        </w:tabs>
        <w:rPr>
          <w:sz w:val="20"/>
          <w:szCs w:val="20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2268"/>
        <w:gridCol w:w="2595"/>
        <w:gridCol w:w="1420"/>
        <w:gridCol w:w="2154"/>
      </w:tblGrid>
      <w:tr w:rsidR="00A84817" w:rsidRPr="00187F77" w:rsidTr="001D16F1">
        <w:tc>
          <w:tcPr>
            <w:tcW w:w="1343" w:type="dxa"/>
          </w:tcPr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187F77">
              <w:rPr>
                <w:sz w:val="28"/>
                <w:szCs w:val="28"/>
              </w:rPr>
              <w:t>Сорт молока (высший, первый)</w:t>
            </w:r>
          </w:p>
        </w:tc>
        <w:tc>
          <w:tcPr>
            <w:tcW w:w="2268" w:type="dxa"/>
          </w:tcPr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187F77">
              <w:rPr>
                <w:sz w:val="28"/>
                <w:szCs w:val="28"/>
              </w:rPr>
              <w:t>Объем реализованного и (или) отгруженного на собственную переработку молока, килограмм</w:t>
            </w:r>
          </w:p>
        </w:tc>
        <w:tc>
          <w:tcPr>
            <w:tcW w:w="2595" w:type="dxa"/>
          </w:tcPr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187F77">
              <w:rPr>
                <w:sz w:val="28"/>
                <w:szCs w:val="28"/>
              </w:rPr>
              <w:t>Объем реализованного и (или) отгруженного на собственную переработку молока в пересчете на базисную жирность, килограмм</w:t>
            </w:r>
          </w:p>
        </w:tc>
        <w:tc>
          <w:tcPr>
            <w:tcW w:w="1420" w:type="dxa"/>
          </w:tcPr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187F77">
              <w:rPr>
                <w:sz w:val="28"/>
                <w:szCs w:val="28"/>
              </w:rPr>
              <w:t>Ставка субсидии, рублей</w:t>
            </w:r>
          </w:p>
        </w:tc>
        <w:tc>
          <w:tcPr>
            <w:tcW w:w="2154" w:type="dxa"/>
          </w:tcPr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187F77">
              <w:rPr>
                <w:sz w:val="28"/>
                <w:szCs w:val="28"/>
              </w:rPr>
              <w:t>Сумма субсидии, рублей</w:t>
            </w:r>
          </w:p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187F77">
              <w:rPr>
                <w:sz w:val="28"/>
                <w:szCs w:val="28"/>
              </w:rPr>
              <w:t xml:space="preserve">гр. 5 </w:t>
            </w:r>
            <w:r w:rsidRPr="00201EB6">
              <w:rPr>
                <w:sz w:val="28"/>
                <w:szCs w:val="28"/>
              </w:rPr>
              <w:t xml:space="preserve">= </w:t>
            </w:r>
            <w:hyperlink w:anchor="P274" w:history="1">
              <w:r w:rsidRPr="00201EB6">
                <w:rPr>
                  <w:rStyle w:val="aa"/>
                  <w:color w:val="auto"/>
                  <w:sz w:val="28"/>
                  <w:szCs w:val="28"/>
                  <w:u w:val="none"/>
                </w:rPr>
                <w:t>гр. 3</w:t>
              </w:r>
            </w:hyperlink>
            <w:r w:rsidRPr="00201EB6">
              <w:rPr>
                <w:sz w:val="28"/>
                <w:szCs w:val="28"/>
              </w:rPr>
              <w:t xml:space="preserve"> x </w:t>
            </w:r>
            <w:hyperlink w:anchor="P275" w:history="1">
              <w:r w:rsidRPr="00201EB6">
                <w:rPr>
                  <w:rStyle w:val="aa"/>
                  <w:color w:val="auto"/>
                  <w:sz w:val="28"/>
                  <w:szCs w:val="28"/>
                  <w:u w:val="none"/>
                </w:rPr>
                <w:t>гр. 4</w:t>
              </w:r>
            </w:hyperlink>
          </w:p>
        </w:tc>
      </w:tr>
      <w:tr w:rsidR="00A84817" w:rsidRPr="00187F77" w:rsidTr="001D16F1">
        <w:tc>
          <w:tcPr>
            <w:tcW w:w="1343" w:type="dxa"/>
          </w:tcPr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187F7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187F77">
              <w:rPr>
                <w:sz w:val="28"/>
                <w:szCs w:val="28"/>
              </w:rPr>
              <w:t>2</w:t>
            </w:r>
          </w:p>
        </w:tc>
        <w:tc>
          <w:tcPr>
            <w:tcW w:w="2595" w:type="dxa"/>
          </w:tcPr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  <w:bookmarkStart w:id="10" w:name="P274"/>
            <w:bookmarkEnd w:id="10"/>
            <w:r w:rsidRPr="00187F77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  <w:bookmarkStart w:id="11" w:name="P275"/>
            <w:bookmarkEnd w:id="11"/>
            <w:r w:rsidRPr="00187F77"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187F77">
              <w:rPr>
                <w:sz w:val="28"/>
                <w:szCs w:val="28"/>
              </w:rPr>
              <w:t>5</w:t>
            </w:r>
          </w:p>
        </w:tc>
      </w:tr>
      <w:tr w:rsidR="00A84817" w:rsidRPr="00187F77" w:rsidTr="001D16F1">
        <w:tc>
          <w:tcPr>
            <w:tcW w:w="1343" w:type="dxa"/>
          </w:tcPr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</w:tr>
      <w:tr w:rsidR="00A84817" w:rsidRPr="00187F77" w:rsidTr="001D16F1">
        <w:tc>
          <w:tcPr>
            <w:tcW w:w="1343" w:type="dxa"/>
          </w:tcPr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187F77"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A84817" w:rsidRPr="00187F77" w:rsidRDefault="00A84817" w:rsidP="00A84817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</w:tr>
    </w:tbl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t>Руководитель организации/</w:t>
      </w: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t>глава крестьянского (фермерского)</w:t>
      </w: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lastRenderedPageBreak/>
        <w:t>хозяйства/</w:t>
      </w: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t>индивидуальный предприниматель  ___________ ________________________</w:t>
      </w:r>
    </w:p>
    <w:p w:rsidR="00FF653B" w:rsidRPr="00FF653B" w:rsidRDefault="00FF653B" w:rsidP="00FF653B">
      <w:pPr>
        <w:tabs>
          <w:tab w:val="left" w:pos="2670"/>
        </w:tabs>
        <w:rPr>
          <w:sz w:val="20"/>
          <w:szCs w:val="20"/>
        </w:rPr>
      </w:pPr>
      <w:r w:rsidRPr="00FF653B">
        <w:rPr>
          <w:sz w:val="28"/>
          <w:szCs w:val="28"/>
        </w:rPr>
        <w:t xml:space="preserve">                                                                  </w:t>
      </w:r>
      <w:r w:rsidRPr="00FF653B">
        <w:rPr>
          <w:sz w:val="20"/>
          <w:szCs w:val="20"/>
        </w:rPr>
        <w:t>(подпись)                            (расшифровка подписи)</w:t>
      </w:r>
    </w:p>
    <w:p w:rsidR="00FF653B" w:rsidRPr="00FF653B" w:rsidRDefault="00FF653B" w:rsidP="00FF653B">
      <w:pPr>
        <w:tabs>
          <w:tab w:val="left" w:pos="2670"/>
        </w:tabs>
        <w:rPr>
          <w:sz w:val="20"/>
          <w:szCs w:val="20"/>
        </w:rPr>
      </w:pPr>
      <w:r w:rsidRPr="00FF653B">
        <w:rPr>
          <w:sz w:val="20"/>
          <w:szCs w:val="20"/>
        </w:rPr>
        <w:t xml:space="preserve">    М.П.</w:t>
      </w: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t>Главный бухгалтер                              ___________  _______________________</w:t>
      </w:r>
    </w:p>
    <w:p w:rsidR="00FF653B" w:rsidRPr="00FF653B" w:rsidRDefault="00FF653B" w:rsidP="00FF653B">
      <w:pPr>
        <w:tabs>
          <w:tab w:val="left" w:pos="2670"/>
        </w:tabs>
        <w:rPr>
          <w:sz w:val="20"/>
          <w:szCs w:val="20"/>
        </w:rPr>
      </w:pPr>
      <w:r w:rsidRPr="00FF653B">
        <w:rPr>
          <w:sz w:val="20"/>
          <w:szCs w:val="20"/>
        </w:rPr>
        <w:t xml:space="preserve">                                                                                             (подпись)                            (расшифровка подписи)</w:t>
      </w:r>
    </w:p>
    <w:p w:rsidR="00A84817" w:rsidRPr="00A84817" w:rsidRDefault="00FF653B" w:rsidP="00A84817">
      <w:pPr>
        <w:tabs>
          <w:tab w:val="left" w:pos="2670"/>
        </w:tabs>
        <w:rPr>
          <w:sz w:val="26"/>
          <w:szCs w:val="26"/>
        </w:rPr>
      </w:pPr>
      <w:r w:rsidRPr="00FF653B">
        <w:rPr>
          <w:sz w:val="28"/>
          <w:szCs w:val="28"/>
        </w:rPr>
        <w:t>«___»_________ 201__ г.</w:t>
      </w:r>
    </w:p>
    <w:p w:rsidR="00CB363B" w:rsidRDefault="00CB363B" w:rsidP="001D16F1">
      <w:pPr>
        <w:tabs>
          <w:tab w:val="left" w:pos="2670"/>
        </w:tabs>
        <w:ind w:left="5103"/>
        <w:rPr>
          <w:sz w:val="28"/>
          <w:szCs w:val="28"/>
        </w:rPr>
        <w:sectPr w:rsidR="00CB363B" w:rsidSect="00FC0E21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12" w:name="P300"/>
      <w:bookmarkEnd w:id="12"/>
    </w:p>
    <w:p w:rsidR="001D16F1" w:rsidRPr="00187F77" w:rsidRDefault="00895836" w:rsidP="00CB363B">
      <w:pPr>
        <w:tabs>
          <w:tab w:val="left" w:pos="2670"/>
        </w:tabs>
        <w:ind w:left="9923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67871" wp14:editId="70176DA0">
                <wp:simplePos x="0" y="0"/>
                <wp:positionH relativeFrom="margin">
                  <wp:align>center</wp:align>
                </wp:positionH>
                <wp:positionV relativeFrom="paragraph">
                  <wp:posOffset>-710565</wp:posOffset>
                </wp:positionV>
                <wp:extent cx="474980" cy="368300"/>
                <wp:effectExtent l="0" t="0" r="127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5836" w:rsidRDefault="00895836" w:rsidP="0089583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67871" id="Надпись 12" o:spid="_x0000_s1036" type="#_x0000_t202" style="position:absolute;left:0;text-align:left;margin-left:0;margin-top:-55.95pt;width:37.4pt;height:29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" fillcolor="window" stroked="f" strokeweight=".5pt">
                <v:textbox>
                  <w:txbxContent>
                    <w:p w:rsidR="00895836" w:rsidRDefault="00895836" w:rsidP="0089583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6F1">
        <w:rPr>
          <w:sz w:val="28"/>
          <w:szCs w:val="28"/>
        </w:rPr>
        <w:t>Приложение 3</w:t>
      </w:r>
    </w:p>
    <w:p w:rsidR="001D16F1" w:rsidRPr="00187F77" w:rsidRDefault="001D16F1" w:rsidP="00CB363B">
      <w:pPr>
        <w:tabs>
          <w:tab w:val="left" w:pos="2670"/>
        </w:tabs>
        <w:ind w:left="9923"/>
        <w:rPr>
          <w:sz w:val="28"/>
          <w:szCs w:val="28"/>
        </w:rPr>
      </w:pPr>
      <w:r w:rsidRPr="00187F77">
        <w:rPr>
          <w:sz w:val="28"/>
          <w:szCs w:val="28"/>
        </w:rPr>
        <w:t>к Порядку предоставления субсидий</w:t>
      </w:r>
      <w:r>
        <w:rPr>
          <w:sz w:val="28"/>
          <w:szCs w:val="28"/>
        </w:rPr>
        <w:t xml:space="preserve"> </w:t>
      </w:r>
      <w:r w:rsidRPr="00187F77">
        <w:rPr>
          <w:sz w:val="28"/>
          <w:szCs w:val="28"/>
        </w:rPr>
        <w:t>на 1 килограмм реализованного</w:t>
      </w:r>
      <w:r>
        <w:rPr>
          <w:sz w:val="28"/>
          <w:szCs w:val="28"/>
        </w:rPr>
        <w:t xml:space="preserve"> </w:t>
      </w:r>
      <w:r w:rsidRPr="00187F77">
        <w:rPr>
          <w:sz w:val="28"/>
          <w:szCs w:val="28"/>
        </w:rPr>
        <w:t>и (или) отгруженного на собственную</w:t>
      </w:r>
    </w:p>
    <w:p w:rsidR="001D16F1" w:rsidRPr="00187F77" w:rsidRDefault="001D16F1" w:rsidP="00CB363B">
      <w:pPr>
        <w:tabs>
          <w:tab w:val="left" w:pos="2670"/>
        </w:tabs>
        <w:ind w:left="9923"/>
        <w:rPr>
          <w:sz w:val="28"/>
          <w:szCs w:val="28"/>
        </w:rPr>
      </w:pPr>
      <w:r w:rsidRPr="00187F77">
        <w:rPr>
          <w:sz w:val="28"/>
          <w:szCs w:val="28"/>
        </w:rPr>
        <w:t>переработку молока, утвержденного</w:t>
      </w:r>
      <w:r>
        <w:rPr>
          <w:sz w:val="28"/>
          <w:szCs w:val="28"/>
        </w:rPr>
        <w:t xml:space="preserve"> </w:t>
      </w:r>
      <w:r w:rsidRPr="00187F77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187F77">
        <w:rPr>
          <w:sz w:val="28"/>
          <w:szCs w:val="28"/>
        </w:rPr>
        <w:t>Ненецкого автономного округа</w:t>
      </w:r>
    </w:p>
    <w:p w:rsidR="001D16F1" w:rsidRPr="001D16F1" w:rsidRDefault="001D16F1" w:rsidP="00CB363B">
      <w:pPr>
        <w:tabs>
          <w:tab w:val="left" w:pos="2670"/>
        </w:tabs>
        <w:ind w:left="9923"/>
        <w:rPr>
          <w:sz w:val="28"/>
          <w:szCs w:val="28"/>
        </w:rPr>
      </w:pPr>
      <w:r w:rsidRPr="00187F77">
        <w:rPr>
          <w:sz w:val="28"/>
          <w:szCs w:val="28"/>
        </w:rPr>
        <w:t>от 17.11.2015 № 362-п</w:t>
      </w:r>
    </w:p>
    <w:p w:rsidR="00A84817" w:rsidRPr="00CB363B" w:rsidRDefault="00A84817" w:rsidP="00A84817">
      <w:pPr>
        <w:tabs>
          <w:tab w:val="left" w:pos="2670"/>
        </w:tabs>
        <w:rPr>
          <w:sz w:val="20"/>
          <w:szCs w:val="20"/>
        </w:rPr>
      </w:pPr>
    </w:p>
    <w:p w:rsidR="001D16F1" w:rsidRPr="00CB363B" w:rsidRDefault="001D16F1" w:rsidP="00A84817">
      <w:pPr>
        <w:tabs>
          <w:tab w:val="left" w:pos="2670"/>
        </w:tabs>
        <w:rPr>
          <w:sz w:val="20"/>
          <w:szCs w:val="20"/>
        </w:rPr>
      </w:pPr>
    </w:p>
    <w:p w:rsidR="001D16F1" w:rsidRPr="00CB363B" w:rsidRDefault="001D16F1" w:rsidP="00A84817">
      <w:pPr>
        <w:tabs>
          <w:tab w:val="left" w:pos="2670"/>
        </w:tabs>
        <w:rPr>
          <w:sz w:val="20"/>
          <w:szCs w:val="20"/>
        </w:rPr>
      </w:pPr>
    </w:p>
    <w:p w:rsidR="00A84817" w:rsidRPr="001D16F1" w:rsidRDefault="00A84817" w:rsidP="001D16F1">
      <w:pPr>
        <w:tabs>
          <w:tab w:val="left" w:pos="2670"/>
        </w:tabs>
        <w:jc w:val="center"/>
        <w:rPr>
          <w:b/>
          <w:sz w:val="28"/>
          <w:szCs w:val="28"/>
        </w:rPr>
      </w:pPr>
      <w:r w:rsidRPr="001D16F1">
        <w:rPr>
          <w:b/>
          <w:sz w:val="28"/>
          <w:szCs w:val="28"/>
        </w:rPr>
        <w:t>Отчет</w:t>
      </w:r>
    </w:p>
    <w:p w:rsidR="00A84817" w:rsidRPr="001D16F1" w:rsidRDefault="00A84817" w:rsidP="001D16F1">
      <w:pPr>
        <w:tabs>
          <w:tab w:val="left" w:pos="2670"/>
        </w:tabs>
        <w:jc w:val="center"/>
        <w:rPr>
          <w:b/>
          <w:sz w:val="28"/>
          <w:szCs w:val="28"/>
        </w:rPr>
      </w:pPr>
      <w:r w:rsidRPr="001D16F1">
        <w:rPr>
          <w:b/>
          <w:sz w:val="28"/>
          <w:szCs w:val="28"/>
        </w:rPr>
        <w:t>о движении молока</w:t>
      </w:r>
    </w:p>
    <w:p w:rsidR="001D16F1" w:rsidRDefault="001D16F1" w:rsidP="001D16F1">
      <w:pPr>
        <w:tabs>
          <w:tab w:val="left" w:pos="2670"/>
        </w:tabs>
        <w:jc w:val="center"/>
        <w:rPr>
          <w:sz w:val="28"/>
          <w:szCs w:val="28"/>
        </w:rPr>
      </w:pPr>
      <w:r w:rsidRPr="001D16F1">
        <w:rPr>
          <w:sz w:val="28"/>
          <w:szCs w:val="28"/>
        </w:rPr>
        <w:t>за _____</w:t>
      </w:r>
      <w:r>
        <w:rPr>
          <w:sz w:val="28"/>
          <w:szCs w:val="28"/>
        </w:rPr>
        <w:t>_______________</w:t>
      </w:r>
      <w:r w:rsidRPr="001D16F1">
        <w:rPr>
          <w:sz w:val="28"/>
          <w:szCs w:val="28"/>
        </w:rPr>
        <w:t xml:space="preserve">____ 201__ года </w:t>
      </w:r>
    </w:p>
    <w:p w:rsidR="001D16F1" w:rsidRDefault="001D16F1" w:rsidP="001D16F1">
      <w:pPr>
        <w:tabs>
          <w:tab w:val="left" w:pos="26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1D16F1">
        <w:rPr>
          <w:sz w:val="20"/>
          <w:szCs w:val="20"/>
        </w:rPr>
        <w:t>(месяц)</w:t>
      </w:r>
      <w:r>
        <w:rPr>
          <w:sz w:val="20"/>
          <w:szCs w:val="20"/>
        </w:rPr>
        <w:t xml:space="preserve">      </w:t>
      </w:r>
    </w:p>
    <w:p w:rsidR="001D16F1" w:rsidRPr="00187F77" w:rsidRDefault="001D16F1" w:rsidP="001D16F1">
      <w:pPr>
        <w:tabs>
          <w:tab w:val="left" w:pos="2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187F77">
        <w:rPr>
          <w:sz w:val="28"/>
          <w:szCs w:val="28"/>
        </w:rPr>
        <w:t>__________________________________________________</w:t>
      </w:r>
    </w:p>
    <w:p w:rsidR="00A84817" w:rsidRDefault="001D16F1" w:rsidP="001D16F1">
      <w:pPr>
        <w:tabs>
          <w:tab w:val="left" w:pos="2670"/>
        </w:tabs>
        <w:jc w:val="center"/>
        <w:rPr>
          <w:sz w:val="20"/>
          <w:szCs w:val="20"/>
        </w:rPr>
      </w:pPr>
      <w:r w:rsidRPr="001D16F1">
        <w:rPr>
          <w:sz w:val="20"/>
          <w:szCs w:val="20"/>
        </w:rPr>
        <w:t xml:space="preserve">(наименование </w:t>
      </w:r>
      <w:r w:rsidR="006B3B04">
        <w:rPr>
          <w:sz w:val="20"/>
          <w:szCs w:val="20"/>
        </w:rPr>
        <w:t>заявителя</w:t>
      </w:r>
      <w:r w:rsidRPr="001D16F1">
        <w:rPr>
          <w:sz w:val="20"/>
          <w:szCs w:val="20"/>
        </w:rPr>
        <w:t>)</w:t>
      </w:r>
    </w:p>
    <w:p w:rsidR="001D16F1" w:rsidRPr="00CB363B" w:rsidRDefault="001D16F1" w:rsidP="001D16F1">
      <w:pPr>
        <w:tabs>
          <w:tab w:val="left" w:pos="2670"/>
        </w:tabs>
        <w:jc w:val="center"/>
        <w:rPr>
          <w:sz w:val="20"/>
          <w:szCs w:val="20"/>
        </w:rPr>
      </w:pPr>
    </w:p>
    <w:tbl>
      <w:tblPr>
        <w:tblW w:w="14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1559"/>
        <w:gridCol w:w="1417"/>
        <w:gridCol w:w="1985"/>
        <w:gridCol w:w="1701"/>
        <w:gridCol w:w="1701"/>
        <w:gridCol w:w="1984"/>
        <w:gridCol w:w="2127"/>
      </w:tblGrid>
      <w:tr w:rsidR="00A84817" w:rsidRPr="00CB363B" w:rsidTr="00CB363B">
        <w:tc>
          <w:tcPr>
            <w:tcW w:w="1627" w:type="dxa"/>
            <w:vMerge w:val="restart"/>
          </w:tcPr>
          <w:p w:rsidR="00A84817" w:rsidRPr="00CB363B" w:rsidRDefault="00A84817" w:rsidP="009425AA">
            <w:r w:rsidRPr="00CB363B">
              <w:t>Сорт молока (высший, первый)</w:t>
            </w:r>
          </w:p>
        </w:tc>
        <w:tc>
          <w:tcPr>
            <w:tcW w:w="1559" w:type="dxa"/>
            <w:vMerge w:val="restart"/>
          </w:tcPr>
          <w:p w:rsidR="00A84817" w:rsidRPr="00CB363B" w:rsidRDefault="00A84817" w:rsidP="009425AA">
            <w:r w:rsidRPr="00CB363B">
              <w:t>Остаток на начало отчетного месяца, килограмм</w:t>
            </w:r>
          </w:p>
        </w:tc>
        <w:tc>
          <w:tcPr>
            <w:tcW w:w="3402" w:type="dxa"/>
            <w:gridSpan w:val="2"/>
          </w:tcPr>
          <w:p w:rsidR="00A84817" w:rsidRPr="00CB363B" w:rsidRDefault="00A84817" w:rsidP="00A84817">
            <w:pPr>
              <w:tabs>
                <w:tab w:val="left" w:pos="2670"/>
              </w:tabs>
            </w:pPr>
            <w:r w:rsidRPr="00CB363B">
              <w:t>Произведено, килограмм</w:t>
            </w:r>
          </w:p>
        </w:tc>
        <w:tc>
          <w:tcPr>
            <w:tcW w:w="3402" w:type="dxa"/>
            <w:gridSpan w:val="2"/>
          </w:tcPr>
          <w:p w:rsidR="00A84817" w:rsidRPr="00CB363B" w:rsidRDefault="00A84817" w:rsidP="00A84817">
            <w:pPr>
              <w:tabs>
                <w:tab w:val="left" w:pos="2670"/>
              </w:tabs>
            </w:pPr>
            <w:r w:rsidRPr="00CB363B">
              <w:t>Реализовано и (или) отгружено, килограмм</w:t>
            </w:r>
          </w:p>
        </w:tc>
        <w:tc>
          <w:tcPr>
            <w:tcW w:w="1984" w:type="dxa"/>
            <w:vMerge w:val="restart"/>
          </w:tcPr>
          <w:p w:rsidR="00A84817" w:rsidRPr="00CB363B" w:rsidRDefault="00A84817" w:rsidP="009425AA">
            <w:r w:rsidRPr="00CB363B">
              <w:t>Прочий расход, килограмм</w:t>
            </w:r>
          </w:p>
        </w:tc>
        <w:tc>
          <w:tcPr>
            <w:tcW w:w="2127" w:type="dxa"/>
            <w:vMerge w:val="restart"/>
          </w:tcPr>
          <w:p w:rsidR="00A84817" w:rsidRPr="00CB363B" w:rsidRDefault="00A84817" w:rsidP="009425AA">
            <w:r w:rsidRPr="00CB363B">
              <w:t>Остаток на конец отчетного месяца, килограмм</w:t>
            </w:r>
          </w:p>
        </w:tc>
      </w:tr>
      <w:tr w:rsidR="00A84817" w:rsidRPr="00CB363B" w:rsidTr="00CB363B">
        <w:tc>
          <w:tcPr>
            <w:tcW w:w="1627" w:type="dxa"/>
            <w:vMerge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1559" w:type="dxa"/>
            <w:vMerge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1417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  <w:r w:rsidRPr="00CB363B">
              <w:t>за отчетный месяц</w:t>
            </w:r>
          </w:p>
        </w:tc>
        <w:tc>
          <w:tcPr>
            <w:tcW w:w="1985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  <w:r w:rsidRPr="00CB363B">
              <w:t>нарастающим итогом с начала текущего года</w:t>
            </w:r>
          </w:p>
        </w:tc>
        <w:tc>
          <w:tcPr>
            <w:tcW w:w="1701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  <w:r w:rsidRPr="00CB363B">
              <w:t>реализовано</w:t>
            </w:r>
          </w:p>
        </w:tc>
        <w:tc>
          <w:tcPr>
            <w:tcW w:w="1701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  <w:r w:rsidRPr="00CB363B">
              <w:t>отгружено на собственную переработку</w:t>
            </w:r>
          </w:p>
        </w:tc>
        <w:tc>
          <w:tcPr>
            <w:tcW w:w="1984" w:type="dxa"/>
            <w:vMerge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2127" w:type="dxa"/>
            <w:vMerge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</w:tr>
      <w:tr w:rsidR="00A84817" w:rsidRPr="00CB363B" w:rsidTr="00CB363B">
        <w:tc>
          <w:tcPr>
            <w:tcW w:w="1627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  <w:r w:rsidRPr="00CB363B">
              <w:t>1</w:t>
            </w:r>
          </w:p>
        </w:tc>
        <w:tc>
          <w:tcPr>
            <w:tcW w:w="1559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  <w:r w:rsidRPr="00CB363B">
              <w:t>2</w:t>
            </w:r>
          </w:p>
        </w:tc>
        <w:tc>
          <w:tcPr>
            <w:tcW w:w="1417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  <w:r w:rsidRPr="00CB363B">
              <w:t>3</w:t>
            </w:r>
          </w:p>
        </w:tc>
        <w:tc>
          <w:tcPr>
            <w:tcW w:w="1985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  <w:r w:rsidRPr="00CB363B">
              <w:t>4</w:t>
            </w:r>
          </w:p>
        </w:tc>
        <w:tc>
          <w:tcPr>
            <w:tcW w:w="1701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  <w:r w:rsidRPr="00CB363B">
              <w:t>5</w:t>
            </w:r>
          </w:p>
        </w:tc>
        <w:tc>
          <w:tcPr>
            <w:tcW w:w="1701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  <w:r w:rsidRPr="00CB363B">
              <w:t>6</w:t>
            </w:r>
          </w:p>
        </w:tc>
        <w:tc>
          <w:tcPr>
            <w:tcW w:w="1984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  <w:r w:rsidRPr="00CB363B">
              <w:t>7</w:t>
            </w:r>
          </w:p>
        </w:tc>
        <w:tc>
          <w:tcPr>
            <w:tcW w:w="2127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  <w:r w:rsidRPr="00CB363B">
              <w:t>8</w:t>
            </w:r>
          </w:p>
        </w:tc>
      </w:tr>
      <w:tr w:rsidR="00A84817" w:rsidRPr="00CB363B" w:rsidTr="00CB363B">
        <w:tc>
          <w:tcPr>
            <w:tcW w:w="1627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1559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1417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1985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1701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1701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1984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2127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</w:tr>
      <w:tr w:rsidR="00A84817" w:rsidRPr="00CB363B" w:rsidTr="00CB363B">
        <w:tc>
          <w:tcPr>
            <w:tcW w:w="1627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1559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1417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1985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1701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1701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1984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2127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</w:tr>
      <w:tr w:rsidR="00A84817" w:rsidRPr="00CB363B" w:rsidTr="00CB363B">
        <w:tc>
          <w:tcPr>
            <w:tcW w:w="1627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  <w:r w:rsidRPr="00CB363B">
              <w:t>Итого:</w:t>
            </w:r>
          </w:p>
        </w:tc>
        <w:tc>
          <w:tcPr>
            <w:tcW w:w="1559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1417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1985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1701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1701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1984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  <w:tc>
          <w:tcPr>
            <w:tcW w:w="2127" w:type="dxa"/>
          </w:tcPr>
          <w:p w:rsidR="00A84817" w:rsidRPr="00CB363B" w:rsidRDefault="00A84817" w:rsidP="00A84817">
            <w:pPr>
              <w:tabs>
                <w:tab w:val="left" w:pos="2670"/>
              </w:tabs>
            </w:pPr>
          </w:p>
        </w:tc>
      </w:tr>
    </w:tbl>
    <w:p w:rsidR="00A84817" w:rsidRPr="001D16F1" w:rsidRDefault="00A84817" w:rsidP="00A84817">
      <w:pPr>
        <w:tabs>
          <w:tab w:val="left" w:pos="2670"/>
        </w:tabs>
        <w:rPr>
          <w:sz w:val="20"/>
          <w:szCs w:val="20"/>
        </w:rPr>
      </w:pPr>
    </w:p>
    <w:p w:rsidR="00FF653B" w:rsidRPr="00FF653B" w:rsidRDefault="00895836" w:rsidP="00FF653B">
      <w:pPr>
        <w:tabs>
          <w:tab w:val="left" w:pos="267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BB3004" wp14:editId="432DDE0C">
                <wp:simplePos x="0" y="0"/>
                <wp:positionH relativeFrom="margin">
                  <wp:align>center</wp:align>
                </wp:positionH>
                <wp:positionV relativeFrom="paragraph">
                  <wp:posOffset>-699714</wp:posOffset>
                </wp:positionV>
                <wp:extent cx="474980" cy="368300"/>
                <wp:effectExtent l="0" t="0" r="127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5836" w:rsidRDefault="00895836" w:rsidP="0089583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B3004" id="Надпись 13" o:spid="_x0000_s1037" type="#_x0000_t202" style="position:absolute;margin-left:0;margin-top:-55.1pt;width:37.4pt;height:29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" fillcolor="window" stroked="f" strokeweight=".5pt">
                <v:textbox>
                  <w:txbxContent>
                    <w:p w:rsidR="00895836" w:rsidRDefault="00895836" w:rsidP="0089583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53B" w:rsidRPr="00FF653B">
        <w:rPr>
          <w:sz w:val="28"/>
          <w:szCs w:val="28"/>
        </w:rPr>
        <w:t>Руководитель организации/</w:t>
      </w: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t>глава крестьянского (фермерского)</w:t>
      </w: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t>хозяйства/</w:t>
      </w: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t>индивидуальный предприниматель  ___________ ________________________</w:t>
      </w:r>
    </w:p>
    <w:p w:rsidR="00FF653B" w:rsidRPr="00FF653B" w:rsidRDefault="00FF653B" w:rsidP="00FF653B">
      <w:pPr>
        <w:tabs>
          <w:tab w:val="left" w:pos="2670"/>
        </w:tabs>
        <w:rPr>
          <w:sz w:val="20"/>
          <w:szCs w:val="20"/>
        </w:rPr>
      </w:pPr>
      <w:r w:rsidRPr="00FF653B">
        <w:rPr>
          <w:sz w:val="28"/>
          <w:szCs w:val="28"/>
        </w:rPr>
        <w:t xml:space="preserve">                                                                  </w:t>
      </w:r>
      <w:r w:rsidRPr="00FF653B">
        <w:rPr>
          <w:sz w:val="20"/>
          <w:szCs w:val="20"/>
        </w:rPr>
        <w:t>(подпись)                            (расшифровка подписи)</w:t>
      </w:r>
    </w:p>
    <w:p w:rsidR="00FF653B" w:rsidRPr="00FF653B" w:rsidRDefault="00FF653B" w:rsidP="00FF653B">
      <w:pPr>
        <w:tabs>
          <w:tab w:val="left" w:pos="2670"/>
        </w:tabs>
        <w:rPr>
          <w:sz w:val="20"/>
          <w:szCs w:val="20"/>
        </w:rPr>
      </w:pPr>
      <w:r w:rsidRPr="00FF653B">
        <w:rPr>
          <w:sz w:val="20"/>
          <w:szCs w:val="20"/>
        </w:rPr>
        <w:t xml:space="preserve">    М.П.</w:t>
      </w: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t>Главный бухгалтер                              ___________  _______________________</w:t>
      </w:r>
    </w:p>
    <w:p w:rsidR="00FF653B" w:rsidRPr="00FF653B" w:rsidRDefault="00FF653B" w:rsidP="00FF653B">
      <w:pPr>
        <w:tabs>
          <w:tab w:val="left" w:pos="2670"/>
        </w:tabs>
        <w:rPr>
          <w:sz w:val="20"/>
          <w:szCs w:val="20"/>
        </w:rPr>
      </w:pPr>
      <w:r w:rsidRPr="00FF653B">
        <w:rPr>
          <w:sz w:val="20"/>
          <w:szCs w:val="20"/>
        </w:rPr>
        <w:lastRenderedPageBreak/>
        <w:t xml:space="preserve">                                                                                             (подпись)                            (расшифровка подписи)</w:t>
      </w: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t>«___»_________ 201__ г.</w:t>
      </w:r>
    </w:p>
    <w:p w:rsidR="00FF653B" w:rsidRPr="00FF653B" w:rsidRDefault="00FF653B" w:rsidP="00FF653B">
      <w:pPr>
        <w:spacing w:after="200" w:line="276" w:lineRule="auto"/>
        <w:rPr>
          <w:rFonts w:eastAsiaTheme="minorEastAsia" w:cstheme="minorBidi"/>
          <w:color w:val="000000"/>
          <w:sz w:val="26"/>
          <w:szCs w:val="26"/>
        </w:rPr>
      </w:pPr>
      <w:r w:rsidRPr="00FF653B">
        <w:rPr>
          <w:rFonts w:eastAsiaTheme="minorEastAsia" w:cstheme="minorBidi"/>
          <w:color w:val="000000"/>
          <w:sz w:val="26"/>
          <w:szCs w:val="26"/>
        </w:rPr>
        <w:br w:type="page"/>
      </w:r>
    </w:p>
    <w:p w:rsidR="00CB363B" w:rsidRDefault="00CB363B" w:rsidP="002F5CAC">
      <w:pPr>
        <w:tabs>
          <w:tab w:val="left" w:pos="2670"/>
        </w:tabs>
        <w:ind w:left="5103"/>
        <w:rPr>
          <w:sz w:val="28"/>
          <w:szCs w:val="28"/>
        </w:rPr>
        <w:sectPr w:rsidR="00CB363B" w:rsidSect="00CB363B">
          <w:pgSz w:w="16838" w:h="11906" w:orient="landscape" w:code="9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F5CAC" w:rsidRPr="00187F77" w:rsidRDefault="00895836" w:rsidP="00CB363B">
      <w:pPr>
        <w:tabs>
          <w:tab w:val="left" w:pos="2670"/>
        </w:tabs>
        <w:ind w:left="9923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E32A0" wp14:editId="1A68E803">
                <wp:simplePos x="0" y="0"/>
                <wp:positionH relativeFrom="margin">
                  <wp:align>center</wp:align>
                </wp:positionH>
                <wp:positionV relativeFrom="paragraph">
                  <wp:posOffset>-636104</wp:posOffset>
                </wp:positionV>
                <wp:extent cx="474980" cy="368300"/>
                <wp:effectExtent l="0" t="0" r="127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5836" w:rsidRDefault="00895836" w:rsidP="0089583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E32A0" id="Надпись 14" o:spid="_x0000_s1038" type="#_x0000_t202" style="position:absolute;left:0;text-align:left;margin-left:0;margin-top:-50.1pt;width:37.4pt;height:29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" fillcolor="window" stroked="f" strokeweight=".5pt">
                <v:textbox>
                  <w:txbxContent>
                    <w:p w:rsidR="00895836" w:rsidRDefault="00895836" w:rsidP="0089583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CAC">
        <w:rPr>
          <w:sz w:val="28"/>
          <w:szCs w:val="28"/>
        </w:rPr>
        <w:t>Приложение 4</w:t>
      </w:r>
    </w:p>
    <w:p w:rsidR="002F5CAC" w:rsidRPr="00187F77" w:rsidRDefault="002F5CAC" w:rsidP="00CB363B">
      <w:pPr>
        <w:tabs>
          <w:tab w:val="left" w:pos="2670"/>
        </w:tabs>
        <w:ind w:left="9923"/>
        <w:rPr>
          <w:sz w:val="28"/>
          <w:szCs w:val="28"/>
        </w:rPr>
      </w:pPr>
      <w:r w:rsidRPr="00187F77">
        <w:rPr>
          <w:sz w:val="28"/>
          <w:szCs w:val="28"/>
        </w:rPr>
        <w:t>к Порядку предоставления субсидий</w:t>
      </w:r>
      <w:r>
        <w:rPr>
          <w:sz w:val="28"/>
          <w:szCs w:val="28"/>
        </w:rPr>
        <w:t xml:space="preserve"> </w:t>
      </w:r>
      <w:r w:rsidRPr="00187F77">
        <w:rPr>
          <w:sz w:val="28"/>
          <w:szCs w:val="28"/>
        </w:rPr>
        <w:t>на 1 килограмм реализованного</w:t>
      </w:r>
      <w:r>
        <w:rPr>
          <w:sz w:val="28"/>
          <w:szCs w:val="28"/>
        </w:rPr>
        <w:t xml:space="preserve"> </w:t>
      </w:r>
      <w:r w:rsidRPr="00187F77">
        <w:rPr>
          <w:sz w:val="28"/>
          <w:szCs w:val="28"/>
        </w:rPr>
        <w:t>и (или) отгруженного на собственную</w:t>
      </w:r>
    </w:p>
    <w:p w:rsidR="002F5CAC" w:rsidRPr="00187F77" w:rsidRDefault="002F5CAC" w:rsidP="00CB363B">
      <w:pPr>
        <w:tabs>
          <w:tab w:val="left" w:pos="2670"/>
        </w:tabs>
        <w:ind w:left="9923"/>
        <w:rPr>
          <w:sz w:val="28"/>
          <w:szCs w:val="28"/>
        </w:rPr>
      </w:pPr>
      <w:r w:rsidRPr="00187F77">
        <w:rPr>
          <w:sz w:val="28"/>
          <w:szCs w:val="28"/>
        </w:rPr>
        <w:t>переработку молока, утвержденного</w:t>
      </w:r>
      <w:r>
        <w:rPr>
          <w:sz w:val="28"/>
          <w:szCs w:val="28"/>
        </w:rPr>
        <w:t xml:space="preserve"> </w:t>
      </w:r>
      <w:r w:rsidRPr="00187F77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187F77">
        <w:rPr>
          <w:sz w:val="28"/>
          <w:szCs w:val="28"/>
        </w:rPr>
        <w:t>Ненецкого автономного округа</w:t>
      </w:r>
    </w:p>
    <w:p w:rsidR="002F5CAC" w:rsidRPr="001D16F1" w:rsidRDefault="002F5CAC" w:rsidP="00CB363B">
      <w:pPr>
        <w:tabs>
          <w:tab w:val="left" w:pos="2670"/>
        </w:tabs>
        <w:ind w:left="9923"/>
        <w:rPr>
          <w:sz w:val="28"/>
          <w:szCs w:val="28"/>
        </w:rPr>
      </w:pPr>
      <w:r w:rsidRPr="00187F77">
        <w:rPr>
          <w:sz w:val="28"/>
          <w:szCs w:val="28"/>
        </w:rPr>
        <w:t>от 17.11.2015 № 362-п</w:t>
      </w:r>
    </w:p>
    <w:p w:rsidR="00A84817" w:rsidRPr="00A84817" w:rsidRDefault="00A84817" w:rsidP="00A84817">
      <w:pPr>
        <w:tabs>
          <w:tab w:val="left" w:pos="2670"/>
        </w:tabs>
        <w:rPr>
          <w:sz w:val="26"/>
          <w:szCs w:val="26"/>
        </w:rPr>
      </w:pPr>
    </w:p>
    <w:p w:rsidR="00A84817" w:rsidRPr="00A84817" w:rsidRDefault="00A84817" w:rsidP="00A84817">
      <w:pPr>
        <w:tabs>
          <w:tab w:val="left" w:pos="2670"/>
        </w:tabs>
        <w:rPr>
          <w:sz w:val="26"/>
          <w:szCs w:val="26"/>
        </w:rPr>
      </w:pPr>
    </w:p>
    <w:p w:rsidR="00A84817" w:rsidRPr="00A84817" w:rsidRDefault="00A84817" w:rsidP="00A84817">
      <w:pPr>
        <w:tabs>
          <w:tab w:val="left" w:pos="2670"/>
        </w:tabs>
        <w:rPr>
          <w:sz w:val="26"/>
          <w:szCs w:val="26"/>
        </w:rPr>
      </w:pPr>
    </w:p>
    <w:p w:rsidR="00A84817" w:rsidRPr="002F5CAC" w:rsidRDefault="00A84817" w:rsidP="002F5CAC">
      <w:pPr>
        <w:tabs>
          <w:tab w:val="left" w:pos="2670"/>
        </w:tabs>
        <w:jc w:val="center"/>
        <w:rPr>
          <w:b/>
          <w:sz w:val="28"/>
          <w:szCs w:val="28"/>
        </w:rPr>
      </w:pPr>
      <w:bookmarkStart w:id="13" w:name="P386"/>
      <w:bookmarkEnd w:id="13"/>
      <w:r w:rsidRPr="002F5CAC">
        <w:rPr>
          <w:b/>
          <w:sz w:val="28"/>
          <w:szCs w:val="28"/>
        </w:rPr>
        <w:t>Реестр</w:t>
      </w:r>
    </w:p>
    <w:p w:rsidR="00A84817" w:rsidRPr="002F5CAC" w:rsidRDefault="00A84817" w:rsidP="002F5CAC">
      <w:pPr>
        <w:tabs>
          <w:tab w:val="left" w:pos="2670"/>
        </w:tabs>
        <w:jc w:val="center"/>
        <w:rPr>
          <w:b/>
          <w:sz w:val="28"/>
          <w:szCs w:val="28"/>
        </w:rPr>
      </w:pPr>
      <w:r w:rsidRPr="002F5CAC">
        <w:rPr>
          <w:b/>
          <w:sz w:val="28"/>
          <w:szCs w:val="28"/>
        </w:rPr>
        <w:t>документов, подтверждающих реализацию и (или) отгрузку</w:t>
      </w:r>
    </w:p>
    <w:p w:rsidR="00A84817" w:rsidRPr="002F5CAC" w:rsidRDefault="00A84817" w:rsidP="002F5CAC">
      <w:pPr>
        <w:tabs>
          <w:tab w:val="left" w:pos="2670"/>
        </w:tabs>
        <w:jc w:val="center"/>
        <w:rPr>
          <w:b/>
          <w:sz w:val="28"/>
          <w:szCs w:val="28"/>
        </w:rPr>
      </w:pPr>
      <w:r w:rsidRPr="002F5CAC">
        <w:rPr>
          <w:b/>
          <w:sz w:val="28"/>
          <w:szCs w:val="28"/>
        </w:rPr>
        <w:t>на собственную переработку молока</w:t>
      </w:r>
    </w:p>
    <w:p w:rsidR="002F5CAC" w:rsidRDefault="002F5CAC" w:rsidP="002F5CAC">
      <w:pPr>
        <w:tabs>
          <w:tab w:val="left" w:pos="2670"/>
        </w:tabs>
        <w:jc w:val="center"/>
        <w:rPr>
          <w:sz w:val="28"/>
          <w:szCs w:val="28"/>
        </w:rPr>
      </w:pPr>
      <w:r w:rsidRPr="001D16F1">
        <w:rPr>
          <w:sz w:val="28"/>
          <w:szCs w:val="28"/>
        </w:rPr>
        <w:t>за _____</w:t>
      </w:r>
      <w:r>
        <w:rPr>
          <w:sz w:val="28"/>
          <w:szCs w:val="28"/>
        </w:rPr>
        <w:t>_______________</w:t>
      </w:r>
      <w:r w:rsidRPr="001D16F1">
        <w:rPr>
          <w:sz w:val="28"/>
          <w:szCs w:val="28"/>
        </w:rPr>
        <w:t xml:space="preserve">____ 201__ года </w:t>
      </w:r>
    </w:p>
    <w:p w:rsidR="002F5CAC" w:rsidRDefault="002F5CAC" w:rsidP="002F5CAC">
      <w:pPr>
        <w:tabs>
          <w:tab w:val="left" w:pos="26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16F1">
        <w:rPr>
          <w:sz w:val="20"/>
          <w:szCs w:val="20"/>
        </w:rPr>
        <w:t>(месяц)</w:t>
      </w:r>
      <w:r>
        <w:rPr>
          <w:sz w:val="20"/>
          <w:szCs w:val="20"/>
        </w:rPr>
        <w:t xml:space="preserve">      </w:t>
      </w:r>
    </w:p>
    <w:p w:rsidR="002F5CAC" w:rsidRPr="00187F77" w:rsidRDefault="002F5CAC" w:rsidP="002F5CAC">
      <w:pPr>
        <w:tabs>
          <w:tab w:val="left" w:pos="2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187F77">
        <w:rPr>
          <w:sz w:val="28"/>
          <w:szCs w:val="28"/>
        </w:rPr>
        <w:t>__________________________________________________</w:t>
      </w:r>
    </w:p>
    <w:p w:rsidR="002F5CAC" w:rsidRDefault="002F5CAC" w:rsidP="002F5CAC">
      <w:pPr>
        <w:tabs>
          <w:tab w:val="left" w:pos="2670"/>
        </w:tabs>
        <w:jc w:val="center"/>
        <w:rPr>
          <w:sz w:val="20"/>
          <w:szCs w:val="20"/>
        </w:rPr>
      </w:pPr>
      <w:r w:rsidRPr="001D16F1">
        <w:rPr>
          <w:sz w:val="20"/>
          <w:szCs w:val="20"/>
        </w:rPr>
        <w:t xml:space="preserve">(наименование </w:t>
      </w:r>
      <w:r w:rsidR="006B3B04">
        <w:rPr>
          <w:sz w:val="20"/>
          <w:szCs w:val="20"/>
        </w:rPr>
        <w:t>заявителя</w:t>
      </w:r>
      <w:r w:rsidRPr="001D16F1">
        <w:rPr>
          <w:sz w:val="20"/>
          <w:szCs w:val="20"/>
        </w:rPr>
        <w:t>)</w:t>
      </w:r>
    </w:p>
    <w:p w:rsidR="00A84817" w:rsidRPr="002F5CAC" w:rsidRDefault="00A84817" w:rsidP="00A84817">
      <w:pPr>
        <w:tabs>
          <w:tab w:val="left" w:pos="2670"/>
        </w:tabs>
        <w:rPr>
          <w:sz w:val="20"/>
          <w:szCs w:val="20"/>
        </w:rPr>
      </w:pPr>
    </w:p>
    <w:tbl>
      <w:tblPr>
        <w:tblW w:w="14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1714"/>
        <w:gridCol w:w="1559"/>
        <w:gridCol w:w="1701"/>
        <w:gridCol w:w="2410"/>
        <w:gridCol w:w="1417"/>
        <w:gridCol w:w="1843"/>
        <w:gridCol w:w="3402"/>
      </w:tblGrid>
      <w:tr w:rsidR="00A84817" w:rsidRPr="002F5CAC" w:rsidTr="00CB363B">
        <w:tc>
          <w:tcPr>
            <w:tcW w:w="480" w:type="dxa"/>
          </w:tcPr>
          <w:p w:rsidR="00A84817" w:rsidRPr="002F5CAC" w:rsidRDefault="002F5CAC" w:rsidP="00A84817">
            <w:pPr>
              <w:tabs>
                <w:tab w:val="left" w:pos="2670"/>
              </w:tabs>
            </w:pPr>
            <w:r w:rsidRPr="002F5CAC">
              <w:t>№</w:t>
            </w:r>
            <w:r w:rsidR="00A84817" w:rsidRPr="002F5CAC">
              <w:t xml:space="preserve"> п/п</w:t>
            </w:r>
          </w:p>
        </w:tc>
        <w:tc>
          <w:tcPr>
            <w:tcW w:w="1714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  <w:r w:rsidRPr="002F5CAC">
              <w:t>Пункт погрузки</w:t>
            </w:r>
          </w:p>
        </w:tc>
        <w:tc>
          <w:tcPr>
            <w:tcW w:w="1559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  <w:r w:rsidRPr="002F5CAC">
              <w:t>Пункт разгрузки</w:t>
            </w:r>
          </w:p>
        </w:tc>
        <w:tc>
          <w:tcPr>
            <w:tcW w:w="1701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  <w:r w:rsidRPr="002F5CAC">
              <w:t xml:space="preserve">Наименование, номер </w:t>
            </w:r>
            <w:r w:rsidR="00980888">
              <w:br/>
            </w:r>
            <w:r w:rsidRPr="002F5CAC">
              <w:t>и дата документа</w:t>
            </w:r>
          </w:p>
        </w:tc>
        <w:tc>
          <w:tcPr>
            <w:tcW w:w="2410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  <w:r w:rsidRPr="002F5CAC">
              <w:t>Объем реализованного и (или) отгруженного на собственную переработку молока, килограмм</w:t>
            </w:r>
          </w:p>
        </w:tc>
        <w:tc>
          <w:tcPr>
            <w:tcW w:w="1417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  <w:r w:rsidRPr="002F5CAC">
              <w:t>Сорт молока</w:t>
            </w:r>
          </w:p>
        </w:tc>
        <w:tc>
          <w:tcPr>
            <w:tcW w:w="1843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  <w:r w:rsidRPr="002F5CAC">
              <w:t xml:space="preserve">Содержание жира </w:t>
            </w:r>
            <w:r w:rsidR="002F5CAC" w:rsidRPr="002F5CAC">
              <w:br/>
            </w:r>
            <w:r w:rsidRPr="002F5CAC">
              <w:t>в молоке, %</w:t>
            </w:r>
          </w:p>
        </w:tc>
        <w:tc>
          <w:tcPr>
            <w:tcW w:w="3402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  <w:r w:rsidRPr="002F5CAC">
              <w:t xml:space="preserve">Объем реализованного </w:t>
            </w:r>
            <w:r w:rsidR="002F5CAC">
              <w:br/>
            </w:r>
            <w:r w:rsidRPr="002F5CAC">
              <w:t xml:space="preserve">и (или) отгруженного </w:t>
            </w:r>
            <w:r w:rsidR="002F5CAC">
              <w:br/>
            </w:r>
            <w:r w:rsidRPr="002F5CAC">
              <w:t xml:space="preserve">на собственную переработку молока </w:t>
            </w:r>
            <w:r w:rsidR="002F5CAC" w:rsidRPr="002F5CAC">
              <w:br/>
            </w:r>
            <w:r w:rsidRPr="002F5CAC">
              <w:t xml:space="preserve">в пересчете </w:t>
            </w:r>
            <w:r w:rsidR="002F5CAC" w:rsidRPr="002F5CAC">
              <w:br/>
            </w:r>
            <w:r w:rsidRPr="002F5CAC">
              <w:t>на базисную жирность, килограмм</w:t>
            </w:r>
          </w:p>
        </w:tc>
      </w:tr>
      <w:tr w:rsidR="00A84817" w:rsidRPr="002F5CAC" w:rsidTr="00CB363B">
        <w:tc>
          <w:tcPr>
            <w:tcW w:w="480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  <w:r w:rsidRPr="002F5CAC">
              <w:t>1</w:t>
            </w:r>
          </w:p>
        </w:tc>
        <w:tc>
          <w:tcPr>
            <w:tcW w:w="1714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  <w:r w:rsidRPr="002F5CAC">
              <w:t>2</w:t>
            </w:r>
          </w:p>
        </w:tc>
        <w:tc>
          <w:tcPr>
            <w:tcW w:w="1559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  <w:r w:rsidRPr="002F5CAC">
              <w:t>3</w:t>
            </w:r>
          </w:p>
        </w:tc>
        <w:tc>
          <w:tcPr>
            <w:tcW w:w="1701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  <w:r w:rsidRPr="002F5CAC">
              <w:t>4</w:t>
            </w:r>
          </w:p>
        </w:tc>
        <w:tc>
          <w:tcPr>
            <w:tcW w:w="2410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  <w:r w:rsidRPr="002F5CAC">
              <w:t>5</w:t>
            </w:r>
          </w:p>
        </w:tc>
        <w:tc>
          <w:tcPr>
            <w:tcW w:w="1417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  <w:r w:rsidRPr="002F5CAC">
              <w:t>6</w:t>
            </w:r>
          </w:p>
        </w:tc>
        <w:tc>
          <w:tcPr>
            <w:tcW w:w="1843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  <w:r w:rsidRPr="002F5CAC">
              <w:t>7</w:t>
            </w:r>
          </w:p>
        </w:tc>
        <w:tc>
          <w:tcPr>
            <w:tcW w:w="3402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  <w:r w:rsidRPr="002F5CAC">
              <w:t>8</w:t>
            </w:r>
          </w:p>
        </w:tc>
      </w:tr>
      <w:tr w:rsidR="00A84817" w:rsidRPr="002F5CAC" w:rsidTr="00CB363B">
        <w:tc>
          <w:tcPr>
            <w:tcW w:w="480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  <w:r w:rsidRPr="002F5CAC">
              <w:t>1.</w:t>
            </w:r>
          </w:p>
        </w:tc>
        <w:tc>
          <w:tcPr>
            <w:tcW w:w="1714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</w:p>
        </w:tc>
        <w:tc>
          <w:tcPr>
            <w:tcW w:w="1559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</w:p>
        </w:tc>
        <w:tc>
          <w:tcPr>
            <w:tcW w:w="1701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</w:p>
        </w:tc>
        <w:tc>
          <w:tcPr>
            <w:tcW w:w="2410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</w:p>
        </w:tc>
        <w:tc>
          <w:tcPr>
            <w:tcW w:w="1417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</w:p>
        </w:tc>
        <w:tc>
          <w:tcPr>
            <w:tcW w:w="1843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</w:p>
        </w:tc>
        <w:tc>
          <w:tcPr>
            <w:tcW w:w="3402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</w:p>
        </w:tc>
      </w:tr>
      <w:tr w:rsidR="00A84817" w:rsidRPr="002F5CAC" w:rsidTr="00CB363B">
        <w:tc>
          <w:tcPr>
            <w:tcW w:w="480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  <w:r w:rsidRPr="002F5CAC">
              <w:t>2.</w:t>
            </w:r>
          </w:p>
        </w:tc>
        <w:tc>
          <w:tcPr>
            <w:tcW w:w="1714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</w:p>
        </w:tc>
        <w:tc>
          <w:tcPr>
            <w:tcW w:w="1559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</w:p>
        </w:tc>
        <w:tc>
          <w:tcPr>
            <w:tcW w:w="1701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</w:p>
        </w:tc>
        <w:tc>
          <w:tcPr>
            <w:tcW w:w="2410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</w:p>
        </w:tc>
        <w:tc>
          <w:tcPr>
            <w:tcW w:w="1417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</w:p>
        </w:tc>
        <w:tc>
          <w:tcPr>
            <w:tcW w:w="1843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</w:p>
        </w:tc>
        <w:tc>
          <w:tcPr>
            <w:tcW w:w="3402" w:type="dxa"/>
          </w:tcPr>
          <w:p w:rsidR="00A84817" w:rsidRPr="002F5CAC" w:rsidRDefault="00A84817" w:rsidP="00A84817">
            <w:pPr>
              <w:tabs>
                <w:tab w:val="left" w:pos="2670"/>
              </w:tabs>
            </w:pPr>
          </w:p>
        </w:tc>
      </w:tr>
      <w:tr w:rsidR="002F5CAC" w:rsidRPr="002F5CAC" w:rsidTr="00CB363B">
        <w:tc>
          <w:tcPr>
            <w:tcW w:w="3753" w:type="dxa"/>
            <w:gridSpan w:val="3"/>
          </w:tcPr>
          <w:p w:rsidR="002F5CAC" w:rsidRPr="002F5CAC" w:rsidRDefault="002F5CAC" w:rsidP="002F5CAC">
            <w:pPr>
              <w:tabs>
                <w:tab w:val="left" w:pos="2670"/>
              </w:tabs>
            </w:pPr>
            <w:r w:rsidRPr="002F5CAC">
              <w:t>Итого</w:t>
            </w:r>
          </w:p>
        </w:tc>
        <w:tc>
          <w:tcPr>
            <w:tcW w:w="1701" w:type="dxa"/>
          </w:tcPr>
          <w:p w:rsidR="002F5CAC" w:rsidRPr="002F5CAC" w:rsidRDefault="002F5CAC" w:rsidP="00A84817">
            <w:pPr>
              <w:tabs>
                <w:tab w:val="left" w:pos="2670"/>
              </w:tabs>
            </w:pPr>
            <w:r w:rsidRPr="002F5CAC">
              <w:t>х</w:t>
            </w:r>
          </w:p>
        </w:tc>
        <w:tc>
          <w:tcPr>
            <w:tcW w:w="2410" w:type="dxa"/>
          </w:tcPr>
          <w:p w:rsidR="002F5CAC" w:rsidRPr="002F5CAC" w:rsidRDefault="002F5CAC" w:rsidP="00A84817">
            <w:pPr>
              <w:tabs>
                <w:tab w:val="left" w:pos="2670"/>
              </w:tabs>
            </w:pPr>
          </w:p>
        </w:tc>
        <w:tc>
          <w:tcPr>
            <w:tcW w:w="1417" w:type="dxa"/>
          </w:tcPr>
          <w:p w:rsidR="002F5CAC" w:rsidRPr="002F5CAC" w:rsidRDefault="002F5CAC" w:rsidP="00A84817">
            <w:pPr>
              <w:tabs>
                <w:tab w:val="left" w:pos="2670"/>
              </w:tabs>
            </w:pPr>
            <w:r w:rsidRPr="002F5CAC">
              <w:t>х</w:t>
            </w:r>
          </w:p>
        </w:tc>
        <w:tc>
          <w:tcPr>
            <w:tcW w:w="1843" w:type="dxa"/>
          </w:tcPr>
          <w:p w:rsidR="002F5CAC" w:rsidRPr="002F5CAC" w:rsidRDefault="002F5CAC" w:rsidP="00A84817">
            <w:pPr>
              <w:tabs>
                <w:tab w:val="left" w:pos="2670"/>
              </w:tabs>
            </w:pPr>
          </w:p>
        </w:tc>
        <w:tc>
          <w:tcPr>
            <w:tcW w:w="3402" w:type="dxa"/>
          </w:tcPr>
          <w:p w:rsidR="002F5CAC" w:rsidRPr="002F5CAC" w:rsidRDefault="002F5CAC" w:rsidP="00A84817">
            <w:pPr>
              <w:tabs>
                <w:tab w:val="left" w:pos="2670"/>
              </w:tabs>
            </w:pPr>
          </w:p>
        </w:tc>
      </w:tr>
    </w:tbl>
    <w:p w:rsidR="00445E9B" w:rsidRPr="00187F77" w:rsidRDefault="00895836" w:rsidP="00445E9B">
      <w:pPr>
        <w:tabs>
          <w:tab w:val="left" w:pos="267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AB99D8" wp14:editId="0D39DACC">
                <wp:simplePos x="0" y="0"/>
                <wp:positionH relativeFrom="margin">
                  <wp:align>center</wp:align>
                </wp:positionH>
                <wp:positionV relativeFrom="paragraph">
                  <wp:posOffset>-1245483</wp:posOffset>
                </wp:positionV>
                <wp:extent cx="474980" cy="368300"/>
                <wp:effectExtent l="0" t="0" r="127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5836" w:rsidRDefault="00895836" w:rsidP="0089583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99D8" id="Надпись 15" o:spid="_x0000_s1039" type="#_x0000_t202" style="position:absolute;margin-left:0;margin-top:-98.05pt;width:37.4pt;height:29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" fillcolor="window" stroked="f" strokeweight=".5pt">
                <v:textbox>
                  <w:txbxContent>
                    <w:p w:rsidR="00895836" w:rsidRDefault="00895836" w:rsidP="0089583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t>Руководитель организации/</w:t>
      </w: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t>глава крестьянского (фермерского)</w:t>
      </w: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t>хозяйства/</w:t>
      </w: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t>индивидуальный предприниматель  ___________ ________________________</w:t>
      </w:r>
    </w:p>
    <w:p w:rsidR="00FF653B" w:rsidRPr="00FF653B" w:rsidRDefault="00FF653B" w:rsidP="00FF653B">
      <w:pPr>
        <w:tabs>
          <w:tab w:val="left" w:pos="2670"/>
        </w:tabs>
        <w:rPr>
          <w:sz w:val="20"/>
          <w:szCs w:val="20"/>
        </w:rPr>
      </w:pPr>
      <w:r w:rsidRPr="00FF653B">
        <w:rPr>
          <w:sz w:val="28"/>
          <w:szCs w:val="28"/>
        </w:rPr>
        <w:t xml:space="preserve">                                                                  </w:t>
      </w:r>
      <w:r w:rsidRPr="00FF653B">
        <w:rPr>
          <w:sz w:val="20"/>
          <w:szCs w:val="20"/>
        </w:rPr>
        <w:t>(подпись)                            (расшифровка подписи)</w:t>
      </w:r>
    </w:p>
    <w:p w:rsidR="00FF653B" w:rsidRPr="00FF653B" w:rsidRDefault="00FF653B" w:rsidP="00FF653B">
      <w:pPr>
        <w:tabs>
          <w:tab w:val="left" w:pos="2670"/>
        </w:tabs>
        <w:rPr>
          <w:sz w:val="20"/>
          <w:szCs w:val="20"/>
        </w:rPr>
      </w:pPr>
      <w:r w:rsidRPr="00FF653B">
        <w:rPr>
          <w:sz w:val="20"/>
          <w:szCs w:val="20"/>
        </w:rPr>
        <w:t xml:space="preserve">    М.П.</w:t>
      </w: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lastRenderedPageBreak/>
        <w:t>Главный бухгалтер                              ___________  _______________________</w:t>
      </w:r>
    </w:p>
    <w:p w:rsidR="00FF653B" w:rsidRPr="00FF653B" w:rsidRDefault="00FF653B" w:rsidP="00FF653B">
      <w:pPr>
        <w:tabs>
          <w:tab w:val="left" w:pos="2670"/>
        </w:tabs>
        <w:rPr>
          <w:sz w:val="20"/>
          <w:szCs w:val="20"/>
        </w:rPr>
      </w:pPr>
      <w:r w:rsidRPr="00FF653B">
        <w:rPr>
          <w:sz w:val="20"/>
          <w:szCs w:val="20"/>
        </w:rPr>
        <w:t xml:space="preserve">                                                                                             (подпись)                            (расшифровка подписи)</w:t>
      </w: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t>«___»_________ 201__ г.</w:t>
      </w:r>
    </w:p>
    <w:p w:rsidR="0017760A" w:rsidRPr="00A84817" w:rsidRDefault="00FF653B" w:rsidP="00FF653B">
      <w:pPr>
        <w:spacing w:after="200" w:line="276" w:lineRule="auto"/>
        <w:rPr>
          <w:sz w:val="26"/>
          <w:szCs w:val="26"/>
        </w:rPr>
      </w:pPr>
      <w:r w:rsidRPr="00FF653B">
        <w:rPr>
          <w:rFonts w:eastAsiaTheme="minorEastAsia" w:cstheme="minorBidi"/>
          <w:color w:val="000000"/>
          <w:sz w:val="26"/>
          <w:szCs w:val="26"/>
        </w:rPr>
        <w:br w:type="page"/>
      </w:r>
    </w:p>
    <w:p w:rsidR="00F33553" w:rsidRDefault="00F33553" w:rsidP="00F07CFA">
      <w:pPr>
        <w:tabs>
          <w:tab w:val="left" w:pos="2670"/>
        </w:tabs>
        <w:ind w:left="5103"/>
        <w:rPr>
          <w:sz w:val="28"/>
          <w:szCs w:val="28"/>
        </w:rPr>
        <w:sectPr w:rsidR="00F33553" w:rsidSect="00CB363B">
          <w:pgSz w:w="16838" w:h="11906" w:orient="landscape" w:code="9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D4B4E" w:rsidRPr="00187F77" w:rsidRDefault="00895836" w:rsidP="003D4B4E">
      <w:pPr>
        <w:tabs>
          <w:tab w:val="left" w:pos="2670"/>
        </w:tabs>
        <w:ind w:left="9923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7E32A0" wp14:editId="1A68E803">
                <wp:simplePos x="0" y="0"/>
                <wp:positionH relativeFrom="margin">
                  <wp:align>center</wp:align>
                </wp:positionH>
                <wp:positionV relativeFrom="paragraph">
                  <wp:posOffset>-659958</wp:posOffset>
                </wp:positionV>
                <wp:extent cx="474980" cy="368300"/>
                <wp:effectExtent l="0" t="0" r="127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5836" w:rsidRDefault="00895836" w:rsidP="0089583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E32A0" id="Надпись 16" o:spid="_x0000_s1040" type="#_x0000_t202" style="position:absolute;left:0;text-align:left;margin-left:0;margin-top:-51.95pt;width:37.4pt;height:29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" fillcolor="window" stroked="f" strokeweight=".5pt">
                <v:textbox>
                  <w:txbxContent>
                    <w:p w:rsidR="00895836" w:rsidRDefault="00895836" w:rsidP="0089583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bookmarkStart w:id="14" w:name="_GoBack"/>
                      <w:r>
                        <w:rPr>
                          <w:sz w:val="26"/>
                          <w:szCs w:val="26"/>
                        </w:rPr>
                        <w:t>15</w:t>
                      </w:r>
                      <w:bookmarkEnd w:id="14"/>
                    </w:p>
                  </w:txbxContent>
                </v:textbox>
                <w10:wrap anchorx="margin"/>
              </v:shape>
            </w:pict>
          </mc:Fallback>
        </mc:AlternateContent>
      </w:r>
      <w:r w:rsidR="00D24BD4">
        <w:rPr>
          <w:sz w:val="28"/>
          <w:szCs w:val="28"/>
        </w:rPr>
        <w:t>Приложение 5</w:t>
      </w:r>
    </w:p>
    <w:p w:rsidR="003D4B4E" w:rsidRPr="00187F77" w:rsidRDefault="003D4B4E" w:rsidP="003D4B4E">
      <w:pPr>
        <w:tabs>
          <w:tab w:val="left" w:pos="2670"/>
        </w:tabs>
        <w:ind w:left="9923"/>
        <w:rPr>
          <w:sz w:val="28"/>
          <w:szCs w:val="28"/>
        </w:rPr>
      </w:pPr>
      <w:r w:rsidRPr="00187F77">
        <w:rPr>
          <w:sz w:val="28"/>
          <w:szCs w:val="28"/>
        </w:rPr>
        <w:t>к Порядку предоставления субсидий</w:t>
      </w:r>
      <w:r>
        <w:rPr>
          <w:sz w:val="28"/>
          <w:szCs w:val="28"/>
        </w:rPr>
        <w:t xml:space="preserve"> </w:t>
      </w:r>
      <w:r w:rsidRPr="00187F77">
        <w:rPr>
          <w:sz w:val="28"/>
          <w:szCs w:val="28"/>
        </w:rPr>
        <w:t>на 1 килограмм реализованного</w:t>
      </w:r>
      <w:r>
        <w:rPr>
          <w:sz w:val="28"/>
          <w:szCs w:val="28"/>
        </w:rPr>
        <w:t xml:space="preserve"> </w:t>
      </w:r>
      <w:r w:rsidRPr="00187F77">
        <w:rPr>
          <w:sz w:val="28"/>
          <w:szCs w:val="28"/>
        </w:rPr>
        <w:t>и (или) отгруженного на собственную</w:t>
      </w:r>
    </w:p>
    <w:p w:rsidR="003D4B4E" w:rsidRPr="00187F77" w:rsidRDefault="003D4B4E" w:rsidP="003D4B4E">
      <w:pPr>
        <w:tabs>
          <w:tab w:val="left" w:pos="2670"/>
        </w:tabs>
        <w:ind w:left="9923"/>
        <w:rPr>
          <w:sz w:val="28"/>
          <w:szCs w:val="28"/>
        </w:rPr>
      </w:pPr>
      <w:r w:rsidRPr="00187F77">
        <w:rPr>
          <w:sz w:val="28"/>
          <w:szCs w:val="28"/>
        </w:rPr>
        <w:t>переработку молока, утвержденного</w:t>
      </w:r>
      <w:r>
        <w:rPr>
          <w:sz w:val="28"/>
          <w:szCs w:val="28"/>
        </w:rPr>
        <w:t xml:space="preserve"> </w:t>
      </w:r>
      <w:r w:rsidRPr="00187F77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187F77">
        <w:rPr>
          <w:sz w:val="28"/>
          <w:szCs w:val="28"/>
        </w:rPr>
        <w:t>Ненецкого автономного округа</w:t>
      </w:r>
    </w:p>
    <w:p w:rsidR="003D4B4E" w:rsidRPr="001D16F1" w:rsidRDefault="003D4B4E" w:rsidP="003D4B4E">
      <w:pPr>
        <w:tabs>
          <w:tab w:val="left" w:pos="2670"/>
        </w:tabs>
        <w:ind w:left="9923"/>
        <w:rPr>
          <w:sz w:val="28"/>
          <w:szCs w:val="28"/>
        </w:rPr>
      </w:pPr>
      <w:r w:rsidRPr="00187F77">
        <w:rPr>
          <w:sz w:val="28"/>
          <w:szCs w:val="28"/>
        </w:rPr>
        <w:t>от 17.11.2015 № 362-п</w:t>
      </w:r>
    </w:p>
    <w:p w:rsidR="003D4B4E" w:rsidRDefault="003D4B4E" w:rsidP="003D4B4E">
      <w:pPr>
        <w:tabs>
          <w:tab w:val="left" w:pos="11733"/>
        </w:tabs>
        <w:rPr>
          <w:sz w:val="28"/>
          <w:szCs w:val="28"/>
        </w:rPr>
      </w:pPr>
    </w:p>
    <w:p w:rsidR="00ED4E96" w:rsidRDefault="00ED4E96" w:rsidP="003D4B4E">
      <w:pPr>
        <w:tabs>
          <w:tab w:val="left" w:pos="11733"/>
        </w:tabs>
        <w:rPr>
          <w:sz w:val="28"/>
          <w:szCs w:val="28"/>
        </w:rPr>
      </w:pPr>
    </w:p>
    <w:p w:rsidR="00ED4E96" w:rsidRPr="00ED4E96" w:rsidRDefault="00ED4E96" w:rsidP="00ED4E96">
      <w:pPr>
        <w:tabs>
          <w:tab w:val="left" w:pos="11733"/>
        </w:tabs>
        <w:jc w:val="center"/>
        <w:rPr>
          <w:b/>
          <w:sz w:val="28"/>
          <w:szCs w:val="28"/>
        </w:rPr>
      </w:pPr>
      <w:r w:rsidRPr="00ED4E96">
        <w:rPr>
          <w:b/>
          <w:sz w:val="28"/>
          <w:szCs w:val="28"/>
        </w:rPr>
        <w:t>Информация</w:t>
      </w:r>
    </w:p>
    <w:p w:rsidR="00ED4E96" w:rsidRDefault="00ED4E96" w:rsidP="00ED4E96">
      <w:pPr>
        <w:tabs>
          <w:tab w:val="left" w:pos="11733"/>
        </w:tabs>
        <w:jc w:val="center"/>
        <w:rPr>
          <w:b/>
          <w:sz w:val="28"/>
          <w:szCs w:val="28"/>
        </w:rPr>
      </w:pPr>
      <w:r w:rsidRPr="00ED4E96">
        <w:rPr>
          <w:b/>
          <w:sz w:val="28"/>
          <w:szCs w:val="28"/>
        </w:rPr>
        <w:t xml:space="preserve">о </w:t>
      </w:r>
      <w:r w:rsidR="005904BD">
        <w:rPr>
          <w:b/>
          <w:sz w:val="28"/>
          <w:szCs w:val="28"/>
        </w:rPr>
        <w:t>г</w:t>
      </w:r>
      <w:r w:rsidR="00376EB8">
        <w:rPr>
          <w:b/>
          <w:sz w:val="28"/>
          <w:szCs w:val="28"/>
        </w:rPr>
        <w:t>осударственной поддержке,</w:t>
      </w:r>
      <w:r w:rsidRPr="00ED4E96">
        <w:rPr>
          <w:b/>
          <w:sz w:val="28"/>
          <w:szCs w:val="28"/>
        </w:rPr>
        <w:t xml:space="preserve"> </w:t>
      </w:r>
      <w:r w:rsidR="005904BD">
        <w:rPr>
          <w:b/>
          <w:sz w:val="28"/>
          <w:szCs w:val="28"/>
        </w:rPr>
        <w:br/>
      </w:r>
      <w:r w:rsidRPr="00ED4E9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редоставленн</w:t>
      </w:r>
      <w:r w:rsidR="00376EB8">
        <w:rPr>
          <w:b/>
          <w:sz w:val="28"/>
          <w:szCs w:val="28"/>
        </w:rPr>
        <w:t>ой</w:t>
      </w:r>
      <w:r w:rsidR="005904BD">
        <w:rPr>
          <w:b/>
          <w:sz w:val="28"/>
          <w:szCs w:val="28"/>
        </w:rPr>
        <w:t xml:space="preserve"> </w:t>
      </w:r>
      <w:r w:rsidRPr="00ED4E96">
        <w:rPr>
          <w:b/>
          <w:sz w:val="28"/>
          <w:szCs w:val="28"/>
        </w:rPr>
        <w:t>из бюджетов бюджетной системы Российской Федерации</w:t>
      </w:r>
    </w:p>
    <w:p w:rsidR="00ED4E96" w:rsidRPr="00187F77" w:rsidRDefault="00ED4E96" w:rsidP="00ED4E96">
      <w:pPr>
        <w:tabs>
          <w:tab w:val="left" w:pos="2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187F77">
        <w:rPr>
          <w:sz w:val="28"/>
          <w:szCs w:val="28"/>
        </w:rPr>
        <w:t>__________________________________________________</w:t>
      </w:r>
    </w:p>
    <w:p w:rsidR="00ED4E96" w:rsidRDefault="00ED4E96" w:rsidP="00ED4E96">
      <w:pPr>
        <w:tabs>
          <w:tab w:val="left" w:pos="2670"/>
        </w:tabs>
        <w:jc w:val="center"/>
        <w:rPr>
          <w:sz w:val="20"/>
          <w:szCs w:val="20"/>
        </w:rPr>
      </w:pPr>
      <w:r w:rsidRPr="001D16F1">
        <w:rPr>
          <w:sz w:val="20"/>
          <w:szCs w:val="20"/>
        </w:rPr>
        <w:t xml:space="preserve">(наименование </w:t>
      </w:r>
      <w:r w:rsidR="009E5F3D">
        <w:rPr>
          <w:sz w:val="20"/>
          <w:szCs w:val="20"/>
        </w:rPr>
        <w:t>заявителя</w:t>
      </w:r>
      <w:r w:rsidRPr="001D16F1">
        <w:rPr>
          <w:sz w:val="20"/>
          <w:szCs w:val="20"/>
        </w:rPr>
        <w:t>)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791"/>
        <w:gridCol w:w="3003"/>
        <w:gridCol w:w="3544"/>
        <w:gridCol w:w="850"/>
        <w:gridCol w:w="992"/>
        <w:gridCol w:w="2694"/>
        <w:gridCol w:w="2551"/>
      </w:tblGrid>
      <w:tr w:rsidR="009E5F3D" w:rsidRPr="00ED4E96" w:rsidTr="009E5F3D">
        <w:trPr>
          <w:trHeight w:val="367"/>
        </w:trPr>
        <w:tc>
          <w:tcPr>
            <w:tcW w:w="791" w:type="dxa"/>
            <w:vMerge w:val="restart"/>
          </w:tcPr>
          <w:p w:rsidR="009E5F3D" w:rsidRPr="00ED4E96" w:rsidRDefault="009E5F3D" w:rsidP="00ED4E96">
            <w:pPr>
              <w:tabs>
                <w:tab w:val="left" w:pos="11733"/>
              </w:tabs>
              <w:jc w:val="center"/>
            </w:pPr>
            <w:r w:rsidRPr="00ED4E96">
              <w:t>№ п/п</w:t>
            </w:r>
          </w:p>
        </w:tc>
        <w:tc>
          <w:tcPr>
            <w:tcW w:w="3003" w:type="dxa"/>
            <w:vMerge w:val="restart"/>
          </w:tcPr>
          <w:p w:rsidR="009E5F3D" w:rsidRPr="003A656C" w:rsidRDefault="009E5F3D" w:rsidP="003A656C">
            <w:r w:rsidRPr="003A656C">
              <w:t>Наименование государственной поддержки</w:t>
            </w:r>
          </w:p>
        </w:tc>
        <w:tc>
          <w:tcPr>
            <w:tcW w:w="3544" w:type="dxa"/>
            <w:vMerge w:val="restart"/>
          </w:tcPr>
          <w:p w:rsidR="009E5F3D" w:rsidRPr="00ED4E96" w:rsidRDefault="009E5F3D" w:rsidP="009E5F3D">
            <w:pPr>
              <w:tabs>
                <w:tab w:val="left" w:pos="11733"/>
              </w:tabs>
            </w:pPr>
            <w:r>
              <w:t>Наименование уполномоченного органа, предоставившего государственную поддержку</w:t>
            </w:r>
          </w:p>
        </w:tc>
        <w:tc>
          <w:tcPr>
            <w:tcW w:w="1842" w:type="dxa"/>
            <w:gridSpan w:val="2"/>
          </w:tcPr>
          <w:p w:rsidR="009E5F3D" w:rsidRPr="00ED4E96" w:rsidRDefault="009E5F3D" w:rsidP="003A656C">
            <w:pPr>
              <w:tabs>
                <w:tab w:val="left" w:pos="11733"/>
              </w:tabs>
            </w:pPr>
            <w:r>
              <w:t>Соглашение (договор)</w:t>
            </w:r>
          </w:p>
        </w:tc>
        <w:tc>
          <w:tcPr>
            <w:tcW w:w="2694" w:type="dxa"/>
            <w:vMerge w:val="restart"/>
          </w:tcPr>
          <w:p w:rsidR="009E5F3D" w:rsidRPr="00ED4E96" w:rsidRDefault="009E5F3D" w:rsidP="003A656C">
            <w:pPr>
              <w:tabs>
                <w:tab w:val="left" w:pos="11733"/>
              </w:tabs>
            </w:pPr>
            <w:r>
              <w:t>Срок действия соглашение (договора)</w:t>
            </w:r>
          </w:p>
        </w:tc>
        <w:tc>
          <w:tcPr>
            <w:tcW w:w="2551" w:type="dxa"/>
            <w:vMerge w:val="restart"/>
          </w:tcPr>
          <w:p w:rsidR="009E5F3D" w:rsidRPr="00ED4E96" w:rsidRDefault="009E5F3D" w:rsidP="003A656C">
            <w:pPr>
              <w:tabs>
                <w:tab w:val="left" w:pos="11733"/>
              </w:tabs>
            </w:pPr>
            <w:r>
              <w:t>Примечание</w:t>
            </w:r>
          </w:p>
        </w:tc>
      </w:tr>
      <w:tr w:rsidR="009E5F3D" w:rsidRPr="00ED4E96" w:rsidTr="009E5F3D">
        <w:trPr>
          <w:trHeight w:val="517"/>
        </w:trPr>
        <w:tc>
          <w:tcPr>
            <w:tcW w:w="791" w:type="dxa"/>
            <w:vMerge/>
          </w:tcPr>
          <w:p w:rsidR="009E5F3D" w:rsidRPr="00ED4E96" w:rsidRDefault="009E5F3D" w:rsidP="00ED4E96">
            <w:pPr>
              <w:tabs>
                <w:tab w:val="left" w:pos="11733"/>
              </w:tabs>
              <w:jc w:val="center"/>
            </w:pPr>
          </w:p>
        </w:tc>
        <w:tc>
          <w:tcPr>
            <w:tcW w:w="3003" w:type="dxa"/>
            <w:vMerge/>
          </w:tcPr>
          <w:p w:rsidR="009E5F3D" w:rsidRDefault="009E5F3D" w:rsidP="00ED4E96">
            <w:pPr>
              <w:tabs>
                <w:tab w:val="left" w:pos="11733"/>
              </w:tabs>
            </w:pPr>
          </w:p>
        </w:tc>
        <w:tc>
          <w:tcPr>
            <w:tcW w:w="3544" w:type="dxa"/>
            <w:vMerge/>
          </w:tcPr>
          <w:p w:rsidR="009E5F3D" w:rsidRDefault="009E5F3D" w:rsidP="00ED4E96">
            <w:pPr>
              <w:tabs>
                <w:tab w:val="left" w:pos="11733"/>
              </w:tabs>
              <w:jc w:val="center"/>
            </w:pPr>
          </w:p>
        </w:tc>
        <w:tc>
          <w:tcPr>
            <w:tcW w:w="850" w:type="dxa"/>
          </w:tcPr>
          <w:p w:rsidR="009E5F3D" w:rsidRPr="00ED4E96" w:rsidRDefault="009E5F3D" w:rsidP="00ED4E96">
            <w:pPr>
              <w:tabs>
                <w:tab w:val="left" w:pos="11733"/>
              </w:tabs>
              <w:jc w:val="center"/>
            </w:pPr>
            <w:r>
              <w:t>Дата</w:t>
            </w:r>
          </w:p>
        </w:tc>
        <w:tc>
          <w:tcPr>
            <w:tcW w:w="992" w:type="dxa"/>
          </w:tcPr>
          <w:p w:rsidR="009E5F3D" w:rsidRPr="00ED4E96" w:rsidRDefault="009E5F3D" w:rsidP="00ED4E96">
            <w:pPr>
              <w:tabs>
                <w:tab w:val="left" w:pos="11733"/>
              </w:tabs>
              <w:jc w:val="center"/>
            </w:pPr>
            <w:r>
              <w:t>Номер</w:t>
            </w:r>
          </w:p>
        </w:tc>
        <w:tc>
          <w:tcPr>
            <w:tcW w:w="2694" w:type="dxa"/>
            <w:vMerge/>
          </w:tcPr>
          <w:p w:rsidR="009E5F3D" w:rsidRPr="00ED4E96" w:rsidRDefault="009E5F3D" w:rsidP="00ED4E96">
            <w:pPr>
              <w:tabs>
                <w:tab w:val="left" w:pos="11733"/>
              </w:tabs>
              <w:jc w:val="center"/>
            </w:pPr>
          </w:p>
        </w:tc>
        <w:tc>
          <w:tcPr>
            <w:tcW w:w="2551" w:type="dxa"/>
            <w:vMerge/>
          </w:tcPr>
          <w:p w:rsidR="009E5F3D" w:rsidRPr="00ED4E96" w:rsidRDefault="009E5F3D" w:rsidP="00ED4E96">
            <w:pPr>
              <w:tabs>
                <w:tab w:val="left" w:pos="11733"/>
              </w:tabs>
              <w:jc w:val="center"/>
            </w:pPr>
          </w:p>
        </w:tc>
      </w:tr>
      <w:tr w:rsidR="009E5F3D" w:rsidRPr="00ED4E96" w:rsidTr="009E5F3D">
        <w:tc>
          <w:tcPr>
            <w:tcW w:w="791" w:type="dxa"/>
          </w:tcPr>
          <w:p w:rsidR="009E5F3D" w:rsidRPr="00ED4E96" w:rsidRDefault="009E5F3D" w:rsidP="00ED4E96">
            <w:pPr>
              <w:tabs>
                <w:tab w:val="left" w:pos="11733"/>
              </w:tabs>
              <w:jc w:val="center"/>
            </w:pPr>
            <w:r>
              <w:t>1</w:t>
            </w:r>
          </w:p>
        </w:tc>
        <w:tc>
          <w:tcPr>
            <w:tcW w:w="3003" w:type="dxa"/>
          </w:tcPr>
          <w:p w:rsidR="009E5F3D" w:rsidRPr="00ED4E96" w:rsidRDefault="009E5F3D" w:rsidP="00ED4E96">
            <w:pPr>
              <w:tabs>
                <w:tab w:val="left" w:pos="11733"/>
              </w:tabs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9E5F3D" w:rsidRPr="00ED4E96" w:rsidRDefault="009E5F3D" w:rsidP="00ED4E96">
            <w:pPr>
              <w:tabs>
                <w:tab w:val="left" w:pos="11733"/>
              </w:tabs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E5F3D" w:rsidRPr="00ED4E96" w:rsidRDefault="009E5F3D" w:rsidP="00ED4E96">
            <w:pPr>
              <w:tabs>
                <w:tab w:val="left" w:pos="11733"/>
              </w:tabs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E5F3D" w:rsidRPr="00ED4E96" w:rsidRDefault="009E5F3D" w:rsidP="00ED4E96">
            <w:pPr>
              <w:tabs>
                <w:tab w:val="left" w:pos="11733"/>
              </w:tabs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9E5F3D" w:rsidRPr="00ED4E96" w:rsidRDefault="009E5F3D" w:rsidP="00ED4E96">
            <w:pPr>
              <w:tabs>
                <w:tab w:val="left" w:pos="11733"/>
              </w:tabs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9E5F3D" w:rsidRPr="00ED4E96" w:rsidRDefault="009E5F3D" w:rsidP="00ED4E96">
            <w:pPr>
              <w:tabs>
                <w:tab w:val="left" w:pos="11733"/>
              </w:tabs>
              <w:jc w:val="center"/>
            </w:pPr>
            <w:r>
              <w:t>7</w:t>
            </w:r>
          </w:p>
        </w:tc>
      </w:tr>
      <w:tr w:rsidR="009E5F3D" w:rsidRPr="00ED4E96" w:rsidTr="009E5F3D">
        <w:tc>
          <w:tcPr>
            <w:tcW w:w="791" w:type="dxa"/>
          </w:tcPr>
          <w:p w:rsidR="009E5F3D" w:rsidRPr="00ED4E96" w:rsidRDefault="009E5F3D" w:rsidP="00ED4E96">
            <w:pPr>
              <w:tabs>
                <w:tab w:val="left" w:pos="11733"/>
              </w:tabs>
              <w:jc w:val="center"/>
            </w:pPr>
          </w:p>
        </w:tc>
        <w:tc>
          <w:tcPr>
            <w:tcW w:w="3003" w:type="dxa"/>
          </w:tcPr>
          <w:p w:rsidR="009E5F3D" w:rsidRPr="00ED4E96" w:rsidRDefault="009E5F3D" w:rsidP="00ED4E96">
            <w:pPr>
              <w:tabs>
                <w:tab w:val="left" w:pos="11733"/>
              </w:tabs>
              <w:jc w:val="center"/>
            </w:pPr>
          </w:p>
        </w:tc>
        <w:tc>
          <w:tcPr>
            <w:tcW w:w="3544" w:type="dxa"/>
          </w:tcPr>
          <w:p w:rsidR="009E5F3D" w:rsidRPr="00ED4E96" w:rsidRDefault="009E5F3D" w:rsidP="00ED4E96">
            <w:pPr>
              <w:tabs>
                <w:tab w:val="left" w:pos="11733"/>
              </w:tabs>
              <w:jc w:val="center"/>
            </w:pPr>
          </w:p>
        </w:tc>
        <w:tc>
          <w:tcPr>
            <w:tcW w:w="850" w:type="dxa"/>
          </w:tcPr>
          <w:p w:rsidR="009E5F3D" w:rsidRPr="00ED4E96" w:rsidRDefault="009E5F3D" w:rsidP="00ED4E96">
            <w:pPr>
              <w:tabs>
                <w:tab w:val="left" w:pos="11733"/>
              </w:tabs>
              <w:jc w:val="center"/>
            </w:pPr>
          </w:p>
        </w:tc>
        <w:tc>
          <w:tcPr>
            <w:tcW w:w="992" w:type="dxa"/>
          </w:tcPr>
          <w:p w:rsidR="009E5F3D" w:rsidRPr="00ED4E96" w:rsidRDefault="009E5F3D" w:rsidP="00ED4E96">
            <w:pPr>
              <w:tabs>
                <w:tab w:val="left" w:pos="11733"/>
              </w:tabs>
              <w:jc w:val="center"/>
            </w:pPr>
          </w:p>
        </w:tc>
        <w:tc>
          <w:tcPr>
            <w:tcW w:w="2694" w:type="dxa"/>
          </w:tcPr>
          <w:p w:rsidR="009E5F3D" w:rsidRPr="00ED4E96" w:rsidRDefault="009E5F3D" w:rsidP="00ED4E96">
            <w:pPr>
              <w:tabs>
                <w:tab w:val="left" w:pos="11733"/>
              </w:tabs>
              <w:jc w:val="center"/>
            </w:pPr>
          </w:p>
        </w:tc>
        <w:tc>
          <w:tcPr>
            <w:tcW w:w="2551" w:type="dxa"/>
          </w:tcPr>
          <w:p w:rsidR="009E5F3D" w:rsidRPr="00ED4E96" w:rsidRDefault="009E5F3D" w:rsidP="00ED4E96">
            <w:pPr>
              <w:tabs>
                <w:tab w:val="left" w:pos="11733"/>
              </w:tabs>
              <w:jc w:val="center"/>
            </w:pPr>
          </w:p>
        </w:tc>
      </w:tr>
    </w:tbl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t>Руководитель организации/</w:t>
      </w: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t>глава крестьянского (фермерского)</w:t>
      </w: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t>хозяйства/</w:t>
      </w: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t>индивидуальный предприниматель  ___________ ________________________</w:t>
      </w:r>
    </w:p>
    <w:p w:rsidR="00FF653B" w:rsidRPr="00FF653B" w:rsidRDefault="00FF653B" w:rsidP="00FF653B">
      <w:pPr>
        <w:tabs>
          <w:tab w:val="left" w:pos="2670"/>
        </w:tabs>
        <w:rPr>
          <w:sz w:val="20"/>
          <w:szCs w:val="20"/>
        </w:rPr>
      </w:pPr>
      <w:r w:rsidRPr="00FF653B">
        <w:rPr>
          <w:sz w:val="28"/>
          <w:szCs w:val="28"/>
        </w:rPr>
        <w:t xml:space="preserve">                                                                  </w:t>
      </w:r>
      <w:r w:rsidRPr="00FF653B">
        <w:rPr>
          <w:sz w:val="20"/>
          <w:szCs w:val="20"/>
        </w:rPr>
        <w:t>(подпись)                            (расшифровка подписи)</w:t>
      </w:r>
    </w:p>
    <w:p w:rsidR="00FF653B" w:rsidRPr="00FF653B" w:rsidRDefault="00FF653B" w:rsidP="00FF653B">
      <w:pPr>
        <w:tabs>
          <w:tab w:val="left" w:pos="2670"/>
        </w:tabs>
        <w:rPr>
          <w:sz w:val="20"/>
          <w:szCs w:val="20"/>
        </w:rPr>
      </w:pPr>
      <w:r w:rsidRPr="00FF653B">
        <w:rPr>
          <w:sz w:val="20"/>
          <w:szCs w:val="20"/>
        </w:rPr>
        <w:t xml:space="preserve">    М.П.</w:t>
      </w:r>
    </w:p>
    <w:p w:rsidR="00FF653B" w:rsidRPr="00FF653B" w:rsidRDefault="00FF653B" w:rsidP="00FF653B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t>Главный бухгалтер                              ___________  _______________________</w:t>
      </w:r>
    </w:p>
    <w:p w:rsidR="00FF653B" w:rsidRPr="00FF653B" w:rsidRDefault="00FF653B" w:rsidP="00FF653B">
      <w:pPr>
        <w:tabs>
          <w:tab w:val="left" w:pos="2670"/>
        </w:tabs>
        <w:rPr>
          <w:sz w:val="20"/>
          <w:szCs w:val="20"/>
        </w:rPr>
      </w:pPr>
      <w:r w:rsidRPr="00FF653B">
        <w:rPr>
          <w:sz w:val="20"/>
          <w:szCs w:val="20"/>
        </w:rPr>
        <w:t xml:space="preserve">                                                                                             (подпись)                            (расшифровка подписи)</w:t>
      </w:r>
    </w:p>
    <w:p w:rsidR="00ED4E96" w:rsidRPr="00D24BD4" w:rsidRDefault="00FF653B" w:rsidP="00D24BD4">
      <w:pPr>
        <w:tabs>
          <w:tab w:val="left" w:pos="2670"/>
        </w:tabs>
        <w:rPr>
          <w:sz w:val="28"/>
          <w:szCs w:val="28"/>
        </w:rPr>
      </w:pPr>
      <w:r w:rsidRPr="00FF653B">
        <w:rPr>
          <w:sz w:val="28"/>
          <w:szCs w:val="28"/>
        </w:rPr>
        <w:t>«___»_________ 201__ г.</w:t>
      </w:r>
    </w:p>
    <w:sectPr w:rsidR="00ED4E96" w:rsidRPr="00D24BD4" w:rsidSect="00F33553"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62" w:rsidRDefault="005B4562" w:rsidP="00F126B1">
      <w:r>
        <w:separator/>
      </w:r>
    </w:p>
  </w:endnote>
  <w:endnote w:type="continuationSeparator" w:id="0">
    <w:p w:rsidR="005B4562" w:rsidRDefault="005B4562" w:rsidP="00F1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62" w:rsidRDefault="005B4562" w:rsidP="00F126B1">
      <w:r>
        <w:separator/>
      </w:r>
    </w:p>
  </w:footnote>
  <w:footnote w:type="continuationSeparator" w:id="0">
    <w:p w:rsidR="005B4562" w:rsidRDefault="005B4562" w:rsidP="00F1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8AD"/>
    <w:multiLevelType w:val="hybridMultilevel"/>
    <w:tmpl w:val="C72EB2B4"/>
    <w:lvl w:ilvl="0" w:tplc="4780680A">
      <w:start w:val="1"/>
      <w:numFmt w:val="decimal"/>
      <w:lvlText w:val="%1."/>
      <w:lvlJc w:val="left"/>
      <w:pPr>
        <w:ind w:left="192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046693"/>
    <w:multiLevelType w:val="hybridMultilevel"/>
    <w:tmpl w:val="C90088F0"/>
    <w:lvl w:ilvl="0" w:tplc="14D8F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1A6C39"/>
    <w:multiLevelType w:val="hybridMultilevel"/>
    <w:tmpl w:val="0BECDBA6"/>
    <w:lvl w:ilvl="0" w:tplc="FF26E4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A4F8F"/>
    <w:multiLevelType w:val="hybridMultilevel"/>
    <w:tmpl w:val="E2C08328"/>
    <w:lvl w:ilvl="0" w:tplc="E69815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4639BA"/>
    <w:multiLevelType w:val="hybridMultilevel"/>
    <w:tmpl w:val="9C644C92"/>
    <w:lvl w:ilvl="0" w:tplc="09BEFC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781628"/>
    <w:multiLevelType w:val="hybridMultilevel"/>
    <w:tmpl w:val="C4C8D94A"/>
    <w:lvl w:ilvl="0" w:tplc="EECE0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856BA0"/>
    <w:multiLevelType w:val="hybridMultilevel"/>
    <w:tmpl w:val="B4AA87B4"/>
    <w:lvl w:ilvl="0" w:tplc="33547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FA14FB"/>
    <w:multiLevelType w:val="hybridMultilevel"/>
    <w:tmpl w:val="D326081A"/>
    <w:lvl w:ilvl="0" w:tplc="E69815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AA68D8"/>
    <w:multiLevelType w:val="hybridMultilevel"/>
    <w:tmpl w:val="DED2CE42"/>
    <w:lvl w:ilvl="0" w:tplc="4780680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5C26A2"/>
    <w:multiLevelType w:val="hybridMultilevel"/>
    <w:tmpl w:val="76AC10F4"/>
    <w:lvl w:ilvl="0" w:tplc="6ECE7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5A4C1C"/>
    <w:multiLevelType w:val="hybridMultilevel"/>
    <w:tmpl w:val="48703D02"/>
    <w:lvl w:ilvl="0" w:tplc="063ED2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873EA9"/>
    <w:multiLevelType w:val="hybridMultilevel"/>
    <w:tmpl w:val="0BECDBA6"/>
    <w:lvl w:ilvl="0" w:tplc="FF26E4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7C00BC"/>
    <w:multiLevelType w:val="hybridMultilevel"/>
    <w:tmpl w:val="49F498BA"/>
    <w:lvl w:ilvl="0" w:tplc="F72E5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ED162B"/>
    <w:multiLevelType w:val="hybridMultilevel"/>
    <w:tmpl w:val="8500B0F6"/>
    <w:lvl w:ilvl="0" w:tplc="1B445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13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  <w:num w:numId="14">
    <w:abstractNumId w:val="7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BC"/>
    <w:rsid w:val="000019B3"/>
    <w:rsid w:val="00001A1A"/>
    <w:rsid w:val="000102AB"/>
    <w:rsid w:val="000136C2"/>
    <w:rsid w:val="00014702"/>
    <w:rsid w:val="000164EF"/>
    <w:rsid w:val="00021D28"/>
    <w:rsid w:val="00023EC0"/>
    <w:rsid w:val="00024820"/>
    <w:rsid w:val="00027B41"/>
    <w:rsid w:val="00035E28"/>
    <w:rsid w:val="0003641E"/>
    <w:rsid w:val="0003690A"/>
    <w:rsid w:val="00042209"/>
    <w:rsid w:val="00044613"/>
    <w:rsid w:val="000457E4"/>
    <w:rsid w:val="000460F3"/>
    <w:rsid w:val="00046A8A"/>
    <w:rsid w:val="00050A8C"/>
    <w:rsid w:val="00051F40"/>
    <w:rsid w:val="00056FDC"/>
    <w:rsid w:val="0006078F"/>
    <w:rsid w:val="00060D17"/>
    <w:rsid w:val="000632A2"/>
    <w:rsid w:val="000645A2"/>
    <w:rsid w:val="000645AD"/>
    <w:rsid w:val="00065376"/>
    <w:rsid w:val="00066662"/>
    <w:rsid w:val="0007054F"/>
    <w:rsid w:val="00070C3A"/>
    <w:rsid w:val="000743A2"/>
    <w:rsid w:val="00080B18"/>
    <w:rsid w:val="00085A88"/>
    <w:rsid w:val="00092A39"/>
    <w:rsid w:val="00097226"/>
    <w:rsid w:val="000A508D"/>
    <w:rsid w:val="000B0F61"/>
    <w:rsid w:val="000B1375"/>
    <w:rsid w:val="000B4F9C"/>
    <w:rsid w:val="000B66D2"/>
    <w:rsid w:val="000B7A32"/>
    <w:rsid w:val="000C0F77"/>
    <w:rsid w:val="000C1597"/>
    <w:rsid w:val="000C55BC"/>
    <w:rsid w:val="000C7C2E"/>
    <w:rsid w:val="000D190D"/>
    <w:rsid w:val="000D3727"/>
    <w:rsid w:val="000D7213"/>
    <w:rsid w:val="000E10C2"/>
    <w:rsid w:val="000E297F"/>
    <w:rsid w:val="000F2480"/>
    <w:rsid w:val="001003A4"/>
    <w:rsid w:val="00101BBB"/>
    <w:rsid w:val="00102286"/>
    <w:rsid w:val="00111424"/>
    <w:rsid w:val="00115C3D"/>
    <w:rsid w:val="00116E66"/>
    <w:rsid w:val="00120214"/>
    <w:rsid w:val="00120DA3"/>
    <w:rsid w:val="00122F83"/>
    <w:rsid w:val="00123E7E"/>
    <w:rsid w:val="001240E0"/>
    <w:rsid w:val="001248CB"/>
    <w:rsid w:val="00126285"/>
    <w:rsid w:val="001263C5"/>
    <w:rsid w:val="001345D8"/>
    <w:rsid w:val="00144DD6"/>
    <w:rsid w:val="001468A8"/>
    <w:rsid w:val="00154CA4"/>
    <w:rsid w:val="00156B72"/>
    <w:rsid w:val="00162294"/>
    <w:rsid w:val="0016413E"/>
    <w:rsid w:val="00166959"/>
    <w:rsid w:val="001735D3"/>
    <w:rsid w:val="00173D50"/>
    <w:rsid w:val="001774F8"/>
    <w:rsid w:val="0017760A"/>
    <w:rsid w:val="00182BCD"/>
    <w:rsid w:val="00183ECA"/>
    <w:rsid w:val="0018663D"/>
    <w:rsid w:val="00187F77"/>
    <w:rsid w:val="00190969"/>
    <w:rsid w:val="001948D6"/>
    <w:rsid w:val="001A24FE"/>
    <w:rsid w:val="001A3010"/>
    <w:rsid w:val="001A49EA"/>
    <w:rsid w:val="001B0FD5"/>
    <w:rsid w:val="001B271B"/>
    <w:rsid w:val="001B4339"/>
    <w:rsid w:val="001B61A2"/>
    <w:rsid w:val="001C00E2"/>
    <w:rsid w:val="001C15D0"/>
    <w:rsid w:val="001C1D43"/>
    <w:rsid w:val="001C2300"/>
    <w:rsid w:val="001C38AD"/>
    <w:rsid w:val="001C3987"/>
    <w:rsid w:val="001C52B2"/>
    <w:rsid w:val="001D16F1"/>
    <w:rsid w:val="001D4730"/>
    <w:rsid w:val="001D488D"/>
    <w:rsid w:val="001D5A51"/>
    <w:rsid w:val="001D7700"/>
    <w:rsid w:val="001E00C8"/>
    <w:rsid w:val="001E111D"/>
    <w:rsid w:val="001E2887"/>
    <w:rsid w:val="001E36B2"/>
    <w:rsid w:val="001E5588"/>
    <w:rsid w:val="001E59FB"/>
    <w:rsid w:val="001E76ED"/>
    <w:rsid w:val="001F2C26"/>
    <w:rsid w:val="001F4EBB"/>
    <w:rsid w:val="001F5666"/>
    <w:rsid w:val="001F7AE1"/>
    <w:rsid w:val="001F7C2C"/>
    <w:rsid w:val="00200541"/>
    <w:rsid w:val="00201EB6"/>
    <w:rsid w:val="00203D31"/>
    <w:rsid w:val="002138E9"/>
    <w:rsid w:val="0021766D"/>
    <w:rsid w:val="002203EB"/>
    <w:rsid w:val="00222C08"/>
    <w:rsid w:val="00227D08"/>
    <w:rsid w:val="00231072"/>
    <w:rsid w:val="00234966"/>
    <w:rsid w:val="002357BB"/>
    <w:rsid w:val="002366FF"/>
    <w:rsid w:val="00240088"/>
    <w:rsid w:val="00241AEC"/>
    <w:rsid w:val="002439DD"/>
    <w:rsid w:val="0025246A"/>
    <w:rsid w:val="00252A97"/>
    <w:rsid w:val="00253466"/>
    <w:rsid w:val="00254B2F"/>
    <w:rsid w:val="002566EE"/>
    <w:rsid w:val="00261983"/>
    <w:rsid w:val="00263A7F"/>
    <w:rsid w:val="0027173F"/>
    <w:rsid w:val="00272883"/>
    <w:rsid w:val="002750D8"/>
    <w:rsid w:val="002760C6"/>
    <w:rsid w:val="00276B07"/>
    <w:rsid w:val="00276F99"/>
    <w:rsid w:val="00277354"/>
    <w:rsid w:val="0028241E"/>
    <w:rsid w:val="0028615D"/>
    <w:rsid w:val="0028680E"/>
    <w:rsid w:val="00295F50"/>
    <w:rsid w:val="00296773"/>
    <w:rsid w:val="00297E05"/>
    <w:rsid w:val="002A7357"/>
    <w:rsid w:val="002B1B97"/>
    <w:rsid w:val="002B56B4"/>
    <w:rsid w:val="002B5E1B"/>
    <w:rsid w:val="002C012D"/>
    <w:rsid w:val="002C2EF4"/>
    <w:rsid w:val="002C3B0B"/>
    <w:rsid w:val="002C74B3"/>
    <w:rsid w:val="002D332B"/>
    <w:rsid w:val="002D4400"/>
    <w:rsid w:val="002D505E"/>
    <w:rsid w:val="002E1E0D"/>
    <w:rsid w:val="002E7EF2"/>
    <w:rsid w:val="002F0CA6"/>
    <w:rsid w:val="002F50A4"/>
    <w:rsid w:val="002F51A9"/>
    <w:rsid w:val="002F53FC"/>
    <w:rsid w:val="002F5CAC"/>
    <w:rsid w:val="002F6DAF"/>
    <w:rsid w:val="003002AD"/>
    <w:rsid w:val="00300893"/>
    <w:rsid w:val="00303FAC"/>
    <w:rsid w:val="003113CC"/>
    <w:rsid w:val="0031424A"/>
    <w:rsid w:val="003144A4"/>
    <w:rsid w:val="00316D23"/>
    <w:rsid w:val="0031743B"/>
    <w:rsid w:val="003204F7"/>
    <w:rsid w:val="0032195F"/>
    <w:rsid w:val="00325187"/>
    <w:rsid w:val="003271F5"/>
    <w:rsid w:val="00330AB1"/>
    <w:rsid w:val="00331340"/>
    <w:rsid w:val="003371F6"/>
    <w:rsid w:val="00340ED6"/>
    <w:rsid w:val="003436E7"/>
    <w:rsid w:val="00352498"/>
    <w:rsid w:val="00352764"/>
    <w:rsid w:val="003555B5"/>
    <w:rsid w:val="00356AAD"/>
    <w:rsid w:val="003575A1"/>
    <w:rsid w:val="003610D9"/>
    <w:rsid w:val="0037193F"/>
    <w:rsid w:val="00372ECE"/>
    <w:rsid w:val="00375694"/>
    <w:rsid w:val="00376EB8"/>
    <w:rsid w:val="00377D53"/>
    <w:rsid w:val="00382802"/>
    <w:rsid w:val="00384BD4"/>
    <w:rsid w:val="00387D12"/>
    <w:rsid w:val="00397993"/>
    <w:rsid w:val="003A2A97"/>
    <w:rsid w:val="003A656C"/>
    <w:rsid w:val="003B0477"/>
    <w:rsid w:val="003B37BE"/>
    <w:rsid w:val="003B540A"/>
    <w:rsid w:val="003B6296"/>
    <w:rsid w:val="003B7FDE"/>
    <w:rsid w:val="003C020F"/>
    <w:rsid w:val="003C1FD0"/>
    <w:rsid w:val="003C6FD8"/>
    <w:rsid w:val="003C7979"/>
    <w:rsid w:val="003D10E9"/>
    <w:rsid w:val="003D1409"/>
    <w:rsid w:val="003D23BA"/>
    <w:rsid w:val="003D2ED0"/>
    <w:rsid w:val="003D33A3"/>
    <w:rsid w:val="003D3C21"/>
    <w:rsid w:val="003D4B4E"/>
    <w:rsid w:val="003D4CBB"/>
    <w:rsid w:val="003E0374"/>
    <w:rsid w:val="003E3F5D"/>
    <w:rsid w:val="003E5939"/>
    <w:rsid w:val="003F0D92"/>
    <w:rsid w:val="003F7987"/>
    <w:rsid w:val="00400A76"/>
    <w:rsid w:val="00401F03"/>
    <w:rsid w:val="004026C3"/>
    <w:rsid w:val="004030F9"/>
    <w:rsid w:val="00404CFD"/>
    <w:rsid w:val="004065BD"/>
    <w:rsid w:val="00407567"/>
    <w:rsid w:val="004109A6"/>
    <w:rsid w:val="0041401A"/>
    <w:rsid w:val="00415495"/>
    <w:rsid w:val="004172E0"/>
    <w:rsid w:val="00420330"/>
    <w:rsid w:val="00420DC4"/>
    <w:rsid w:val="00421BDA"/>
    <w:rsid w:val="00421DFC"/>
    <w:rsid w:val="00425520"/>
    <w:rsid w:val="00432583"/>
    <w:rsid w:val="0043267B"/>
    <w:rsid w:val="00440376"/>
    <w:rsid w:val="004425C3"/>
    <w:rsid w:val="00442EBD"/>
    <w:rsid w:val="00445E9B"/>
    <w:rsid w:val="00447813"/>
    <w:rsid w:val="00452B35"/>
    <w:rsid w:val="00453BDD"/>
    <w:rsid w:val="00454492"/>
    <w:rsid w:val="00461261"/>
    <w:rsid w:val="0046183F"/>
    <w:rsid w:val="00461A0F"/>
    <w:rsid w:val="00462E66"/>
    <w:rsid w:val="00463ACA"/>
    <w:rsid w:val="00465A7F"/>
    <w:rsid w:val="004674A8"/>
    <w:rsid w:val="00467FFE"/>
    <w:rsid w:val="00470CD5"/>
    <w:rsid w:val="004722DE"/>
    <w:rsid w:val="004736DB"/>
    <w:rsid w:val="004823ED"/>
    <w:rsid w:val="004833F4"/>
    <w:rsid w:val="00483868"/>
    <w:rsid w:val="004861DE"/>
    <w:rsid w:val="0049052C"/>
    <w:rsid w:val="00490B2F"/>
    <w:rsid w:val="0049530C"/>
    <w:rsid w:val="00495D6A"/>
    <w:rsid w:val="00496AAC"/>
    <w:rsid w:val="004A1848"/>
    <w:rsid w:val="004A2E02"/>
    <w:rsid w:val="004B4E0F"/>
    <w:rsid w:val="004C0585"/>
    <w:rsid w:val="004C07BB"/>
    <w:rsid w:val="004C336F"/>
    <w:rsid w:val="004C559A"/>
    <w:rsid w:val="004C6172"/>
    <w:rsid w:val="004D109A"/>
    <w:rsid w:val="004D2A99"/>
    <w:rsid w:val="004D3CCD"/>
    <w:rsid w:val="004D7BB8"/>
    <w:rsid w:val="004E28A6"/>
    <w:rsid w:val="004E3810"/>
    <w:rsid w:val="004E38EB"/>
    <w:rsid w:val="004E3F46"/>
    <w:rsid w:val="004E4350"/>
    <w:rsid w:val="004E61BB"/>
    <w:rsid w:val="004F080B"/>
    <w:rsid w:val="004F127B"/>
    <w:rsid w:val="004F17BA"/>
    <w:rsid w:val="004F3FA8"/>
    <w:rsid w:val="004F585D"/>
    <w:rsid w:val="004F66D6"/>
    <w:rsid w:val="004F75C0"/>
    <w:rsid w:val="005000DD"/>
    <w:rsid w:val="005001A3"/>
    <w:rsid w:val="00500ACC"/>
    <w:rsid w:val="00501BDD"/>
    <w:rsid w:val="0050344B"/>
    <w:rsid w:val="005106F9"/>
    <w:rsid w:val="005117A5"/>
    <w:rsid w:val="0051188F"/>
    <w:rsid w:val="00516093"/>
    <w:rsid w:val="00516D93"/>
    <w:rsid w:val="00522B20"/>
    <w:rsid w:val="00523893"/>
    <w:rsid w:val="00525E37"/>
    <w:rsid w:val="00535DEB"/>
    <w:rsid w:val="00537A43"/>
    <w:rsid w:val="0054045D"/>
    <w:rsid w:val="00544791"/>
    <w:rsid w:val="00544B40"/>
    <w:rsid w:val="0055334F"/>
    <w:rsid w:val="00553AAD"/>
    <w:rsid w:val="005563D9"/>
    <w:rsid w:val="00560259"/>
    <w:rsid w:val="00562706"/>
    <w:rsid w:val="00562A52"/>
    <w:rsid w:val="00566B18"/>
    <w:rsid w:val="005721D7"/>
    <w:rsid w:val="00574529"/>
    <w:rsid w:val="005770CE"/>
    <w:rsid w:val="005904BD"/>
    <w:rsid w:val="00591E5D"/>
    <w:rsid w:val="0059282B"/>
    <w:rsid w:val="00597AAB"/>
    <w:rsid w:val="005A20A4"/>
    <w:rsid w:val="005A5E76"/>
    <w:rsid w:val="005A64BF"/>
    <w:rsid w:val="005A66C9"/>
    <w:rsid w:val="005B1186"/>
    <w:rsid w:val="005B1656"/>
    <w:rsid w:val="005B2F9C"/>
    <w:rsid w:val="005B4562"/>
    <w:rsid w:val="005B49CB"/>
    <w:rsid w:val="005B5948"/>
    <w:rsid w:val="005B6BFD"/>
    <w:rsid w:val="005B7A23"/>
    <w:rsid w:val="005C539F"/>
    <w:rsid w:val="005C688B"/>
    <w:rsid w:val="005D0F06"/>
    <w:rsid w:val="005D1B26"/>
    <w:rsid w:val="005D1D94"/>
    <w:rsid w:val="005D28AA"/>
    <w:rsid w:val="005D743C"/>
    <w:rsid w:val="005E0CB7"/>
    <w:rsid w:val="005E26B6"/>
    <w:rsid w:val="005E45C0"/>
    <w:rsid w:val="005E5E40"/>
    <w:rsid w:val="005E780F"/>
    <w:rsid w:val="005F5585"/>
    <w:rsid w:val="005F5D84"/>
    <w:rsid w:val="005F78C5"/>
    <w:rsid w:val="0060039F"/>
    <w:rsid w:val="00604CEA"/>
    <w:rsid w:val="0060730D"/>
    <w:rsid w:val="00607D7A"/>
    <w:rsid w:val="00615D18"/>
    <w:rsid w:val="00616172"/>
    <w:rsid w:val="00626418"/>
    <w:rsid w:val="00630E86"/>
    <w:rsid w:val="006310FB"/>
    <w:rsid w:val="00631E65"/>
    <w:rsid w:val="006329D7"/>
    <w:rsid w:val="006338A4"/>
    <w:rsid w:val="00635783"/>
    <w:rsid w:val="00636539"/>
    <w:rsid w:val="006368E0"/>
    <w:rsid w:val="00642569"/>
    <w:rsid w:val="00644976"/>
    <w:rsid w:val="00645CA5"/>
    <w:rsid w:val="0066070A"/>
    <w:rsid w:val="00663D6D"/>
    <w:rsid w:val="006652BC"/>
    <w:rsid w:val="006654F1"/>
    <w:rsid w:val="00666550"/>
    <w:rsid w:val="006705B0"/>
    <w:rsid w:val="00670BB7"/>
    <w:rsid w:val="00673B1E"/>
    <w:rsid w:val="006757DF"/>
    <w:rsid w:val="00683288"/>
    <w:rsid w:val="00683A4F"/>
    <w:rsid w:val="00685970"/>
    <w:rsid w:val="0069353C"/>
    <w:rsid w:val="00697065"/>
    <w:rsid w:val="00697864"/>
    <w:rsid w:val="006A52C8"/>
    <w:rsid w:val="006B23C7"/>
    <w:rsid w:val="006B3A9A"/>
    <w:rsid w:val="006B3B04"/>
    <w:rsid w:val="006B3B4C"/>
    <w:rsid w:val="006B5CE4"/>
    <w:rsid w:val="006B6533"/>
    <w:rsid w:val="006B7A60"/>
    <w:rsid w:val="006C0BD3"/>
    <w:rsid w:val="006C0D76"/>
    <w:rsid w:val="006C23D6"/>
    <w:rsid w:val="006C2D5C"/>
    <w:rsid w:val="006C3981"/>
    <w:rsid w:val="006D24B3"/>
    <w:rsid w:val="006E0B83"/>
    <w:rsid w:val="006E14AC"/>
    <w:rsid w:val="006E3C2E"/>
    <w:rsid w:val="006E53D7"/>
    <w:rsid w:val="006E67E5"/>
    <w:rsid w:val="006E6AD2"/>
    <w:rsid w:val="006E6BEE"/>
    <w:rsid w:val="006F21C0"/>
    <w:rsid w:val="006F632E"/>
    <w:rsid w:val="006F668B"/>
    <w:rsid w:val="00701343"/>
    <w:rsid w:val="00703934"/>
    <w:rsid w:val="00704527"/>
    <w:rsid w:val="00707048"/>
    <w:rsid w:val="00710101"/>
    <w:rsid w:val="00714F9C"/>
    <w:rsid w:val="007164A2"/>
    <w:rsid w:val="0071741C"/>
    <w:rsid w:val="007200C0"/>
    <w:rsid w:val="0072138E"/>
    <w:rsid w:val="00721DC9"/>
    <w:rsid w:val="0072244E"/>
    <w:rsid w:val="00725ADB"/>
    <w:rsid w:val="00726D55"/>
    <w:rsid w:val="00730407"/>
    <w:rsid w:val="00732724"/>
    <w:rsid w:val="00734CCA"/>
    <w:rsid w:val="00734CE2"/>
    <w:rsid w:val="007415C2"/>
    <w:rsid w:val="00745D7B"/>
    <w:rsid w:val="007509A6"/>
    <w:rsid w:val="0075170C"/>
    <w:rsid w:val="00751766"/>
    <w:rsid w:val="0075321B"/>
    <w:rsid w:val="00754493"/>
    <w:rsid w:val="00754595"/>
    <w:rsid w:val="0076267A"/>
    <w:rsid w:val="00764017"/>
    <w:rsid w:val="00770B51"/>
    <w:rsid w:val="00770F93"/>
    <w:rsid w:val="00771B1D"/>
    <w:rsid w:val="00772FBF"/>
    <w:rsid w:val="00774CA4"/>
    <w:rsid w:val="00776E05"/>
    <w:rsid w:val="0078063C"/>
    <w:rsid w:val="0078203A"/>
    <w:rsid w:val="00786F9C"/>
    <w:rsid w:val="007944B2"/>
    <w:rsid w:val="007A11E7"/>
    <w:rsid w:val="007A28D9"/>
    <w:rsid w:val="007A3D49"/>
    <w:rsid w:val="007A46E4"/>
    <w:rsid w:val="007A6E25"/>
    <w:rsid w:val="007A7280"/>
    <w:rsid w:val="007B3D16"/>
    <w:rsid w:val="007B69C8"/>
    <w:rsid w:val="007C2BC1"/>
    <w:rsid w:val="007C3BAE"/>
    <w:rsid w:val="007C568E"/>
    <w:rsid w:val="007E23F8"/>
    <w:rsid w:val="007E296D"/>
    <w:rsid w:val="007E30CE"/>
    <w:rsid w:val="007E65D2"/>
    <w:rsid w:val="007E6686"/>
    <w:rsid w:val="007E68C2"/>
    <w:rsid w:val="007F164B"/>
    <w:rsid w:val="007F23A1"/>
    <w:rsid w:val="007F391C"/>
    <w:rsid w:val="007F5BB1"/>
    <w:rsid w:val="00804DF6"/>
    <w:rsid w:val="008070A5"/>
    <w:rsid w:val="00811F5F"/>
    <w:rsid w:val="0081498A"/>
    <w:rsid w:val="00814C34"/>
    <w:rsid w:val="008211F9"/>
    <w:rsid w:val="008229B0"/>
    <w:rsid w:val="00823923"/>
    <w:rsid w:val="00825474"/>
    <w:rsid w:val="00827667"/>
    <w:rsid w:val="00835387"/>
    <w:rsid w:val="008364DF"/>
    <w:rsid w:val="00837565"/>
    <w:rsid w:val="0084404E"/>
    <w:rsid w:val="00846C73"/>
    <w:rsid w:val="00850958"/>
    <w:rsid w:val="0085107A"/>
    <w:rsid w:val="00854DED"/>
    <w:rsid w:val="00863E47"/>
    <w:rsid w:val="00866043"/>
    <w:rsid w:val="00871B90"/>
    <w:rsid w:val="00872889"/>
    <w:rsid w:val="00877554"/>
    <w:rsid w:val="00877BE9"/>
    <w:rsid w:val="00886A5D"/>
    <w:rsid w:val="00890011"/>
    <w:rsid w:val="00890771"/>
    <w:rsid w:val="008935B5"/>
    <w:rsid w:val="00895836"/>
    <w:rsid w:val="008A199F"/>
    <w:rsid w:val="008A1F94"/>
    <w:rsid w:val="008A34EC"/>
    <w:rsid w:val="008A3B45"/>
    <w:rsid w:val="008A3F99"/>
    <w:rsid w:val="008A5142"/>
    <w:rsid w:val="008B144D"/>
    <w:rsid w:val="008B23C1"/>
    <w:rsid w:val="008B3632"/>
    <w:rsid w:val="008B4034"/>
    <w:rsid w:val="008B49B1"/>
    <w:rsid w:val="008B59E6"/>
    <w:rsid w:val="008B71E2"/>
    <w:rsid w:val="008C055E"/>
    <w:rsid w:val="008C44E7"/>
    <w:rsid w:val="008C5F68"/>
    <w:rsid w:val="008C7B0E"/>
    <w:rsid w:val="008D6D3F"/>
    <w:rsid w:val="008D77D5"/>
    <w:rsid w:val="008E00F0"/>
    <w:rsid w:val="008E26C2"/>
    <w:rsid w:val="008E612A"/>
    <w:rsid w:val="008E73DF"/>
    <w:rsid w:val="008F1C6D"/>
    <w:rsid w:val="008F2EBF"/>
    <w:rsid w:val="008F5367"/>
    <w:rsid w:val="008F703F"/>
    <w:rsid w:val="0090178F"/>
    <w:rsid w:val="00903F45"/>
    <w:rsid w:val="00910BA4"/>
    <w:rsid w:val="009158DF"/>
    <w:rsid w:val="00915A41"/>
    <w:rsid w:val="00917E0E"/>
    <w:rsid w:val="009233EF"/>
    <w:rsid w:val="00927F0E"/>
    <w:rsid w:val="00931F63"/>
    <w:rsid w:val="009327C5"/>
    <w:rsid w:val="00932C5C"/>
    <w:rsid w:val="0094103A"/>
    <w:rsid w:val="009425AA"/>
    <w:rsid w:val="00952A6A"/>
    <w:rsid w:val="0095339C"/>
    <w:rsid w:val="009554EA"/>
    <w:rsid w:val="00963373"/>
    <w:rsid w:val="0096599B"/>
    <w:rsid w:val="00966A66"/>
    <w:rsid w:val="00967712"/>
    <w:rsid w:val="00973B04"/>
    <w:rsid w:val="009769C9"/>
    <w:rsid w:val="00976C98"/>
    <w:rsid w:val="00976FA4"/>
    <w:rsid w:val="00980057"/>
    <w:rsid w:val="00980888"/>
    <w:rsid w:val="00985985"/>
    <w:rsid w:val="0098785C"/>
    <w:rsid w:val="0099079E"/>
    <w:rsid w:val="0099118E"/>
    <w:rsid w:val="00991BC6"/>
    <w:rsid w:val="009954CB"/>
    <w:rsid w:val="00996566"/>
    <w:rsid w:val="009A26CE"/>
    <w:rsid w:val="009A2836"/>
    <w:rsid w:val="009A2B74"/>
    <w:rsid w:val="009A3C5D"/>
    <w:rsid w:val="009A6D14"/>
    <w:rsid w:val="009B07A7"/>
    <w:rsid w:val="009B33E8"/>
    <w:rsid w:val="009B34BF"/>
    <w:rsid w:val="009B4B61"/>
    <w:rsid w:val="009B75AC"/>
    <w:rsid w:val="009B7C15"/>
    <w:rsid w:val="009C0920"/>
    <w:rsid w:val="009C468F"/>
    <w:rsid w:val="009D1CBE"/>
    <w:rsid w:val="009D30C6"/>
    <w:rsid w:val="009D602B"/>
    <w:rsid w:val="009D7343"/>
    <w:rsid w:val="009D78DB"/>
    <w:rsid w:val="009E08BB"/>
    <w:rsid w:val="009E1F4C"/>
    <w:rsid w:val="009E5F3D"/>
    <w:rsid w:val="009F1C0C"/>
    <w:rsid w:val="009F2155"/>
    <w:rsid w:val="009F4BB2"/>
    <w:rsid w:val="00A026CE"/>
    <w:rsid w:val="00A035EE"/>
    <w:rsid w:val="00A05A53"/>
    <w:rsid w:val="00A05C9B"/>
    <w:rsid w:val="00A077F3"/>
    <w:rsid w:val="00A11D5B"/>
    <w:rsid w:val="00A17B75"/>
    <w:rsid w:val="00A2215E"/>
    <w:rsid w:val="00A23CAE"/>
    <w:rsid w:val="00A268BD"/>
    <w:rsid w:val="00A350EA"/>
    <w:rsid w:val="00A44ADB"/>
    <w:rsid w:val="00A45131"/>
    <w:rsid w:val="00A45B98"/>
    <w:rsid w:val="00A520BD"/>
    <w:rsid w:val="00A5277C"/>
    <w:rsid w:val="00A527EE"/>
    <w:rsid w:val="00A53CAD"/>
    <w:rsid w:val="00A56BD7"/>
    <w:rsid w:val="00A57654"/>
    <w:rsid w:val="00A61FBC"/>
    <w:rsid w:val="00A62F37"/>
    <w:rsid w:val="00A6352D"/>
    <w:rsid w:val="00A656B0"/>
    <w:rsid w:val="00A66958"/>
    <w:rsid w:val="00A7198E"/>
    <w:rsid w:val="00A727F9"/>
    <w:rsid w:val="00A73CDF"/>
    <w:rsid w:val="00A74154"/>
    <w:rsid w:val="00A757DF"/>
    <w:rsid w:val="00A75AAC"/>
    <w:rsid w:val="00A80A26"/>
    <w:rsid w:val="00A830BC"/>
    <w:rsid w:val="00A83DD0"/>
    <w:rsid w:val="00A84817"/>
    <w:rsid w:val="00A86506"/>
    <w:rsid w:val="00A92210"/>
    <w:rsid w:val="00A93CEE"/>
    <w:rsid w:val="00A95855"/>
    <w:rsid w:val="00A97B64"/>
    <w:rsid w:val="00AA0EB8"/>
    <w:rsid w:val="00AA0F11"/>
    <w:rsid w:val="00AA371F"/>
    <w:rsid w:val="00AA40A2"/>
    <w:rsid w:val="00AA5ABF"/>
    <w:rsid w:val="00AA71FE"/>
    <w:rsid w:val="00AB2540"/>
    <w:rsid w:val="00AB31BD"/>
    <w:rsid w:val="00AC1179"/>
    <w:rsid w:val="00AC6529"/>
    <w:rsid w:val="00AD608F"/>
    <w:rsid w:val="00AE030A"/>
    <w:rsid w:val="00AE0788"/>
    <w:rsid w:val="00AF0C16"/>
    <w:rsid w:val="00AF1D95"/>
    <w:rsid w:val="00AF45DF"/>
    <w:rsid w:val="00AF5FF5"/>
    <w:rsid w:val="00AF71C7"/>
    <w:rsid w:val="00B1277B"/>
    <w:rsid w:val="00B12CBA"/>
    <w:rsid w:val="00B1336B"/>
    <w:rsid w:val="00B14958"/>
    <w:rsid w:val="00B1588F"/>
    <w:rsid w:val="00B15FD0"/>
    <w:rsid w:val="00B170DE"/>
    <w:rsid w:val="00B170FB"/>
    <w:rsid w:val="00B20B17"/>
    <w:rsid w:val="00B22875"/>
    <w:rsid w:val="00B238BA"/>
    <w:rsid w:val="00B24307"/>
    <w:rsid w:val="00B24BA7"/>
    <w:rsid w:val="00B3257A"/>
    <w:rsid w:val="00B32844"/>
    <w:rsid w:val="00B33FDF"/>
    <w:rsid w:val="00B3448C"/>
    <w:rsid w:val="00B41867"/>
    <w:rsid w:val="00B454C3"/>
    <w:rsid w:val="00B45C3E"/>
    <w:rsid w:val="00B46FCC"/>
    <w:rsid w:val="00B530B0"/>
    <w:rsid w:val="00B54B76"/>
    <w:rsid w:val="00B550C1"/>
    <w:rsid w:val="00B551F0"/>
    <w:rsid w:val="00B55CB5"/>
    <w:rsid w:val="00B56685"/>
    <w:rsid w:val="00B5699E"/>
    <w:rsid w:val="00B605F1"/>
    <w:rsid w:val="00B7298A"/>
    <w:rsid w:val="00B74917"/>
    <w:rsid w:val="00B76255"/>
    <w:rsid w:val="00B86FCC"/>
    <w:rsid w:val="00B91B10"/>
    <w:rsid w:val="00B952B4"/>
    <w:rsid w:val="00B957CA"/>
    <w:rsid w:val="00B96348"/>
    <w:rsid w:val="00B96E62"/>
    <w:rsid w:val="00BA1DDD"/>
    <w:rsid w:val="00BA4FF9"/>
    <w:rsid w:val="00BA67B2"/>
    <w:rsid w:val="00BA6FC4"/>
    <w:rsid w:val="00BB05BE"/>
    <w:rsid w:val="00BB17CF"/>
    <w:rsid w:val="00BB5388"/>
    <w:rsid w:val="00BB5458"/>
    <w:rsid w:val="00BC5F8B"/>
    <w:rsid w:val="00BD3B6C"/>
    <w:rsid w:val="00BD66BA"/>
    <w:rsid w:val="00BD7E81"/>
    <w:rsid w:val="00BE13E9"/>
    <w:rsid w:val="00BE1534"/>
    <w:rsid w:val="00BE4E65"/>
    <w:rsid w:val="00BE5AD6"/>
    <w:rsid w:val="00BF5CAC"/>
    <w:rsid w:val="00BF7083"/>
    <w:rsid w:val="00C00143"/>
    <w:rsid w:val="00C018AE"/>
    <w:rsid w:val="00C03516"/>
    <w:rsid w:val="00C04CEB"/>
    <w:rsid w:val="00C05C50"/>
    <w:rsid w:val="00C05C9E"/>
    <w:rsid w:val="00C05C9F"/>
    <w:rsid w:val="00C11B78"/>
    <w:rsid w:val="00C1447D"/>
    <w:rsid w:val="00C20761"/>
    <w:rsid w:val="00C22B46"/>
    <w:rsid w:val="00C24545"/>
    <w:rsid w:val="00C26EC1"/>
    <w:rsid w:val="00C2708A"/>
    <w:rsid w:val="00C306E0"/>
    <w:rsid w:val="00C32547"/>
    <w:rsid w:val="00C32700"/>
    <w:rsid w:val="00C40156"/>
    <w:rsid w:val="00C40890"/>
    <w:rsid w:val="00C4222F"/>
    <w:rsid w:val="00C428BB"/>
    <w:rsid w:val="00C42E6C"/>
    <w:rsid w:val="00C438CE"/>
    <w:rsid w:val="00C43FAC"/>
    <w:rsid w:val="00C4495B"/>
    <w:rsid w:val="00C461F9"/>
    <w:rsid w:val="00C464ED"/>
    <w:rsid w:val="00C47103"/>
    <w:rsid w:val="00C50B5F"/>
    <w:rsid w:val="00C5217B"/>
    <w:rsid w:val="00C52BCE"/>
    <w:rsid w:val="00C52EA8"/>
    <w:rsid w:val="00C538E2"/>
    <w:rsid w:val="00C55955"/>
    <w:rsid w:val="00C61F68"/>
    <w:rsid w:val="00C70793"/>
    <w:rsid w:val="00C70BC5"/>
    <w:rsid w:val="00C71AD0"/>
    <w:rsid w:val="00C72B8D"/>
    <w:rsid w:val="00C7468F"/>
    <w:rsid w:val="00C746C4"/>
    <w:rsid w:val="00C77219"/>
    <w:rsid w:val="00C77B72"/>
    <w:rsid w:val="00C77DDB"/>
    <w:rsid w:val="00C8311A"/>
    <w:rsid w:val="00C83FC4"/>
    <w:rsid w:val="00C84802"/>
    <w:rsid w:val="00C84916"/>
    <w:rsid w:val="00C85D1A"/>
    <w:rsid w:val="00C869B2"/>
    <w:rsid w:val="00C97098"/>
    <w:rsid w:val="00CA0B75"/>
    <w:rsid w:val="00CB001D"/>
    <w:rsid w:val="00CB02E3"/>
    <w:rsid w:val="00CB1996"/>
    <w:rsid w:val="00CB1EE9"/>
    <w:rsid w:val="00CB363B"/>
    <w:rsid w:val="00CB39AB"/>
    <w:rsid w:val="00CB4F53"/>
    <w:rsid w:val="00CC21B3"/>
    <w:rsid w:val="00CC6983"/>
    <w:rsid w:val="00CD0055"/>
    <w:rsid w:val="00CD00A2"/>
    <w:rsid w:val="00CD1494"/>
    <w:rsid w:val="00CD5A01"/>
    <w:rsid w:val="00CD64E6"/>
    <w:rsid w:val="00CD7461"/>
    <w:rsid w:val="00CE15BC"/>
    <w:rsid w:val="00CE3DCD"/>
    <w:rsid w:val="00CE548B"/>
    <w:rsid w:val="00CF1078"/>
    <w:rsid w:val="00CF2D82"/>
    <w:rsid w:val="00CF5787"/>
    <w:rsid w:val="00CF62EF"/>
    <w:rsid w:val="00D1064D"/>
    <w:rsid w:val="00D13A15"/>
    <w:rsid w:val="00D1664F"/>
    <w:rsid w:val="00D20293"/>
    <w:rsid w:val="00D2313E"/>
    <w:rsid w:val="00D24BD4"/>
    <w:rsid w:val="00D2731C"/>
    <w:rsid w:val="00D30589"/>
    <w:rsid w:val="00D30E77"/>
    <w:rsid w:val="00D348D5"/>
    <w:rsid w:val="00D40736"/>
    <w:rsid w:val="00D4138B"/>
    <w:rsid w:val="00D46E3F"/>
    <w:rsid w:val="00D51D9B"/>
    <w:rsid w:val="00D561F8"/>
    <w:rsid w:val="00D57FB0"/>
    <w:rsid w:val="00D60503"/>
    <w:rsid w:val="00D62961"/>
    <w:rsid w:val="00D632DB"/>
    <w:rsid w:val="00D649DE"/>
    <w:rsid w:val="00D64B74"/>
    <w:rsid w:val="00D71130"/>
    <w:rsid w:val="00D734FD"/>
    <w:rsid w:val="00D73572"/>
    <w:rsid w:val="00D76770"/>
    <w:rsid w:val="00D7729E"/>
    <w:rsid w:val="00D806C0"/>
    <w:rsid w:val="00D80989"/>
    <w:rsid w:val="00D826E5"/>
    <w:rsid w:val="00D827E2"/>
    <w:rsid w:val="00D9405B"/>
    <w:rsid w:val="00DA2E01"/>
    <w:rsid w:val="00DA37E0"/>
    <w:rsid w:val="00DA5C62"/>
    <w:rsid w:val="00DA6D2C"/>
    <w:rsid w:val="00DB1A75"/>
    <w:rsid w:val="00DB20CE"/>
    <w:rsid w:val="00DC0D20"/>
    <w:rsid w:val="00DC0F19"/>
    <w:rsid w:val="00DC1C8D"/>
    <w:rsid w:val="00DC2CD9"/>
    <w:rsid w:val="00DD06BF"/>
    <w:rsid w:val="00DD1ABA"/>
    <w:rsid w:val="00DD258F"/>
    <w:rsid w:val="00DD3602"/>
    <w:rsid w:val="00DD3A45"/>
    <w:rsid w:val="00DD42B8"/>
    <w:rsid w:val="00DD51B6"/>
    <w:rsid w:val="00DD5839"/>
    <w:rsid w:val="00DD7F05"/>
    <w:rsid w:val="00DE2975"/>
    <w:rsid w:val="00DE43B0"/>
    <w:rsid w:val="00DE5CED"/>
    <w:rsid w:val="00DF0F26"/>
    <w:rsid w:val="00DF235D"/>
    <w:rsid w:val="00DF3405"/>
    <w:rsid w:val="00DF7003"/>
    <w:rsid w:val="00E000E3"/>
    <w:rsid w:val="00E00B42"/>
    <w:rsid w:val="00E00C70"/>
    <w:rsid w:val="00E023D1"/>
    <w:rsid w:val="00E04361"/>
    <w:rsid w:val="00E04408"/>
    <w:rsid w:val="00E045D6"/>
    <w:rsid w:val="00E06861"/>
    <w:rsid w:val="00E07A4F"/>
    <w:rsid w:val="00E07AC8"/>
    <w:rsid w:val="00E07E39"/>
    <w:rsid w:val="00E15BBD"/>
    <w:rsid w:val="00E224F2"/>
    <w:rsid w:val="00E24712"/>
    <w:rsid w:val="00E3097F"/>
    <w:rsid w:val="00E31171"/>
    <w:rsid w:val="00E31B96"/>
    <w:rsid w:val="00E32235"/>
    <w:rsid w:val="00E34D27"/>
    <w:rsid w:val="00E36B69"/>
    <w:rsid w:val="00E406E2"/>
    <w:rsid w:val="00E407B8"/>
    <w:rsid w:val="00E41502"/>
    <w:rsid w:val="00E440E1"/>
    <w:rsid w:val="00E44593"/>
    <w:rsid w:val="00E45B91"/>
    <w:rsid w:val="00E45D82"/>
    <w:rsid w:val="00E46BC1"/>
    <w:rsid w:val="00E51EE3"/>
    <w:rsid w:val="00E52474"/>
    <w:rsid w:val="00E52CDC"/>
    <w:rsid w:val="00E5360A"/>
    <w:rsid w:val="00E53EDF"/>
    <w:rsid w:val="00E610FE"/>
    <w:rsid w:val="00E615AF"/>
    <w:rsid w:val="00E654A6"/>
    <w:rsid w:val="00E66A72"/>
    <w:rsid w:val="00E73DD3"/>
    <w:rsid w:val="00E7529B"/>
    <w:rsid w:val="00E76426"/>
    <w:rsid w:val="00E80706"/>
    <w:rsid w:val="00E832DE"/>
    <w:rsid w:val="00E8756B"/>
    <w:rsid w:val="00EA19E3"/>
    <w:rsid w:val="00EA1C3E"/>
    <w:rsid w:val="00EA2ADD"/>
    <w:rsid w:val="00EA78C0"/>
    <w:rsid w:val="00EB14DD"/>
    <w:rsid w:val="00EB158F"/>
    <w:rsid w:val="00EB7CF6"/>
    <w:rsid w:val="00EC1C7C"/>
    <w:rsid w:val="00EC3089"/>
    <w:rsid w:val="00EC4B0C"/>
    <w:rsid w:val="00EC6FC6"/>
    <w:rsid w:val="00ED4E96"/>
    <w:rsid w:val="00ED50D7"/>
    <w:rsid w:val="00ED5E0F"/>
    <w:rsid w:val="00ED5EC4"/>
    <w:rsid w:val="00EE049A"/>
    <w:rsid w:val="00EE0CAE"/>
    <w:rsid w:val="00EE204C"/>
    <w:rsid w:val="00EE2459"/>
    <w:rsid w:val="00EF771A"/>
    <w:rsid w:val="00EF7751"/>
    <w:rsid w:val="00F00147"/>
    <w:rsid w:val="00F00B09"/>
    <w:rsid w:val="00F04B1D"/>
    <w:rsid w:val="00F05104"/>
    <w:rsid w:val="00F07CFA"/>
    <w:rsid w:val="00F126B1"/>
    <w:rsid w:val="00F13A77"/>
    <w:rsid w:val="00F146D7"/>
    <w:rsid w:val="00F171E4"/>
    <w:rsid w:val="00F1781B"/>
    <w:rsid w:val="00F2070C"/>
    <w:rsid w:val="00F251AC"/>
    <w:rsid w:val="00F264D6"/>
    <w:rsid w:val="00F310C9"/>
    <w:rsid w:val="00F3344A"/>
    <w:rsid w:val="00F33553"/>
    <w:rsid w:val="00F33973"/>
    <w:rsid w:val="00F3444B"/>
    <w:rsid w:val="00F36EC2"/>
    <w:rsid w:val="00F43CA1"/>
    <w:rsid w:val="00F4486C"/>
    <w:rsid w:val="00F45228"/>
    <w:rsid w:val="00F453D7"/>
    <w:rsid w:val="00F50AB7"/>
    <w:rsid w:val="00F514DF"/>
    <w:rsid w:val="00F5282D"/>
    <w:rsid w:val="00F55E00"/>
    <w:rsid w:val="00F567BD"/>
    <w:rsid w:val="00F61E7C"/>
    <w:rsid w:val="00F6549E"/>
    <w:rsid w:val="00F66FE7"/>
    <w:rsid w:val="00F73939"/>
    <w:rsid w:val="00F82160"/>
    <w:rsid w:val="00F83102"/>
    <w:rsid w:val="00F83466"/>
    <w:rsid w:val="00F83E23"/>
    <w:rsid w:val="00F85B47"/>
    <w:rsid w:val="00F87FD7"/>
    <w:rsid w:val="00F92203"/>
    <w:rsid w:val="00F92E6D"/>
    <w:rsid w:val="00F963CA"/>
    <w:rsid w:val="00F976A8"/>
    <w:rsid w:val="00FB0FD8"/>
    <w:rsid w:val="00FB3A8C"/>
    <w:rsid w:val="00FC0E21"/>
    <w:rsid w:val="00FC15E9"/>
    <w:rsid w:val="00FC382E"/>
    <w:rsid w:val="00FD1A57"/>
    <w:rsid w:val="00FD2154"/>
    <w:rsid w:val="00FD4F24"/>
    <w:rsid w:val="00FE0E43"/>
    <w:rsid w:val="00FE2966"/>
    <w:rsid w:val="00FE2A1B"/>
    <w:rsid w:val="00FE38BD"/>
    <w:rsid w:val="00FE4E51"/>
    <w:rsid w:val="00FE7B7D"/>
    <w:rsid w:val="00FF051D"/>
    <w:rsid w:val="00FF0FA3"/>
    <w:rsid w:val="00FF1844"/>
    <w:rsid w:val="00FF33E8"/>
    <w:rsid w:val="00FF653B"/>
    <w:rsid w:val="00FF6CE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F52883-8531-4972-BE91-915C32ED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6F"/>
    <w:rPr>
      <w:sz w:val="24"/>
      <w:szCs w:val="24"/>
    </w:rPr>
  </w:style>
  <w:style w:type="paragraph" w:styleId="3">
    <w:name w:val="heading 3"/>
    <w:basedOn w:val="a"/>
    <w:next w:val="a"/>
    <w:qFormat/>
    <w:rsid w:val="000C55BC"/>
    <w:pPr>
      <w:keepNext/>
      <w:spacing w:after="480"/>
      <w:ind w:firstLine="1134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21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4A6"/>
    <w:pPr>
      <w:ind w:left="720"/>
      <w:contextualSpacing/>
    </w:pPr>
  </w:style>
  <w:style w:type="paragraph" w:customStyle="1" w:styleId="ConsPlusNormal">
    <w:name w:val="ConsPlusNormal"/>
    <w:rsid w:val="00522B20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126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26B1"/>
    <w:rPr>
      <w:sz w:val="24"/>
      <w:szCs w:val="24"/>
    </w:rPr>
  </w:style>
  <w:style w:type="paragraph" w:styleId="a8">
    <w:name w:val="footer"/>
    <w:basedOn w:val="a"/>
    <w:link w:val="a9"/>
    <w:unhideWhenUsed/>
    <w:rsid w:val="00F126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26B1"/>
    <w:rPr>
      <w:sz w:val="24"/>
      <w:szCs w:val="24"/>
    </w:rPr>
  </w:style>
  <w:style w:type="paragraph" w:customStyle="1" w:styleId="ConsPlusCell">
    <w:name w:val="ConsPlusCell"/>
    <w:rsid w:val="008353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F2EB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F453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848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8481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84817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a">
    <w:name w:val="Hyperlink"/>
    <w:basedOn w:val="a0"/>
    <w:unhideWhenUsed/>
    <w:rsid w:val="00A84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4FC19221F48FBE302AC50361CB1B874459FA2CCEF492A14ED6A96BD581F2F84402611653E76D746c2n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8E7DF20BF9C93C2583F172947EE37C6C0D8BDA1B9A3B5CC26D938F7r1Y2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8E7DF20BF9C93C2583F172947EE37C6C2DEB8ACB2A3B5CC26D938F71274C516ED634E69661074r8Y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FC19221F48FBE302AC50361CB1B874459FA2CCEF492A14ED6A96BD581F2F84402611653E76D746c2n7L" TargetMode="External"/><Relationship Id="rId10" Type="http://schemas.openxmlformats.org/officeDocument/2006/relationships/hyperlink" Target="consultantplus://offline/ref=573D680007C8589C9E9CDD3B2CBA09F7821F03EE345BD88D76A3270E9A2FC36FxA4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2E8EC5A00FD2C4E3998CEC8102F3E4C2BDC5A4B44540AF82F5DBCBFA9D186223C369DDCCF5D3075B9A1DC9rBL" TargetMode="External"/><Relationship Id="rId14" Type="http://schemas.openxmlformats.org/officeDocument/2006/relationships/hyperlink" Target="consultantplus://offline/ref=ED28E7DF20BF9C93C2583F172947EE37C5C0D4B9A3B0FEBFC47FD53AF01D2BD211A46F4F6B6016r7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233B-42AF-4851-9FE6-3D0203C3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3950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UFER</Company>
  <LinksUpToDate>false</LinksUpToDate>
  <CharactersWithSpaces>26415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Артемьева</dc:creator>
  <cp:lastModifiedBy>Тимофеев Евгений Тимофеевич</cp:lastModifiedBy>
  <cp:revision>2</cp:revision>
  <cp:lastPrinted>2016-12-07T05:31:00Z</cp:lastPrinted>
  <dcterms:created xsi:type="dcterms:W3CDTF">2016-12-20T08:44:00Z</dcterms:created>
  <dcterms:modified xsi:type="dcterms:W3CDTF">2016-12-20T08:44:00Z</dcterms:modified>
</cp:coreProperties>
</file>