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B7" w:rsidRP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990CD" wp14:editId="2A84D1D4">
            <wp:extent cx="666750" cy="80962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B7" w:rsidRP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B7" w:rsidRPr="004A5AB7" w:rsidRDefault="00DD65BB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4A5AB7" w:rsidRP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B7" w:rsidRPr="004A5AB7" w:rsidRDefault="006D1DF7" w:rsidP="004A5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A5AB7" w:rsidRP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B7" w:rsidRPr="009E162A" w:rsidRDefault="0071482F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</w:t>
      </w:r>
      <w:r w:rsidR="004A5AB7"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59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5AB7"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32-р</w:t>
      </w:r>
    </w:p>
    <w:p w:rsidR="009E162A" w:rsidRPr="009E162A" w:rsidRDefault="009E162A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C2" w:rsidRPr="00742638" w:rsidRDefault="008362C2" w:rsidP="004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55E" w:rsidRDefault="004A5AB7" w:rsidP="00E6355E">
      <w:pPr>
        <w:keepNext/>
        <w:spacing w:after="0" w:line="240" w:lineRule="auto"/>
        <w:ind w:left="1134" w:right="141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26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FB5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внесении изменений в состав Общественного совета </w:t>
      </w:r>
      <w:r w:rsidR="00E635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Департаменте природных ресурсов, экологии и агропромышленного комплекса</w:t>
      </w:r>
    </w:p>
    <w:p w:rsidR="00562D42" w:rsidRDefault="00E6355E" w:rsidP="00E6355E">
      <w:pPr>
        <w:keepNext/>
        <w:spacing w:after="0" w:line="240" w:lineRule="auto"/>
        <w:ind w:left="1134" w:right="141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Ненецкого автономного округа </w:t>
      </w:r>
    </w:p>
    <w:p w:rsidR="008315AE" w:rsidRDefault="008315AE" w:rsidP="00887A0B">
      <w:pPr>
        <w:keepNext/>
        <w:spacing w:after="0" w:line="240" w:lineRule="auto"/>
        <w:ind w:left="1134" w:right="141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362C2" w:rsidRDefault="008362C2" w:rsidP="001C186F">
      <w:pPr>
        <w:keepNext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A0B" w:rsidRPr="00DF53A8" w:rsidRDefault="00E6355E" w:rsidP="00DF53A8">
      <w:pPr>
        <w:keepNext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53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Федеральным законом от 21.07.2014 № 212-ФЗ</w:t>
      </w:r>
      <w:r w:rsidR="002303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303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DF53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«Об основах общественного контроля в Российской Федерации, руководствуясь </w:t>
      </w:r>
      <w:hyperlink r:id="rId8" w:history="1">
        <w:r w:rsidRPr="00DF53A8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DF53A8">
        <w:rPr>
          <w:rFonts w:ascii="Times New Roman" w:hAnsi="Times New Roman" w:cs="Times New Roman"/>
          <w:sz w:val="27"/>
          <w:szCs w:val="27"/>
        </w:rPr>
        <w:t xml:space="preserve"> губернатора Ненецкого автономного округа от 13.05.2014</w:t>
      </w:r>
      <w:r w:rsidR="002303D9">
        <w:rPr>
          <w:rFonts w:ascii="Times New Roman" w:hAnsi="Times New Roman" w:cs="Times New Roman"/>
          <w:sz w:val="27"/>
          <w:szCs w:val="27"/>
        </w:rPr>
        <w:t xml:space="preserve"> </w:t>
      </w:r>
      <w:r w:rsidR="002303D9">
        <w:rPr>
          <w:rFonts w:ascii="Times New Roman" w:hAnsi="Times New Roman" w:cs="Times New Roman"/>
          <w:sz w:val="27"/>
          <w:szCs w:val="27"/>
        </w:rPr>
        <w:br/>
      </w:r>
      <w:r w:rsidRPr="00DF53A8">
        <w:rPr>
          <w:rFonts w:ascii="Times New Roman" w:hAnsi="Times New Roman" w:cs="Times New Roman"/>
          <w:sz w:val="27"/>
          <w:szCs w:val="27"/>
        </w:rPr>
        <w:t>№ 32-пг «Об утверждении Типового положения об общественном совете</w:t>
      </w:r>
      <w:r w:rsidR="002303D9">
        <w:rPr>
          <w:rFonts w:ascii="Times New Roman" w:hAnsi="Times New Roman" w:cs="Times New Roman"/>
          <w:sz w:val="27"/>
          <w:szCs w:val="27"/>
        </w:rPr>
        <w:t xml:space="preserve"> </w:t>
      </w:r>
      <w:r w:rsidR="002303D9">
        <w:rPr>
          <w:rFonts w:ascii="Times New Roman" w:hAnsi="Times New Roman" w:cs="Times New Roman"/>
          <w:sz w:val="27"/>
          <w:szCs w:val="27"/>
        </w:rPr>
        <w:br/>
      </w:r>
      <w:r w:rsidRPr="00DF53A8">
        <w:rPr>
          <w:rFonts w:ascii="Times New Roman" w:hAnsi="Times New Roman" w:cs="Times New Roman"/>
          <w:sz w:val="27"/>
          <w:szCs w:val="27"/>
        </w:rPr>
        <w:t>при органе исполнительной власти Ненецкого автономного округа», приказом Департамента природных ресурсов, экологии и агропромышленного комплекса Ненецкого автономного округа от 19.02.2015 № 2 «Об Общественном совете при Департаменте природных ресурсов, экологии и агропромышленного комплекса Ненецкого автономного округа»</w:t>
      </w:r>
      <w:r w:rsidR="006D1DF7" w:rsidRPr="00DF53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73326F" w:rsidRDefault="00FB59ED" w:rsidP="00DF53A8">
      <w:pPr>
        <w:pStyle w:val="a5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состав Общественного совета при Департамент</w:t>
      </w:r>
      <w:r w:rsidR="0073326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природных ресурсов, экологии и агропромышленного комплекса Ненецкого автономного округа</w:t>
      </w:r>
      <w:r w:rsidR="0073326F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утвержденный распоряжением Департамента природных ресурсов, экологии и агропромышленного комплекса Ненецкого автономного округа от 17.09.2015 № 58/05</w:t>
      </w:r>
      <w:r w:rsidR="000079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Общественный совет),</w:t>
      </w:r>
      <w:r w:rsidR="00733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73326F" w:rsidRPr="0073326F" w:rsidRDefault="0073326F" w:rsidP="0073326F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3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в состав Общественного совета </w:t>
      </w:r>
      <w:proofErr w:type="spellStart"/>
      <w:r w:rsidRPr="0073326F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Арешко</w:t>
      </w:r>
      <w:proofErr w:type="spellEnd"/>
      <w:r w:rsidRPr="00733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Василия Ивановича; </w:t>
      </w:r>
    </w:p>
    <w:p w:rsidR="0073326F" w:rsidRDefault="0073326F" w:rsidP="0073326F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Исключить из состава Общественного совета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Пустынцеву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Аду Витальевну</w:t>
      </w:r>
      <w:r w:rsidR="000079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C186F" w:rsidRPr="00DF53A8" w:rsidRDefault="001C186F" w:rsidP="00DF53A8">
      <w:pPr>
        <w:pStyle w:val="a5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3A8">
        <w:rPr>
          <w:rFonts w:ascii="Times New Roman" w:hAnsi="Times New Roman" w:cs="Times New Roman"/>
          <w:sz w:val="27"/>
          <w:szCs w:val="27"/>
        </w:rPr>
        <w:t xml:space="preserve">Копию настоящего распоряжения направить членам Совета. </w:t>
      </w:r>
    </w:p>
    <w:p w:rsidR="001C186F" w:rsidRPr="00DF53A8" w:rsidRDefault="001C186F" w:rsidP="00DF53A8">
      <w:pPr>
        <w:pStyle w:val="ConsPlusNormal"/>
        <w:ind w:right="-1" w:firstLine="709"/>
        <w:jc w:val="both"/>
        <w:rPr>
          <w:sz w:val="27"/>
          <w:szCs w:val="27"/>
        </w:rPr>
      </w:pPr>
    </w:p>
    <w:p w:rsidR="00480954" w:rsidRPr="00DF53A8" w:rsidRDefault="00480954" w:rsidP="00DF53A8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016" w:rsidRPr="00DF53A8" w:rsidRDefault="00BC6016" w:rsidP="00DF53A8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62A" w:rsidRPr="00DF53A8" w:rsidRDefault="00F90297" w:rsidP="00DF53A8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губернатора </w:t>
      </w:r>
    </w:p>
    <w:p w:rsidR="00F90297" w:rsidRPr="00DF53A8" w:rsidRDefault="00F90297" w:rsidP="00DF53A8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Ненецкого автономного округа-</w:t>
      </w:r>
    </w:p>
    <w:p w:rsidR="006E6F15" w:rsidRPr="00DF53A8" w:rsidRDefault="00F90297" w:rsidP="0073326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Департамента </w:t>
      </w:r>
      <w:r w:rsidR="009E162A"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742638"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9E162A"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О.О.</w:t>
      </w:r>
      <w:r w:rsidR="008B65D0"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162A" w:rsidRPr="00DF53A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Белак</w:t>
      </w:r>
    </w:p>
    <w:sectPr w:rsidR="006E6F15" w:rsidRPr="00DF53A8" w:rsidSect="0073326F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69" w:rsidRDefault="00E95F69" w:rsidP="00742638">
      <w:pPr>
        <w:spacing w:after="0" w:line="240" w:lineRule="auto"/>
      </w:pPr>
      <w:r>
        <w:separator/>
      </w:r>
    </w:p>
  </w:endnote>
  <w:endnote w:type="continuationSeparator" w:id="0">
    <w:p w:rsidR="00E95F69" w:rsidRDefault="00E95F69" w:rsidP="0074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69" w:rsidRDefault="00E95F69" w:rsidP="00742638">
      <w:pPr>
        <w:spacing w:after="0" w:line="240" w:lineRule="auto"/>
      </w:pPr>
      <w:r>
        <w:separator/>
      </w:r>
    </w:p>
  </w:footnote>
  <w:footnote w:type="continuationSeparator" w:id="0">
    <w:p w:rsidR="00E95F69" w:rsidRDefault="00E95F69" w:rsidP="0074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93" w:rsidRPr="00C81893" w:rsidRDefault="00C81893" w:rsidP="00C81893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77EE"/>
    <w:multiLevelType w:val="multilevel"/>
    <w:tmpl w:val="56C07A6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913AA9"/>
    <w:multiLevelType w:val="hybridMultilevel"/>
    <w:tmpl w:val="5AA284DA"/>
    <w:lvl w:ilvl="0" w:tplc="38E03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8E3C38"/>
    <w:multiLevelType w:val="hybridMultilevel"/>
    <w:tmpl w:val="ED34A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B7"/>
    <w:rsid w:val="0000796B"/>
    <w:rsid w:val="000617A5"/>
    <w:rsid w:val="000C1D07"/>
    <w:rsid w:val="000C39B9"/>
    <w:rsid w:val="00133049"/>
    <w:rsid w:val="00175A1D"/>
    <w:rsid w:val="001770DF"/>
    <w:rsid w:val="00197688"/>
    <w:rsid w:val="001B26BD"/>
    <w:rsid w:val="001C186F"/>
    <w:rsid w:val="001C2EC6"/>
    <w:rsid w:val="001C3DBF"/>
    <w:rsid w:val="001D385F"/>
    <w:rsid w:val="002303D9"/>
    <w:rsid w:val="00241531"/>
    <w:rsid w:val="00256AAF"/>
    <w:rsid w:val="00261AF8"/>
    <w:rsid w:val="002672AF"/>
    <w:rsid w:val="0028168C"/>
    <w:rsid w:val="002E04C8"/>
    <w:rsid w:val="003208FE"/>
    <w:rsid w:val="0032586F"/>
    <w:rsid w:val="0033697F"/>
    <w:rsid w:val="00341808"/>
    <w:rsid w:val="00384CE7"/>
    <w:rsid w:val="003A7075"/>
    <w:rsid w:val="003B0AC5"/>
    <w:rsid w:val="003C634C"/>
    <w:rsid w:val="003D3F4C"/>
    <w:rsid w:val="003F4F4D"/>
    <w:rsid w:val="00480954"/>
    <w:rsid w:val="004A3B57"/>
    <w:rsid w:val="004A41A3"/>
    <w:rsid w:val="004A5AB7"/>
    <w:rsid w:val="004B1EBB"/>
    <w:rsid w:val="004B5D10"/>
    <w:rsid w:val="004E7ED5"/>
    <w:rsid w:val="005052D8"/>
    <w:rsid w:val="00514C73"/>
    <w:rsid w:val="0051661B"/>
    <w:rsid w:val="0053340B"/>
    <w:rsid w:val="00562D42"/>
    <w:rsid w:val="00573636"/>
    <w:rsid w:val="005C46D9"/>
    <w:rsid w:val="005D0C4F"/>
    <w:rsid w:val="005D2FDD"/>
    <w:rsid w:val="00645D51"/>
    <w:rsid w:val="00647340"/>
    <w:rsid w:val="00652640"/>
    <w:rsid w:val="006A7423"/>
    <w:rsid w:val="006B5670"/>
    <w:rsid w:val="006D1DF7"/>
    <w:rsid w:val="006E6F15"/>
    <w:rsid w:val="0071482F"/>
    <w:rsid w:val="0073326F"/>
    <w:rsid w:val="00742638"/>
    <w:rsid w:val="007B1C51"/>
    <w:rsid w:val="007C2ECE"/>
    <w:rsid w:val="007F2C03"/>
    <w:rsid w:val="00804763"/>
    <w:rsid w:val="008315AE"/>
    <w:rsid w:val="008362C2"/>
    <w:rsid w:val="00846CC5"/>
    <w:rsid w:val="00887A0B"/>
    <w:rsid w:val="008B4065"/>
    <w:rsid w:val="008B65D0"/>
    <w:rsid w:val="008B6F24"/>
    <w:rsid w:val="00925A4A"/>
    <w:rsid w:val="00950181"/>
    <w:rsid w:val="009A3E89"/>
    <w:rsid w:val="009A7017"/>
    <w:rsid w:val="009E162A"/>
    <w:rsid w:val="009F0A06"/>
    <w:rsid w:val="00A0530A"/>
    <w:rsid w:val="00A1559A"/>
    <w:rsid w:val="00A1728D"/>
    <w:rsid w:val="00A21D0F"/>
    <w:rsid w:val="00A25E8B"/>
    <w:rsid w:val="00A3317B"/>
    <w:rsid w:val="00AA581D"/>
    <w:rsid w:val="00AA7EA9"/>
    <w:rsid w:val="00AE01B2"/>
    <w:rsid w:val="00B3018E"/>
    <w:rsid w:val="00B47A93"/>
    <w:rsid w:val="00B628E7"/>
    <w:rsid w:val="00B70BC1"/>
    <w:rsid w:val="00B93878"/>
    <w:rsid w:val="00BB031B"/>
    <w:rsid w:val="00BB64B3"/>
    <w:rsid w:val="00BC33AA"/>
    <w:rsid w:val="00BC6016"/>
    <w:rsid w:val="00BF472B"/>
    <w:rsid w:val="00C144B5"/>
    <w:rsid w:val="00C20577"/>
    <w:rsid w:val="00C31650"/>
    <w:rsid w:val="00C4271B"/>
    <w:rsid w:val="00C43562"/>
    <w:rsid w:val="00C6063E"/>
    <w:rsid w:val="00C81893"/>
    <w:rsid w:val="00C8709F"/>
    <w:rsid w:val="00C87C55"/>
    <w:rsid w:val="00C9149F"/>
    <w:rsid w:val="00C96DF5"/>
    <w:rsid w:val="00CC2F80"/>
    <w:rsid w:val="00CD7490"/>
    <w:rsid w:val="00D243C3"/>
    <w:rsid w:val="00D32A22"/>
    <w:rsid w:val="00D4397D"/>
    <w:rsid w:val="00D448A9"/>
    <w:rsid w:val="00DC5269"/>
    <w:rsid w:val="00DD44D7"/>
    <w:rsid w:val="00DD65BB"/>
    <w:rsid w:val="00DE15AD"/>
    <w:rsid w:val="00DF53A8"/>
    <w:rsid w:val="00E6355E"/>
    <w:rsid w:val="00E75034"/>
    <w:rsid w:val="00E77051"/>
    <w:rsid w:val="00E90D81"/>
    <w:rsid w:val="00E9409E"/>
    <w:rsid w:val="00E95F69"/>
    <w:rsid w:val="00EA08D2"/>
    <w:rsid w:val="00ED2211"/>
    <w:rsid w:val="00F05E09"/>
    <w:rsid w:val="00F0607F"/>
    <w:rsid w:val="00F139AB"/>
    <w:rsid w:val="00F22448"/>
    <w:rsid w:val="00F230DA"/>
    <w:rsid w:val="00F62B1E"/>
    <w:rsid w:val="00F7758B"/>
    <w:rsid w:val="00F90297"/>
    <w:rsid w:val="00FB1876"/>
    <w:rsid w:val="00FB59ED"/>
    <w:rsid w:val="00FC5880"/>
    <w:rsid w:val="00FD56DE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D8A4A-32CD-4034-B0E9-0394C43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2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638"/>
  </w:style>
  <w:style w:type="paragraph" w:styleId="a8">
    <w:name w:val="footer"/>
    <w:basedOn w:val="a"/>
    <w:link w:val="a9"/>
    <w:uiPriority w:val="99"/>
    <w:unhideWhenUsed/>
    <w:rsid w:val="0074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638"/>
  </w:style>
  <w:style w:type="paragraph" w:styleId="aa">
    <w:name w:val="Normal (Web)"/>
    <w:basedOn w:val="a"/>
    <w:uiPriority w:val="99"/>
    <w:unhideWhenUsed/>
    <w:rsid w:val="004A3B5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A5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D472D1B49A80884C3C854572CD4FD6A3ABAE21AD25C8B5F0FA16896EE6B903S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Ледков Виктор Алексеевич</cp:lastModifiedBy>
  <cp:revision>38</cp:revision>
  <cp:lastPrinted>2017-01-16T09:10:00Z</cp:lastPrinted>
  <dcterms:created xsi:type="dcterms:W3CDTF">2015-01-16T14:45:00Z</dcterms:created>
  <dcterms:modified xsi:type="dcterms:W3CDTF">2017-07-14T14:01:00Z</dcterms:modified>
</cp:coreProperties>
</file>