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A0" w:rsidRPr="0016009E" w:rsidRDefault="007E1EA0" w:rsidP="0016009E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09E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:rsidR="007E1EA0" w:rsidRPr="0016009E" w:rsidRDefault="007E1EA0" w:rsidP="0016009E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 w:cs="Times New Roman"/>
          <w:sz w:val="26"/>
          <w:szCs w:val="26"/>
        </w:rPr>
      </w:pPr>
      <w:r w:rsidRPr="0016009E">
        <w:rPr>
          <w:rFonts w:ascii="Times New Roman" w:hAnsi="Times New Roman" w:cs="Times New Roman"/>
          <w:bCs/>
          <w:sz w:val="26"/>
          <w:szCs w:val="26"/>
        </w:rPr>
        <w:t>о проведении конкурсного отбора по предоставлению грантов «</w:t>
      </w:r>
      <w:proofErr w:type="spellStart"/>
      <w:r w:rsidR="008F38A1" w:rsidRPr="0016009E">
        <w:rPr>
          <w:rFonts w:ascii="Times New Roman" w:hAnsi="Times New Roman" w:cs="Times New Roman"/>
          <w:bCs/>
          <w:sz w:val="26"/>
          <w:szCs w:val="26"/>
        </w:rPr>
        <w:t>А</w:t>
      </w:r>
      <w:r w:rsidRPr="0016009E">
        <w:rPr>
          <w:rFonts w:ascii="Times New Roman" w:hAnsi="Times New Roman" w:cs="Times New Roman"/>
          <w:bCs/>
          <w:sz w:val="26"/>
          <w:szCs w:val="26"/>
        </w:rPr>
        <w:t>гростартап</w:t>
      </w:r>
      <w:proofErr w:type="spellEnd"/>
      <w:r w:rsidRPr="0016009E">
        <w:rPr>
          <w:rFonts w:ascii="Times New Roman" w:hAnsi="Times New Roman" w:cs="Times New Roman"/>
          <w:bCs/>
          <w:sz w:val="26"/>
          <w:szCs w:val="26"/>
        </w:rPr>
        <w:t>» на реализацию проектов создания и развития крестьянского (фермерского) хозяйства</w:t>
      </w: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0"/>
        <w:gridCol w:w="7074"/>
      </w:tblGrid>
      <w:tr w:rsidR="007E1EA0" w:rsidRPr="0016009E" w:rsidTr="0016009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0" w:rsidRPr="0016009E" w:rsidRDefault="007E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конкурса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0" w:rsidRPr="0016009E" w:rsidRDefault="007E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E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7E1EA0" w:rsidRPr="0016009E" w:rsidTr="0016009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0" w:rsidRPr="0016009E" w:rsidRDefault="007E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E">
              <w:rPr>
                <w:rFonts w:ascii="Times New Roman" w:hAnsi="Times New Roman" w:cs="Times New Roman"/>
                <w:sz w:val="24"/>
                <w:szCs w:val="24"/>
              </w:rPr>
              <w:t>Предмет конкурса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0" w:rsidRPr="0016009E" w:rsidRDefault="0016009E" w:rsidP="0016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1EA0" w:rsidRPr="0016009E">
              <w:rPr>
                <w:rFonts w:ascii="Times New Roman" w:hAnsi="Times New Roman" w:cs="Times New Roman"/>
                <w:sz w:val="24"/>
                <w:szCs w:val="24"/>
              </w:rPr>
              <w:t>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поддержки в виде</w:t>
            </w:r>
            <w:r w:rsidR="007E1EA0" w:rsidRPr="0016009E">
              <w:rPr>
                <w:rFonts w:ascii="Times New Roman" w:hAnsi="Times New Roman" w:cs="Times New Roman"/>
                <w:sz w:val="24"/>
                <w:szCs w:val="24"/>
              </w:rPr>
              <w:t xml:space="preserve"> гранта</w:t>
            </w:r>
            <w:r w:rsidR="00920DE2" w:rsidRPr="00160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проектов создания и развития крестьянского (фермерского) хозяйства</w:t>
            </w:r>
          </w:p>
        </w:tc>
      </w:tr>
      <w:tr w:rsidR="007E1EA0" w:rsidRPr="0016009E" w:rsidTr="0016009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0" w:rsidRPr="0016009E" w:rsidRDefault="00941755" w:rsidP="0094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1EA0" w:rsidRPr="0016009E">
              <w:rPr>
                <w:rFonts w:ascii="Times New Roman" w:hAnsi="Times New Roman" w:cs="Times New Roman"/>
                <w:sz w:val="24"/>
                <w:szCs w:val="24"/>
              </w:rPr>
              <w:t>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1EA0" w:rsidRPr="0016009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7E1EA0" w:rsidRPr="0016009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1EA0" w:rsidRPr="0016009E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конкурса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0" w:rsidRPr="00A55C1B" w:rsidRDefault="00D4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1EA0" w:rsidRPr="00A55C1B">
              <w:rPr>
                <w:rFonts w:ascii="Times New Roman" w:hAnsi="Times New Roman" w:cs="Times New Roman"/>
                <w:sz w:val="24"/>
                <w:szCs w:val="24"/>
              </w:rPr>
              <w:t>ортал организатора конкурса (</w:t>
            </w:r>
            <w:hyperlink r:id="rId5" w:history="1">
              <w:r w:rsidRPr="00A55C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http://dprea.adm-nao.ru/gosudarstvennaya-podderzhka/gosudarstvennaya-podderzhka-krestyanskih-fermerskih-hozyajstv/</w:t>
              </w:r>
            </w:hyperlink>
            <w:r w:rsidR="007E1EA0" w:rsidRPr="00A55C1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E1EA0" w:rsidRPr="0016009E" w:rsidRDefault="00A55C1B" w:rsidP="0065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78CA">
              <w:rPr>
                <w:rFonts w:ascii="Times New Roman" w:hAnsi="Times New Roman" w:cs="Times New Roman"/>
                <w:sz w:val="24"/>
                <w:szCs w:val="24"/>
              </w:rPr>
              <w:t>ортал АО «</w:t>
            </w:r>
            <w:r w:rsidR="007E1EA0" w:rsidRPr="00A55C1B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бизнеса Ненецкого </w:t>
            </w:r>
            <w:r w:rsidR="009878CA">
              <w:rPr>
                <w:rFonts w:ascii="Times New Roman" w:hAnsi="Times New Roman" w:cs="Times New Roman"/>
                <w:sz w:val="24"/>
                <w:szCs w:val="24"/>
              </w:rPr>
              <w:t>автономного округа»</w:t>
            </w:r>
            <w:r w:rsidR="00DD0830" w:rsidRPr="00A55C1B">
              <w:rPr>
                <w:rFonts w:ascii="Times New Roman" w:hAnsi="Times New Roman" w:cs="Times New Roman"/>
                <w:sz w:val="24"/>
                <w:szCs w:val="24"/>
              </w:rPr>
              <w:t xml:space="preserve"> (fond83.ru)</w:t>
            </w:r>
            <w:r w:rsidR="0030397A" w:rsidRPr="00A5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7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A55C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http://www.fond83.ru/novosti/regionalnye-novosti/1619-v-regione-startoval-priem-zayavok-na-poluchenie-granta-agrostartap</w:t>
              </w:r>
            </w:hyperlink>
            <w:r w:rsidR="00941755" w:rsidRPr="0094175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7E1EA0" w:rsidRPr="0016009E" w:rsidTr="0016009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0" w:rsidRPr="0016009E" w:rsidRDefault="007E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E">
              <w:rPr>
                <w:rFonts w:ascii="Times New Roman" w:hAnsi="Times New Roman" w:cs="Times New Roman"/>
                <w:sz w:val="24"/>
                <w:szCs w:val="24"/>
              </w:rPr>
              <w:t>Адрес и контактный телефон организатора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9E" w:rsidRDefault="007E1EA0" w:rsidP="008F3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E">
              <w:rPr>
                <w:rFonts w:ascii="Times New Roman" w:hAnsi="Times New Roman" w:cs="Times New Roman"/>
                <w:sz w:val="24"/>
                <w:szCs w:val="24"/>
              </w:rPr>
              <w:t xml:space="preserve">166000, г. Нарьян-Мар, ул. </w:t>
            </w:r>
            <w:proofErr w:type="spellStart"/>
            <w:r w:rsidRPr="0016009E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16009E">
              <w:rPr>
                <w:rFonts w:ascii="Times New Roman" w:hAnsi="Times New Roman" w:cs="Times New Roman"/>
                <w:sz w:val="24"/>
                <w:szCs w:val="24"/>
              </w:rPr>
              <w:t xml:space="preserve">, д. 36, </w:t>
            </w:r>
            <w:proofErr w:type="spellStart"/>
            <w:r w:rsidRPr="0016009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60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38A1" w:rsidRPr="001600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00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E1EA0" w:rsidRPr="0016009E" w:rsidRDefault="007E1EA0" w:rsidP="008F3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6009E">
              <w:rPr>
                <w:rFonts w:ascii="Times New Roman" w:hAnsi="Times New Roman" w:cs="Times New Roman"/>
                <w:sz w:val="24"/>
                <w:szCs w:val="24"/>
              </w:rPr>
              <w:t>8(81853)2-</w:t>
            </w:r>
            <w:r w:rsidR="008F38A1" w:rsidRPr="001600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60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38A1" w:rsidRPr="0016009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6009E" w:rsidRPr="0016009E" w:rsidTr="0016009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9E" w:rsidRPr="0016009E" w:rsidRDefault="0016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гранта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9E" w:rsidRDefault="00CC583D" w:rsidP="008F3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Крестьянские (фермерски</w:t>
            </w:r>
            <w:r w:rsidR="009878CA">
              <w:rPr>
                <w:rFonts w:ascii="Times New Roman" w:hAnsi="Times New Roman" w:cs="Times New Roman"/>
                <w:sz w:val="24"/>
                <w:szCs w:val="24"/>
              </w:rPr>
              <w:t>е) хозяйства, зарегистрированные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сельской территории Ненецкого автономного округа</w:t>
            </w:r>
            <w:r w:rsidR="0098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83D" w:rsidRPr="0016009E" w:rsidRDefault="00CC583D" w:rsidP="008F3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Граждане Российской Федерации</w:t>
            </w:r>
            <w:r w:rsidR="00464BF1">
              <w:rPr>
                <w:rFonts w:ascii="Times New Roman" w:hAnsi="Times New Roman" w:cs="Times New Roman"/>
                <w:sz w:val="24"/>
                <w:szCs w:val="24"/>
              </w:rPr>
              <w:t>, которые в течении 15 календарных дней после признания их победителями отбора осуществляют государственную регистрацию крестьянского (фермерского) хозяйства</w:t>
            </w:r>
          </w:p>
        </w:tc>
      </w:tr>
      <w:tr w:rsidR="007E1EA0" w:rsidRPr="0016009E" w:rsidTr="0016009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0" w:rsidRPr="0016009E" w:rsidRDefault="00CC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1EA0" w:rsidRPr="0016009E">
              <w:rPr>
                <w:rFonts w:ascii="Times New Roman" w:hAnsi="Times New Roman" w:cs="Times New Roman"/>
                <w:sz w:val="24"/>
                <w:szCs w:val="24"/>
              </w:rPr>
              <w:t>словия предоставления грантов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0" w:rsidRDefault="009878CA" w:rsidP="009B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О</w:t>
            </w:r>
            <w:r w:rsidR="00CC583D">
              <w:rPr>
                <w:rFonts w:ascii="Times New Roman" w:hAnsi="Times New Roman" w:cs="Times New Roman"/>
                <w:sz w:val="24"/>
                <w:szCs w:val="24"/>
              </w:rPr>
              <w:t>существление деятельности не менее 5 лет со дня получения средств гранта.</w:t>
            </w:r>
          </w:p>
          <w:p w:rsidR="00D90D73" w:rsidRDefault="009878CA" w:rsidP="009B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Н</w:t>
            </w:r>
            <w:r w:rsidR="00D90D73">
              <w:rPr>
                <w:rFonts w:ascii="Times New Roman" w:hAnsi="Times New Roman" w:cs="Times New Roman"/>
                <w:sz w:val="24"/>
                <w:szCs w:val="24"/>
              </w:rPr>
              <w:t>аличие собственных и (или) заемных средств в размере не менее 10% от размера запрашиваемого гранта.</w:t>
            </w:r>
          </w:p>
          <w:p w:rsidR="00D90D73" w:rsidRDefault="009878CA" w:rsidP="009B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="00D90D73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BE4B24">
              <w:rPr>
                <w:rFonts w:ascii="Times New Roman" w:hAnsi="Times New Roman" w:cs="Times New Roman"/>
                <w:sz w:val="24"/>
                <w:szCs w:val="24"/>
              </w:rPr>
              <w:t>в течении года предоставления гранта рабочих мест:</w:t>
            </w:r>
          </w:p>
          <w:p w:rsidR="00BE4B24" w:rsidRDefault="00BE4B24" w:rsidP="009B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не менее 1 рабочего места, если сумма гранта составляет менее 2 млн. рублей;</w:t>
            </w:r>
          </w:p>
          <w:p w:rsidR="00BE4B24" w:rsidRPr="0016009E" w:rsidRDefault="00BE4B24" w:rsidP="00BE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не менее 2 </w:t>
            </w:r>
            <w:r w:rsidR="009878CA"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сумма гранта составляет 2 млн. рублей и более.</w:t>
            </w:r>
          </w:p>
        </w:tc>
      </w:tr>
      <w:tr w:rsidR="00464BF1" w:rsidRPr="0016009E" w:rsidTr="0016009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F1" w:rsidRDefault="0098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затрат</w:t>
            </w:r>
            <w:r w:rsidR="00E021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D73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предусматриваются средства гранта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3" w:rsidRDefault="00D90D73" w:rsidP="00D9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приобретение земельных участков из земель сельскохозяйственного назначения для осуществления деятельности крестьянского (фермерского) хозяйства с целью производства сельскохозяйственной продукц</w:t>
            </w:r>
            <w:r w:rsidR="009878CA">
              <w:rPr>
                <w:rFonts w:ascii="Times New Roman" w:hAnsi="Times New Roman" w:cs="Times New Roman"/>
                <w:sz w:val="24"/>
                <w:szCs w:val="24"/>
              </w:rPr>
              <w:t>ии в рамках реализации проекта «</w:t>
            </w:r>
            <w:proofErr w:type="spellStart"/>
            <w:r w:rsidR="009878CA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="00987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D73" w:rsidRDefault="00D90D73" w:rsidP="00D9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02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продукции;</w:t>
            </w:r>
          </w:p>
          <w:p w:rsidR="00D90D73" w:rsidRDefault="00D90D73" w:rsidP="00D9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3) приобретение, строительство, ремонт, модернизация и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      </w:r>
          </w:p>
          <w:p w:rsidR="00D90D73" w:rsidRDefault="00D90D73" w:rsidP="00D9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 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электрическим, водо-, газо- и теплопроводным сетям;</w:t>
            </w:r>
          </w:p>
          <w:p w:rsidR="00D90D73" w:rsidRDefault="00D90D73" w:rsidP="00D9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приобретение сельскохозяйственных животных (кроме свиней), в том числе птицы;</w:t>
            </w:r>
          </w:p>
          <w:p w:rsidR="00D90D73" w:rsidRDefault="00D90D73" w:rsidP="00D9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приобретение рыбопосадочного материала;</w:t>
            </w:r>
          </w:p>
          <w:p w:rsidR="00D90D73" w:rsidRDefault="009878CA" w:rsidP="00D9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6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7) </w:t>
            </w:r>
            <w:r w:rsidR="00D90D73">
              <w:rPr>
                <w:rFonts w:ascii="Times New Roman" w:hAnsi="Times New Roman" w:cs="Times New Roman"/>
                <w:sz w:val="24"/>
                <w:szCs w:val="24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свиноводства);</w:t>
            </w:r>
          </w:p>
          <w:p w:rsidR="00D90D73" w:rsidRDefault="00D90D73" w:rsidP="00D9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 приобретение средств транспортных снегоходных, соответствующих коду </w:t>
            </w:r>
            <w:hyperlink r:id="rId7" w:history="1">
              <w:r w:rsidRPr="00E021A8">
                <w:rPr>
                  <w:rFonts w:ascii="Times New Roman" w:hAnsi="Times New Roman" w:cs="Times New Roman"/>
                  <w:sz w:val="24"/>
                  <w:szCs w:val="24"/>
                </w:rPr>
                <w:t>29.10.52.110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классификатора продукции по видам экономической деятельности (ОКПД 2) в случае если крестьянское (фермерское) хозяйство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приравненных к ним местностям;</w:t>
            </w:r>
          </w:p>
          <w:p w:rsidR="00D90D73" w:rsidRDefault="00D90D73" w:rsidP="00D9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 приобретение посадочного материала для закладки многолетних насаждений, в том числе виноградников;</w:t>
            </w:r>
          </w:p>
          <w:p w:rsidR="00D90D73" w:rsidRDefault="00D90D73" w:rsidP="00D9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 внесение не менее 25 процентов, но не более 50 процентов средств в неделимый фонд сельскохозяйственного потребительского кооператива, членом которого является данное крестьянское (фермерское) хозяйство;</w:t>
            </w:r>
          </w:p>
          <w:p w:rsidR="00D90D73" w:rsidRDefault="00D90D73" w:rsidP="00D9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 погашение основного долга по кредитам, полученным в российских кредитных организациях, период пользования которыми на момент подачи заявки на получение средств из бюджета субъекта Российской Федерации составляет менее двух лет;</w:t>
            </w:r>
          </w:p>
          <w:p w:rsidR="00464BF1" w:rsidRDefault="00D90D73" w:rsidP="0098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 доставку и</w:t>
            </w:r>
            <w:r w:rsidR="009878CA">
              <w:rPr>
                <w:rFonts w:ascii="Times New Roman" w:hAnsi="Times New Roman" w:cs="Times New Roman"/>
                <w:sz w:val="24"/>
                <w:szCs w:val="24"/>
              </w:rPr>
              <w:t xml:space="preserve"> монтаж оборудования и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крестьянское (фермерское) хозяйство осуществляет деятельность в субъектах Российской Федерации, относящихся к районам Крайнего Севера и приравненных к ним местностям.</w:t>
            </w:r>
          </w:p>
        </w:tc>
      </w:tr>
      <w:tr w:rsidR="007E1EA0" w:rsidRPr="0016009E" w:rsidTr="0016009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0" w:rsidRPr="0016009E" w:rsidRDefault="007E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сумма гранта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A1" w:rsidRPr="00BE4B24" w:rsidRDefault="008F38A1" w:rsidP="008F3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4">
              <w:rPr>
                <w:rFonts w:ascii="Times New Roman" w:hAnsi="Times New Roman" w:cs="Times New Roman"/>
                <w:sz w:val="24"/>
                <w:szCs w:val="24"/>
              </w:rPr>
              <w:t>3 млн</w:t>
            </w:r>
            <w:r w:rsidR="00BE4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B2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но не более 90% </w:t>
            </w:r>
            <w:r w:rsidR="00BE4B24">
              <w:rPr>
                <w:rFonts w:ascii="Times New Roman" w:hAnsi="Times New Roman" w:cs="Times New Roman"/>
                <w:sz w:val="24"/>
                <w:szCs w:val="24"/>
              </w:rPr>
              <w:t>на затраты</w:t>
            </w:r>
            <w:r w:rsidR="00441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B24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которых утвержден приказом М</w:t>
            </w:r>
            <w:r w:rsidR="004415FD">
              <w:rPr>
                <w:rFonts w:ascii="Times New Roman" w:hAnsi="Times New Roman" w:cs="Times New Roman"/>
                <w:sz w:val="24"/>
                <w:szCs w:val="24"/>
              </w:rPr>
              <w:t>инсельхоза</w:t>
            </w:r>
            <w:r w:rsidR="00BE4B2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06.05.2019 № 238</w:t>
            </w:r>
            <w:r w:rsidRPr="00BE4B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EA0" w:rsidRPr="0016009E" w:rsidRDefault="008F38A1" w:rsidP="0092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E">
              <w:rPr>
                <w:rFonts w:ascii="Times New Roman" w:hAnsi="Times New Roman" w:cs="Times New Roman"/>
                <w:sz w:val="24"/>
                <w:szCs w:val="24"/>
              </w:rPr>
              <w:t>4 млн</w:t>
            </w:r>
            <w:r w:rsidR="00BE4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009E">
              <w:rPr>
                <w:rFonts w:ascii="Times New Roman" w:hAnsi="Times New Roman" w:cs="Times New Roman"/>
                <w:sz w:val="24"/>
                <w:szCs w:val="24"/>
              </w:rPr>
              <w:t xml:space="preserve"> рублей, но н</w:t>
            </w:r>
            <w:r w:rsidR="00D50ECB" w:rsidRPr="0016009E">
              <w:rPr>
                <w:rFonts w:ascii="Times New Roman" w:hAnsi="Times New Roman" w:cs="Times New Roman"/>
                <w:sz w:val="24"/>
                <w:szCs w:val="24"/>
              </w:rPr>
              <w:t>е более 90% затрат</w:t>
            </w:r>
            <w:r w:rsidR="00BE4B24">
              <w:rPr>
                <w:rFonts w:ascii="Times New Roman" w:hAnsi="Times New Roman" w:cs="Times New Roman"/>
                <w:sz w:val="24"/>
                <w:szCs w:val="24"/>
              </w:rPr>
              <w:t xml:space="preserve"> на внесение средств в неделимый фонд сельскохозяйственного потребительского кооператива.</w:t>
            </w:r>
          </w:p>
        </w:tc>
      </w:tr>
      <w:tr w:rsidR="007E1EA0" w:rsidRPr="0016009E" w:rsidTr="0016009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5" w:rsidRDefault="007E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120C35">
              <w:rPr>
                <w:rFonts w:ascii="Times New Roman" w:hAnsi="Times New Roman" w:cs="Times New Roman"/>
                <w:sz w:val="24"/>
                <w:szCs w:val="24"/>
              </w:rPr>
              <w:t>о приема заявок</w:t>
            </w:r>
          </w:p>
          <w:p w:rsidR="00120C35" w:rsidRDefault="00120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приема заявок</w:t>
            </w:r>
          </w:p>
          <w:p w:rsidR="007E1EA0" w:rsidRPr="0016009E" w:rsidRDefault="00120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7E1EA0" w:rsidRPr="0016009E">
              <w:rPr>
                <w:rFonts w:ascii="Times New Roman" w:hAnsi="Times New Roman" w:cs="Times New Roman"/>
                <w:sz w:val="24"/>
                <w:szCs w:val="24"/>
              </w:rPr>
              <w:t>окончания приема заявок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CB" w:rsidRPr="0016009E" w:rsidRDefault="007E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E">
              <w:rPr>
                <w:rFonts w:ascii="Times New Roman" w:hAnsi="Times New Roman" w:cs="Times New Roman"/>
                <w:sz w:val="24"/>
                <w:szCs w:val="24"/>
              </w:rPr>
              <w:t xml:space="preserve">166000, </w:t>
            </w:r>
            <w:r w:rsidR="00E021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38A1" w:rsidRPr="0016009E">
              <w:rPr>
                <w:rFonts w:ascii="Times New Roman" w:hAnsi="Times New Roman" w:cs="Times New Roman"/>
                <w:sz w:val="24"/>
                <w:szCs w:val="24"/>
              </w:rPr>
              <w:t xml:space="preserve">. Нарьян-Мар, ул. </w:t>
            </w:r>
            <w:proofErr w:type="spellStart"/>
            <w:r w:rsidR="008F38A1" w:rsidRPr="0016009E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="008F38A1" w:rsidRPr="0016009E">
              <w:rPr>
                <w:rFonts w:ascii="Times New Roman" w:hAnsi="Times New Roman" w:cs="Times New Roman"/>
                <w:sz w:val="24"/>
                <w:szCs w:val="24"/>
              </w:rPr>
              <w:t>, д. 36</w:t>
            </w:r>
            <w:r w:rsidRPr="001600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09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600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0830" w:rsidRPr="001600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34F46" w:rsidRPr="0016009E" w:rsidRDefault="00B3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1EA0" w:rsidRPr="00160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ECB" w:rsidRPr="0016009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7E1EA0" w:rsidRPr="0016009E">
              <w:rPr>
                <w:rFonts w:ascii="Times New Roman" w:hAnsi="Times New Roman" w:cs="Times New Roman"/>
                <w:sz w:val="24"/>
                <w:szCs w:val="24"/>
              </w:rPr>
              <w:t xml:space="preserve"> 2019 года </w:t>
            </w:r>
          </w:p>
          <w:p w:rsidR="007E1EA0" w:rsidRPr="0016009E" w:rsidRDefault="00AD55A0" w:rsidP="00FA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C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3" w:name="_GoBack"/>
            <w:bookmarkEnd w:id="3"/>
            <w:r w:rsidR="007E1EA0" w:rsidRPr="00160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ECB" w:rsidRPr="0016009E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2019 года </w:t>
            </w:r>
          </w:p>
        </w:tc>
      </w:tr>
    </w:tbl>
    <w:p w:rsidR="0010720D" w:rsidRPr="007E1EA0" w:rsidRDefault="0010720D">
      <w:pPr>
        <w:rPr>
          <w:rFonts w:ascii="Times New Roman" w:hAnsi="Times New Roman" w:cs="Times New Roman"/>
          <w:sz w:val="28"/>
          <w:szCs w:val="28"/>
        </w:rPr>
      </w:pPr>
    </w:p>
    <w:sectPr w:rsidR="0010720D" w:rsidRPr="007E1EA0" w:rsidSect="0016009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7E"/>
    <w:rsid w:val="0010720D"/>
    <w:rsid w:val="00120C35"/>
    <w:rsid w:val="0013127E"/>
    <w:rsid w:val="0016009E"/>
    <w:rsid w:val="0030397A"/>
    <w:rsid w:val="004415FD"/>
    <w:rsid w:val="00464BF1"/>
    <w:rsid w:val="005D43A2"/>
    <w:rsid w:val="00655817"/>
    <w:rsid w:val="006650E0"/>
    <w:rsid w:val="007E1EA0"/>
    <w:rsid w:val="008F38A1"/>
    <w:rsid w:val="00920DE2"/>
    <w:rsid w:val="00941755"/>
    <w:rsid w:val="009878CA"/>
    <w:rsid w:val="009B50C9"/>
    <w:rsid w:val="00A55C1B"/>
    <w:rsid w:val="00AD55A0"/>
    <w:rsid w:val="00B34F46"/>
    <w:rsid w:val="00BE4B24"/>
    <w:rsid w:val="00C3213D"/>
    <w:rsid w:val="00CC583D"/>
    <w:rsid w:val="00D41BBC"/>
    <w:rsid w:val="00D50ECB"/>
    <w:rsid w:val="00D90D73"/>
    <w:rsid w:val="00DD0830"/>
    <w:rsid w:val="00E021A8"/>
    <w:rsid w:val="00F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DE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41BB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C5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DE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41BB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C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8B5996D50C52D7972F530C47122761CA0BA459699059074838C44C6E24F6740B2364BC29EA308E481B31CCF6473FDB8FDD88F5DAC40DCEJCJ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nd83.ru/novosti/regionalnye-novosti/1619-v-regione-startoval-priem-zayavok-na-poluchenie-granta-agrostartap" TargetMode="External"/><Relationship Id="rId5" Type="http://schemas.openxmlformats.org/officeDocument/2006/relationships/hyperlink" Target="http://dprea.adm-nao.ru/gosudarstvennaya-podderzhka/gosudarstvennaya-podderzhka-krestyanskih-fermerskih-hozyajst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Енютина Юлия Фёдоровна</dc:creator>
  <cp:lastModifiedBy>Хохлов Николай Анатольевич</cp:lastModifiedBy>
  <cp:revision>2</cp:revision>
  <cp:lastPrinted>2019-08-27T09:20:00Z</cp:lastPrinted>
  <dcterms:created xsi:type="dcterms:W3CDTF">2019-08-27T09:58:00Z</dcterms:created>
  <dcterms:modified xsi:type="dcterms:W3CDTF">2019-08-27T09:58:00Z</dcterms:modified>
</cp:coreProperties>
</file>