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BC" w:rsidRPr="007F6A89" w:rsidRDefault="00525E37" w:rsidP="000C55BC">
      <w:pPr>
        <w:spacing w:before="240" w:after="120"/>
        <w:jc w:val="center"/>
        <w:outlineLvl w:val="0"/>
        <w:rPr>
          <w:color w:val="000000" w:themeColor="text1"/>
          <w:sz w:val="28"/>
          <w:szCs w:val="28"/>
          <w:lang w:val="en-US"/>
        </w:rPr>
      </w:pPr>
      <w:r w:rsidRPr="007F6A8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BC" w:rsidRPr="007F6A89" w:rsidRDefault="000C55BC" w:rsidP="00FD4F24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0C55BC" w:rsidRPr="007F6A89" w:rsidRDefault="00E53EDF" w:rsidP="00FD4F24">
      <w:pPr>
        <w:jc w:val="center"/>
        <w:rPr>
          <w:b/>
          <w:color w:val="000000" w:themeColor="text1"/>
          <w:sz w:val="28"/>
          <w:szCs w:val="28"/>
        </w:rPr>
      </w:pPr>
      <w:r w:rsidRPr="007F6A89">
        <w:rPr>
          <w:b/>
          <w:color w:val="000000" w:themeColor="text1"/>
          <w:sz w:val="28"/>
          <w:szCs w:val="28"/>
        </w:rPr>
        <w:t>Администрация</w:t>
      </w:r>
      <w:r w:rsidR="000C55BC" w:rsidRPr="007F6A89">
        <w:rPr>
          <w:b/>
          <w:color w:val="000000" w:themeColor="text1"/>
          <w:sz w:val="28"/>
          <w:szCs w:val="28"/>
        </w:rPr>
        <w:t xml:space="preserve"> Ненецкого автономного округа</w:t>
      </w:r>
    </w:p>
    <w:p w:rsidR="000C55BC" w:rsidRPr="007F6A89" w:rsidRDefault="000C55BC" w:rsidP="00FD4F24">
      <w:pPr>
        <w:jc w:val="center"/>
        <w:rPr>
          <w:b/>
          <w:color w:val="000000" w:themeColor="text1"/>
          <w:sz w:val="28"/>
          <w:szCs w:val="28"/>
        </w:rPr>
      </w:pPr>
    </w:p>
    <w:p w:rsidR="000C55BC" w:rsidRPr="007F6A89" w:rsidRDefault="00E24712" w:rsidP="00FD4F24">
      <w:pPr>
        <w:jc w:val="center"/>
        <w:rPr>
          <w:b/>
          <w:color w:val="000000" w:themeColor="text1"/>
          <w:sz w:val="28"/>
          <w:szCs w:val="28"/>
        </w:rPr>
      </w:pPr>
      <w:r w:rsidRPr="007F6A89">
        <w:rPr>
          <w:b/>
          <w:color w:val="000000" w:themeColor="text1"/>
          <w:sz w:val="28"/>
          <w:szCs w:val="28"/>
        </w:rPr>
        <w:t>ПОСТАНОВЛЕНИЕ</w:t>
      </w:r>
    </w:p>
    <w:p w:rsidR="000C55BC" w:rsidRPr="007F6A89" w:rsidRDefault="000C55BC" w:rsidP="00FD4F24">
      <w:pPr>
        <w:jc w:val="center"/>
        <w:rPr>
          <w:b/>
          <w:color w:val="000000" w:themeColor="text1"/>
          <w:sz w:val="28"/>
          <w:szCs w:val="28"/>
        </w:rPr>
      </w:pPr>
    </w:p>
    <w:p w:rsidR="00FD4F24" w:rsidRPr="007F6A89" w:rsidRDefault="00FD4F24" w:rsidP="00FD4F24">
      <w:pPr>
        <w:jc w:val="center"/>
        <w:rPr>
          <w:b/>
          <w:color w:val="000000" w:themeColor="text1"/>
          <w:sz w:val="28"/>
          <w:szCs w:val="28"/>
        </w:rPr>
      </w:pPr>
    </w:p>
    <w:p w:rsidR="000C55BC" w:rsidRPr="007F6A89" w:rsidRDefault="00A84817" w:rsidP="00FD4F24">
      <w:pPr>
        <w:jc w:val="center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от___________</w:t>
      </w:r>
      <w:r w:rsidR="000C55BC" w:rsidRPr="007F6A89">
        <w:rPr>
          <w:color w:val="000000" w:themeColor="text1"/>
          <w:sz w:val="28"/>
          <w:szCs w:val="28"/>
        </w:rPr>
        <w:t>201</w:t>
      </w:r>
      <w:r w:rsidR="006460C6" w:rsidRPr="007F6A89">
        <w:rPr>
          <w:color w:val="000000" w:themeColor="text1"/>
          <w:sz w:val="28"/>
          <w:szCs w:val="28"/>
        </w:rPr>
        <w:t>7</w:t>
      </w:r>
      <w:r w:rsidR="00D64B74" w:rsidRPr="007F6A89">
        <w:rPr>
          <w:color w:val="000000" w:themeColor="text1"/>
          <w:sz w:val="28"/>
          <w:szCs w:val="28"/>
        </w:rPr>
        <w:t xml:space="preserve"> </w:t>
      </w:r>
      <w:r w:rsidR="000C55BC" w:rsidRPr="007F6A89">
        <w:rPr>
          <w:color w:val="000000" w:themeColor="text1"/>
          <w:sz w:val="28"/>
          <w:szCs w:val="28"/>
        </w:rPr>
        <w:t>г</w:t>
      </w:r>
      <w:r w:rsidR="007A7280" w:rsidRPr="007F6A89">
        <w:rPr>
          <w:color w:val="000000" w:themeColor="text1"/>
          <w:sz w:val="28"/>
          <w:szCs w:val="28"/>
        </w:rPr>
        <w:t>.</w:t>
      </w:r>
      <w:r w:rsidR="00E3097F" w:rsidRPr="007F6A89">
        <w:rPr>
          <w:color w:val="000000" w:themeColor="text1"/>
          <w:sz w:val="28"/>
          <w:szCs w:val="28"/>
        </w:rPr>
        <w:t xml:space="preserve"> </w:t>
      </w:r>
      <w:r w:rsidR="007A7280" w:rsidRPr="007F6A89">
        <w:rPr>
          <w:color w:val="000000" w:themeColor="text1"/>
          <w:sz w:val="28"/>
          <w:szCs w:val="28"/>
        </w:rPr>
        <w:t>№</w:t>
      </w:r>
      <w:r w:rsidRPr="007F6A89">
        <w:rPr>
          <w:color w:val="000000" w:themeColor="text1"/>
          <w:sz w:val="28"/>
          <w:szCs w:val="28"/>
        </w:rPr>
        <w:t>___</w:t>
      </w:r>
      <w:r w:rsidR="005B7A23" w:rsidRPr="007F6A89">
        <w:rPr>
          <w:color w:val="000000" w:themeColor="text1"/>
          <w:sz w:val="28"/>
          <w:szCs w:val="28"/>
        </w:rPr>
        <w:t xml:space="preserve"> </w:t>
      </w:r>
      <w:r w:rsidR="007A7280" w:rsidRPr="007F6A89">
        <w:rPr>
          <w:color w:val="000000" w:themeColor="text1"/>
          <w:sz w:val="28"/>
          <w:szCs w:val="28"/>
        </w:rPr>
        <w:t>-</w:t>
      </w:r>
      <w:r w:rsidR="00F92203" w:rsidRPr="007F6A89">
        <w:rPr>
          <w:color w:val="000000" w:themeColor="text1"/>
          <w:sz w:val="28"/>
          <w:szCs w:val="28"/>
        </w:rPr>
        <w:t>п</w:t>
      </w:r>
    </w:p>
    <w:p w:rsidR="000C55BC" w:rsidRPr="007F6A89" w:rsidRDefault="000C55BC" w:rsidP="00FD4F24">
      <w:pPr>
        <w:jc w:val="center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г. Нарьян-Мар</w:t>
      </w:r>
    </w:p>
    <w:p w:rsidR="009A2737" w:rsidRPr="007F6A89" w:rsidRDefault="009A2737" w:rsidP="00FD4F24">
      <w:pPr>
        <w:jc w:val="center"/>
        <w:rPr>
          <w:color w:val="000000" w:themeColor="text1"/>
          <w:sz w:val="28"/>
          <w:szCs w:val="28"/>
        </w:rPr>
      </w:pPr>
    </w:p>
    <w:p w:rsidR="00D80989" w:rsidRPr="00E91F73" w:rsidRDefault="000C55BC" w:rsidP="00E91F7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7F6A89">
        <w:rPr>
          <w:b/>
          <w:color w:val="000000" w:themeColor="text1"/>
          <w:sz w:val="28"/>
          <w:szCs w:val="28"/>
        </w:rPr>
        <w:t>О</w:t>
      </w:r>
      <w:r w:rsidR="000F36D9" w:rsidRPr="007F6A89">
        <w:rPr>
          <w:b/>
          <w:color w:val="000000" w:themeColor="text1"/>
          <w:sz w:val="28"/>
          <w:szCs w:val="28"/>
        </w:rPr>
        <w:t xml:space="preserve">б утверждении Порядка </w:t>
      </w:r>
      <w:r w:rsidR="0037735A" w:rsidRPr="007F6A89">
        <w:rPr>
          <w:b/>
          <w:color w:val="000000" w:themeColor="text1"/>
          <w:sz w:val="28"/>
          <w:szCs w:val="28"/>
        </w:rPr>
        <w:br/>
      </w:r>
      <w:r w:rsidR="00E91F73" w:rsidRPr="00E91F73">
        <w:rPr>
          <w:b/>
          <w:color w:val="000000" w:themeColor="text1"/>
          <w:sz w:val="28"/>
          <w:szCs w:val="28"/>
        </w:rPr>
        <w:t xml:space="preserve">предоставления субсидий в целях частичного </w:t>
      </w:r>
      <w:r w:rsidR="00E91F73">
        <w:rPr>
          <w:b/>
          <w:color w:val="000000" w:themeColor="text1"/>
          <w:sz w:val="28"/>
          <w:szCs w:val="28"/>
        </w:rPr>
        <w:br/>
      </w:r>
      <w:r w:rsidR="00E91F73" w:rsidRPr="00E91F73">
        <w:rPr>
          <w:b/>
          <w:color w:val="000000" w:themeColor="text1"/>
          <w:sz w:val="28"/>
          <w:szCs w:val="28"/>
        </w:rPr>
        <w:t xml:space="preserve">возмещения затрат по приобретению и транспортировке </w:t>
      </w:r>
      <w:r w:rsidR="00E91F73">
        <w:rPr>
          <w:b/>
          <w:color w:val="000000" w:themeColor="text1"/>
          <w:sz w:val="28"/>
          <w:szCs w:val="28"/>
        </w:rPr>
        <w:br/>
      </w:r>
      <w:r w:rsidR="00E91F73" w:rsidRPr="00E91F73">
        <w:rPr>
          <w:b/>
          <w:color w:val="000000" w:themeColor="text1"/>
          <w:sz w:val="28"/>
          <w:szCs w:val="28"/>
        </w:rPr>
        <w:t>сухого цельного и обезжиренного молока</w:t>
      </w:r>
    </w:p>
    <w:p w:rsidR="00877554" w:rsidRPr="007F6A89" w:rsidRDefault="00877554" w:rsidP="00FD4F24">
      <w:pPr>
        <w:jc w:val="center"/>
        <w:rPr>
          <w:color w:val="000000" w:themeColor="text1"/>
          <w:sz w:val="28"/>
          <w:szCs w:val="28"/>
        </w:rPr>
      </w:pPr>
    </w:p>
    <w:p w:rsidR="000F36D9" w:rsidRPr="007F6A89" w:rsidRDefault="000F36D9" w:rsidP="004108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7F6A89">
          <w:rPr>
            <w:color w:val="000000" w:themeColor="text1"/>
            <w:sz w:val="28"/>
            <w:szCs w:val="28"/>
          </w:rPr>
          <w:t xml:space="preserve">статьей </w:t>
        </w:r>
      </w:hyperlink>
      <w:r w:rsidRPr="007F6A89">
        <w:rPr>
          <w:color w:val="000000" w:themeColor="text1"/>
          <w:sz w:val="28"/>
          <w:szCs w:val="28"/>
        </w:rPr>
        <w:t>78 Бюджетного кодекса Российской Федерации, государственной программой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утвержденной постановлением Администрации Ненецкого автономного округа от 22.10.2014 № 405-п, Администрация Ненецкого автономного округа ПОСТАНОВЛЯЕТ:</w:t>
      </w:r>
    </w:p>
    <w:p w:rsidR="000F36D9" w:rsidRPr="007F6A89" w:rsidRDefault="000F36D9" w:rsidP="004108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 xml:space="preserve">1. Утвердить Порядок </w:t>
      </w:r>
      <w:r w:rsidR="00E91F73" w:rsidRPr="00E91F73">
        <w:rPr>
          <w:color w:val="000000" w:themeColor="text1"/>
          <w:sz w:val="28"/>
          <w:szCs w:val="28"/>
        </w:rPr>
        <w:t>предоставления субсидий в целях частичного возмещения затрат по приобретению и транспортировке сухого цельного и обезжиренного молока</w:t>
      </w:r>
      <w:r w:rsidR="00E91F73" w:rsidRPr="007F6A89">
        <w:rPr>
          <w:color w:val="000000" w:themeColor="text1"/>
          <w:sz w:val="28"/>
          <w:szCs w:val="28"/>
        </w:rPr>
        <w:t xml:space="preserve"> </w:t>
      </w:r>
      <w:r w:rsidRPr="007F6A89">
        <w:rPr>
          <w:color w:val="000000" w:themeColor="text1"/>
          <w:sz w:val="28"/>
          <w:szCs w:val="28"/>
        </w:rPr>
        <w:t>согласно Приложению.</w:t>
      </w:r>
    </w:p>
    <w:p w:rsidR="000F36D9" w:rsidRPr="007F6A89" w:rsidRDefault="000F36D9" w:rsidP="004108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2. Настоящее постановление вступает в силу со дня его официального опубликования</w:t>
      </w:r>
      <w:r w:rsidR="00D5772D">
        <w:rPr>
          <w:color w:val="000000" w:themeColor="text1"/>
          <w:sz w:val="28"/>
          <w:szCs w:val="28"/>
        </w:rPr>
        <w:t xml:space="preserve"> и действует до 31 декабря 2017 года</w:t>
      </w:r>
      <w:r w:rsidRPr="007F6A89">
        <w:rPr>
          <w:color w:val="000000" w:themeColor="text1"/>
          <w:sz w:val="28"/>
          <w:szCs w:val="28"/>
        </w:rPr>
        <w:t>.</w:t>
      </w:r>
    </w:p>
    <w:p w:rsidR="000F36D9" w:rsidRPr="007F6A89" w:rsidRDefault="000F36D9" w:rsidP="004108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34CE2" w:rsidRPr="007F6A89" w:rsidRDefault="00734CE2" w:rsidP="00751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34CE2" w:rsidRPr="007F6A89" w:rsidRDefault="00734CE2" w:rsidP="003113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34CE2" w:rsidRPr="007F6A89" w:rsidRDefault="00E91F73" w:rsidP="00734CE2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Временно исполняющий </w:t>
      </w:r>
      <w:r>
        <w:rPr>
          <w:color w:val="000000" w:themeColor="text1"/>
          <w:sz w:val="28"/>
          <w:szCs w:val="28"/>
        </w:rPr>
        <w:br/>
        <w:t>обязанности губернатора</w:t>
      </w:r>
    </w:p>
    <w:p w:rsidR="005E450B" w:rsidRDefault="00734CE2" w:rsidP="00421DFC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 xml:space="preserve">Ненецкого автономного округа                                                 </w:t>
      </w:r>
      <w:r w:rsidR="00E91F73">
        <w:rPr>
          <w:color w:val="000000" w:themeColor="text1"/>
          <w:sz w:val="28"/>
          <w:szCs w:val="28"/>
        </w:rPr>
        <w:t>А.В. Цыбульский</w:t>
      </w:r>
    </w:p>
    <w:p w:rsidR="001B6D45" w:rsidRDefault="001B6D45" w:rsidP="00421DFC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1B6D45" w:rsidRDefault="001B6D45" w:rsidP="00421DFC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1B6D45" w:rsidRDefault="001B6D45" w:rsidP="00421DFC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  <w:sectPr w:rsidR="001B6D45" w:rsidSect="00FC0E21"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170C" w:rsidRPr="007F6A89" w:rsidRDefault="0075170C" w:rsidP="00BE51C7">
      <w:pPr>
        <w:autoSpaceDE w:val="0"/>
        <w:autoSpaceDN w:val="0"/>
        <w:adjustRightInd w:val="0"/>
        <w:ind w:left="4820"/>
        <w:outlineLvl w:val="0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lastRenderedPageBreak/>
        <w:t>Приложение</w:t>
      </w:r>
    </w:p>
    <w:p w:rsidR="0075170C" w:rsidRPr="007F6A89" w:rsidRDefault="0075170C" w:rsidP="00BE51C7">
      <w:pPr>
        <w:autoSpaceDE w:val="0"/>
        <w:autoSpaceDN w:val="0"/>
        <w:adjustRightInd w:val="0"/>
        <w:ind w:left="4820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к постановлению Администрации</w:t>
      </w:r>
    </w:p>
    <w:p w:rsidR="0075170C" w:rsidRPr="007F6A89" w:rsidRDefault="0075170C" w:rsidP="00BE51C7">
      <w:pPr>
        <w:autoSpaceDE w:val="0"/>
        <w:autoSpaceDN w:val="0"/>
        <w:adjustRightInd w:val="0"/>
        <w:ind w:left="4820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Ненецкого автономного округа</w:t>
      </w:r>
    </w:p>
    <w:p w:rsidR="0075170C" w:rsidRPr="007F6A89" w:rsidRDefault="0075170C" w:rsidP="00BE51C7">
      <w:pPr>
        <w:autoSpaceDE w:val="0"/>
        <w:autoSpaceDN w:val="0"/>
        <w:adjustRightInd w:val="0"/>
        <w:ind w:left="4820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от __________________ № _____-п</w:t>
      </w:r>
    </w:p>
    <w:p w:rsidR="0075170C" w:rsidRPr="007F6A89" w:rsidRDefault="0075170C" w:rsidP="00BE51C7">
      <w:pPr>
        <w:autoSpaceDE w:val="0"/>
        <w:autoSpaceDN w:val="0"/>
        <w:adjustRightInd w:val="0"/>
        <w:ind w:left="4820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«</w:t>
      </w:r>
      <w:r w:rsidR="000F36D9" w:rsidRPr="007F6A89">
        <w:rPr>
          <w:color w:val="000000" w:themeColor="text1"/>
          <w:sz w:val="28"/>
          <w:szCs w:val="28"/>
        </w:rPr>
        <w:t xml:space="preserve">Об утверждении Порядка </w:t>
      </w:r>
      <w:r w:rsidR="00E91F73" w:rsidRPr="00E91F73">
        <w:rPr>
          <w:color w:val="000000" w:themeColor="text1"/>
          <w:sz w:val="28"/>
          <w:szCs w:val="28"/>
        </w:rPr>
        <w:t>предоставления субсидий в целях частичного возмещения затрат по приобретению и транспортировке сухого цельного и обезжиренного молока</w:t>
      </w:r>
      <w:r w:rsidRPr="007F6A89">
        <w:rPr>
          <w:color w:val="000000" w:themeColor="text1"/>
          <w:sz w:val="28"/>
          <w:szCs w:val="28"/>
        </w:rPr>
        <w:t>»</w:t>
      </w:r>
    </w:p>
    <w:p w:rsidR="0075170C" w:rsidRPr="007F6A89" w:rsidRDefault="0075170C" w:rsidP="0075170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5170C" w:rsidRPr="007F6A89" w:rsidRDefault="0075170C" w:rsidP="0075170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A2737" w:rsidRPr="007F6A89" w:rsidRDefault="009A2737" w:rsidP="006B726D">
      <w:pPr>
        <w:tabs>
          <w:tab w:val="left" w:pos="267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6B726D" w:rsidRPr="007F6A89" w:rsidRDefault="006B726D" w:rsidP="00A8786B">
      <w:pPr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 w:rsidRPr="007F6A89">
        <w:rPr>
          <w:b/>
          <w:bCs/>
          <w:color w:val="000000" w:themeColor="text1"/>
          <w:sz w:val="28"/>
          <w:szCs w:val="28"/>
        </w:rPr>
        <w:t>Порядок</w:t>
      </w:r>
    </w:p>
    <w:p w:rsidR="00410886" w:rsidRDefault="00E91F73" w:rsidP="00410886">
      <w:pPr>
        <w:tabs>
          <w:tab w:val="left" w:pos="2670"/>
        </w:tabs>
        <w:jc w:val="center"/>
        <w:rPr>
          <w:b/>
          <w:color w:val="000000" w:themeColor="text1"/>
          <w:sz w:val="28"/>
          <w:szCs w:val="28"/>
        </w:rPr>
      </w:pPr>
      <w:r w:rsidRPr="00E91F73">
        <w:rPr>
          <w:b/>
          <w:color w:val="000000" w:themeColor="text1"/>
          <w:sz w:val="28"/>
          <w:szCs w:val="28"/>
        </w:rPr>
        <w:t xml:space="preserve">предоставления субсидий в целях частичного </w:t>
      </w:r>
      <w:r>
        <w:rPr>
          <w:b/>
          <w:color w:val="000000" w:themeColor="text1"/>
          <w:sz w:val="28"/>
          <w:szCs w:val="28"/>
        </w:rPr>
        <w:br/>
      </w:r>
      <w:r w:rsidRPr="00E91F73">
        <w:rPr>
          <w:b/>
          <w:color w:val="000000" w:themeColor="text1"/>
          <w:sz w:val="28"/>
          <w:szCs w:val="28"/>
        </w:rPr>
        <w:t xml:space="preserve">возмещения затрат по приобретению и транспортировке </w:t>
      </w:r>
      <w:r>
        <w:rPr>
          <w:b/>
          <w:color w:val="000000" w:themeColor="text1"/>
          <w:sz w:val="28"/>
          <w:szCs w:val="28"/>
        </w:rPr>
        <w:br/>
      </w:r>
      <w:r w:rsidRPr="00E91F73">
        <w:rPr>
          <w:b/>
          <w:color w:val="000000" w:themeColor="text1"/>
          <w:sz w:val="28"/>
          <w:szCs w:val="28"/>
        </w:rPr>
        <w:t>сухого цельного и обезжиренного молока</w:t>
      </w:r>
    </w:p>
    <w:p w:rsidR="00E91F73" w:rsidRPr="007F6A89" w:rsidRDefault="00E91F73" w:rsidP="00410886">
      <w:pPr>
        <w:tabs>
          <w:tab w:val="left" w:pos="2670"/>
        </w:tabs>
        <w:jc w:val="center"/>
        <w:rPr>
          <w:b/>
          <w:color w:val="000000" w:themeColor="text1"/>
          <w:sz w:val="28"/>
          <w:szCs w:val="28"/>
        </w:rPr>
      </w:pPr>
    </w:p>
    <w:p w:rsidR="00A11D5B" w:rsidRPr="007F6A89" w:rsidRDefault="00A11D5B" w:rsidP="00A11D5B">
      <w:pPr>
        <w:pStyle w:val="ConsPlusNormal"/>
        <w:jc w:val="center"/>
        <w:rPr>
          <w:color w:val="000000" w:themeColor="text1"/>
        </w:rPr>
      </w:pPr>
      <w:r w:rsidRPr="007F6A89">
        <w:rPr>
          <w:color w:val="000000" w:themeColor="text1"/>
        </w:rPr>
        <w:t xml:space="preserve">Раздел </w:t>
      </w:r>
      <w:r w:rsidRPr="007F6A89">
        <w:rPr>
          <w:color w:val="000000" w:themeColor="text1"/>
          <w:lang w:val="en-US"/>
        </w:rPr>
        <w:t>I</w:t>
      </w:r>
    </w:p>
    <w:p w:rsidR="00A11D5B" w:rsidRPr="007F6A89" w:rsidRDefault="002A7357" w:rsidP="00A11D5B">
      <w:pPr>
        <w:pStyle w:val="ConsPlusNormal"/>
        <w:jc w:val="center"/>
        <w:rPr>
          <w:b/>
          <w:color w:val="000000" w:themeColor="text1"/>
        </w:rPr>
      </w:pPr>
      <w:r w:rsidRPr="007F6A89">
        <w:rPr>
          <w:b/>
          <w:color w:val="000000" w:themeColor="text1"/>
        </w:rPr>
        <w:t>Общие положения</w:t>
      </w:r>
    </w:p>
    <w:p w:rsidR="00A11D5B" w:rsidRPr="007F6A89" w:rsidRDefault="00A11D5B" w:rsidP="00A11D5B">
      <w:pPr>
        <w:pStyle w:val="ConsPlusNormal"/>
        <w:ind w:firstLine="709"/>
        <w:jc w:val="center"/>
        <w:rPr>
          <w:color w:val="000000" w:themeColor="text1"/>
        </w:rPr>
      </w:pPr>
    </w:p>
    <w:p w:rsidR="00BC612B" w:rsidRPr="007F6A89" w:rsidRDefault="00BC612B" w:rsidP="009A01FE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 xml:space="preserve">1. Настоящий Порядок определяет условия и порядок предоставления субсидий </w:t>
      </w:r>
      <w:r w:rsidR="007F2E1E" w:rsidRPr="007F6A89">
        <w:rPr>
          <w:color w:val="000000" w:themeColor="text1"/>
        </w:rPr>
        <w:t>в целях частичного возмещения затрат</w:t>
      </w:r>
      <w:r w:rsidR="00BE51C7" w:rsidRPr="007F6A89">
        <w:rPr>
          <w:color w:val="000000" w:themeColor="text1"/>
        </w:rPr>
        <w:t xml:space="preserve"> </w:t>
      </w:r>
      <w:r w:rsidR="00546AB7">
        <w:rPr>
          <w:color w:val="000000" w:themeColor="text1"/>
        </w:rPr>
        <w:t>по</w:t>
      </w:r>
      <w:r w:rsidR="007C328A" w:rsidRPr="007F6A89">
        <w:rPr>
          <w:color w:val="000000" w:themeColor="text1"/>
        </w:rPr>
        <w:t xml:space="preserve"> </w:t>
      </w:r>
      <w:r w:rsidR="00BE51C7" w:rsidRPr="007F6A89">
        <w:rPr>
          <w:color w:val="000000" w:themeColor="text1"/>
        </w:rPr>
        <w:t>приобретени</w:t>
      </w:r>
      <w:r w:rsidR="00546AB7">
        <w:rPr>
          <w:color w:val="000000" w:themeColor="text1"/>
        </w:rPr>
        <w:t>ю</w:t>
      </w:r>
      <w:r w:rsidR="00BE51C7" w:rsidRPr="007F6A89">
        <w:rPr>
          <w:color w:val="000000" w:themeColor="text1"/>
        </w:rPr>
        <w:t xml:space="preserve"> и транспортировк</w:t>
      </w:r>
      <w:r w:rsidR="00546AB7">
        <w:rPr>
          <w:color w:val="000000" w:themeColor="text1"/>
        </w:rPr>
        <w:t>е</w:t>
      </w:r>
      <w:r w:rsidR="00BE51C7" w:rsidRPr="007F6A89">
        <w:rPr>
          <w:color w:val="000000" w:themeColor="text1"/>
        </w:rPr>
        <w:t xml:space="preserve"> </w:t>
      </w:r>
      <w:r w:rsidR="00546AB7">
        <w:rPr>
          <w:color w:val="000000" w:themeColor="text1"/>
        </w:rPr>
        <w:t>сухого цельного и обезжиренного молока</w:t>
      </w:r>
      <w:r w:rsidR="00D11E6F">
        <w:rPr>
          <w:color w:val="000000" w:themeColor="text1"/>
        </w:rPr>
        <w:t xml:space="preserve"> (</w:t>
      </w:r>
      <w:r w:rsidR="00D11E6F" w:rsidRPr="007F6A89">
        <w:rPr>
          <w:color w:val="000000" w:themeColor="text1"/>
        </w:rPr>
        <w:t>далее соответственно – Порядок, субсидии)</w:t>
      </w:r>
      <w:r w:rsidRPr="007F6A89">
        <w:rPr>
          <w:color w:val="000000" w:themeColor="text1"/>
        </w:rPr>
        <w:t>, а также порядок возврата субсидии</w:t>
      </w:r>
      <w:r w:rsidR="00D11E6F">
        <w:rPr>
          <w:color w:val="000000" w:themeColor="text1"/>
        </w:rPr>
        <w:br/>
      </w:r>
      <w:r w:rsidRPr="007F6A89">
        <w:rPr>
          <w:color w:val="000000" w:themeColor="text1"/>
        </w:rPr>
        <w:t>в случае нарушения условий, установленных при ее предоставлении.</w:t>
      </w:r>
    </w:p>
    <w:p w:rsidR="00A84817" w:rsidRPr="0096511A" w:rsidRDefault="00D24BD4" w:rsidP="009651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6511A">
        <w:rPr>
          <w:color w:val="000000" w:themeColor="text1"/>
          <w:sz w:val="28"/>
          <w:szCs w:val="28"/>
        </w:rPr>
        <w:t>2. </w:t>
      </w:r>
      <w:bookmarkStart w:id="0" w:name="P50"/>
      <w:bookmarkEnd w:id="0"/>
      <w:r w:rsidR="00A84817" w:rsidRPr="0096511A">
        <w:rPr>
          <w:color w:val="000000" w:themeColor="text1"/>
          <w:sz w:val="28"/>
          <w:szCs w:val="28"/>
        </w:rPr>
        <w:t xml:space="preserve">Право на </w:t>
      </w:r>
      <w:r w:rsidR="00A84817" w:rsidRPr="00A35FFF">
        <w:rPr>
          <w:color w:val="000000" w:themeColor="text1"/>
          <w:sz w:val="28"/>
          <w:szCs w:val="28"/>
        </w:rPr>
        <w:t xml:space="preserve">получение субсидий имеют </w:t>
      </w:r>
      <w:r w:rsidR="00DF74B0" w:rsidRPr="00A35FFF">
        <w:rPr>
          <w:color w:val="000000" w:themeColor="text1"/>
          <w:sz w:val="28"/>
          <w:szCs w:val="28"/>
        </w:rPr>
        <w:t>юридические лица</w:t>
      </w:r>
      <w:r w:rsidR="001B6D45">
        <w:rPr>
          <w:color w:val="000000" w:themeColor="text1"/>
          <w:sz w:val="28"/>
          <w:szCs w:val="28"/>
        </w:rPr>
        <w:br/>
      </w:r>
      <w:r w:rsidR="00201275" w:rsidRPr="00A35FFF">
        <w:rPr>
          <w:sz w:val="28"/>
          <w:szCs w:val="28"/>
        </w:rPr>
        <w:t>(за исключением гос</w:t>
      </w:r>
      <w:r w:rsidR="00A35FFF" w:rsidRPr="00A35FFF">
        <w:rPr>
          <w:sz w:val="28"/>
          <w:szCs w:val="28"/>
        </w:rPr>
        <w:t>ударственных (муниципальных)</w:t>
      </w:r>
      <w:r w:rsidR="00201275" w:rsidRPr="00A35FFF">
        <w:rPr>
          <w:sz w:val="28"/>
          <w:szCs w:val="28"/>
        </w:rPr>
        <w:t xml:space="preserve"> учреждений)</w:t>
      </w:r>
      <w:r w:rsidR="001B6D45">
        <w:rPr>
          <w:sz w:val="28"/>
          <w:szCs w:val="28"/>
        </w:rPr>
        <w:t xml:space="preserve"> </w:t>
      </w:r>
      <w:r w:rsidR="00945AF8" w:rsidRPr="00A35FFF">
        <w:rPr>
          <w:color w:val="000000" w:themeColor="text1"/>
          <w:sz w:val="28"/>
          <w:szCs w:val="28"/>
        </w:rPr>
        <w:t xml:space="preserve">и индивидуальные предприниматели, </w:t>
      </w:r>
      <w:r w:rsidR="00A84817" w:rsidRPr="00A35FFF">
        <w:rPr>
          <w:color w:val="000000" w:themeColor="text1"/>
          <w:sz w:val="28"/>
          <w:szCs w:val="28"/>
        </w:rPr>
        <w:t xml:space="preserve">осуществляющие </w:t>
      </w:r>
      <w:r w:rsidR="00945AF8" w:rsidRPr="00A35FFF">
        <w:rPr>
          <w:color w:val="000000" w:themeColor="text1"/>
          <w:sz w:val="28"/>
          <w:szCs w:val="28"/>
        </w:rPr>
        <w:t xml:space="preserve">на территории Ненецкого автономного округа </w:t>
      </w:r>
      <w:r w:rsidR="007C328A" w:rsidRPr="00A35FFF">
        <w:rPr>
          <w:color w:val="000000" w:themeColor="text1"/>
          <w:sz w:val="28"/>
          <w:szCs w:val="28"/>
        </w:rPr>
        <w:t>п</w:t>
      </w:r>
      <w:r w:rsidR="00BE51C7" w:rsidRPr="00A35FFF">
        <w:rPr>
          <w:color w:val="000000" w:themeColor="text1"/>
          <w:sz w:val="28"/>
          <w:szCs w:val="28"/>
        </w:rPr>
        <w:t xml:space="preserve">роизводство </w:t>
      </w:r>
      <w:r w:rsidR="00546AB7" w:rsidRPr="00A35FFF">
        <w:rPr>
          <w:color w:val="000000" w:themeColor="text1"/>
          <w:sz w:val="28"/>
          <w:szCs w:val="28"/>
        </w:rPr>
        <w:t xml:space="preserve">молочной </w:t>
      </w:r>
      <w:r w:rsidR="00945AF8" w:rsidRPr="00A35FFF">
        <w:rPr>
          <w:color w:val="000000" w:themeColor="text1"/>
          <w:sz w:val="28"/>
          <w:szCs w:val="28"/>
        </w:rPr>
        <w:t>продукции</w:t>
      </w:r>
      <w:r w:rsidR="00945AF8" w:rsidRPr="0096511A">
        <w:rPr>
          <w:color w:val="000000" w:themeColor="text1"/>
          <w:sz w:val="28"/>
          <w:szCs w:val="28"/>
        </w:rPr>
        <w:t xml:space="preserve"> </w:t>
      </w:r>
      <w:r w:rsidR="00546AB7" w:rsidRPr="00396D59">
        <w:rPr>
          <w:sz w:val="28"/>
          <w:szCs w:val="28"/>
        </w:rPr>
        <w:t xml:space="preserve">из сухого </w:t>
      </w:r>
      <w:r w:rsidR="00546AB7">
        <w:rPr>
          <w:color w:val="000000" w:themeColor="text1"/>
          <w:sz w:val="28"/>
          <w:szCs w:val="28"/>
        </w:rPr>
        <w:t xml:space="preserve">цельного и обезжиренного молока </w:t>
      </w:r>
      <w:r w:rsidR="00A84817" w:rsidRPr="0096511A">
        <w:rPr>
          <w:color w:val="000000" w:themeColor="text1"/>
          <w:sz w:val="28"/>
          <w:szCs w:val="28"/>
        </w:rPr>
        <w:t>(далее</w:t>
      </w:r>
      <w:r w:rsidR="00C519CD" w:rsidRPr="0096511A">
        <w:rPr>
          <w:color w:val="000000" w:themeColor="text1"/>
          <w:sz w:val="28"/>
          <w:szCs w:val="28"/>
        </w:rPr>
        <w:t xml:space="preserve"> – </w:t>
      </w:r>
      <w:r w:rsidR="00A84817" w:rsidRPr="0096511A">
        <w:rPr>
          <w:color w:val="000000" w:themeColor="text1"/>
          <w:sz w:val="28"/>
          <w:szCs w:val="28"/>
        </w:rPr>
        <w:t>заявители).</w:t>
      </w:r>
    </w:p>
    <w:p w:rsidR="00A84817" w:rsidRPr="007F6A89" w:rsidRDefault="007C328A" w:rsidP="009A01FE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3</w:t>
      </w:r>
      <w:r w:rsidR="002A7357" w:rsidRPr="007F6A89">
        <w:rPr>
          <w:color w:val="000000" w:themeColor="text1"/>
        </w:rPr>
        <w:t>. </w:t>
      </w:r>
      <w:r w:rsidR="003651B1" w:rsidRPr="007F6A89">
        <w:rPr>
          <w:color w:val="000000" w:themeColor="text1"/>
        </w:rPr>
        <w:t>Субсидии предоставляются Департаментом природных ресурсов, экологии и агропромышленного комплекса Ненецкого автономного округа (далее</w:t>
      </w:r>
      <w:r w:rsidR="001B6D45">
        <w:rPr>
          <w:color w:val="000000" w:themeColor="text1"/>
        </w:rPr>
        <w:t xml:space="preserve"> – </w:t>
      </w:r>
      <w:r w:rsidR="003651B1" w:rsidRPr="007F6A89">
        <w:rPr>
          <w:color w:val="000000" w:themeColor="text1"/>
        </w:rPr>
        <w:t>Департамент) на безвозмездной и безвозвратной основе в пределах средств, установленных законом Ненецкого автономного округа об окружном бюджете на соответствующий финансовый год и лимитами бюджетных обязательств, доведенных в установленном порядке Департаменту как получателю средств окружного бюджета на цели, предусмотренные пунктом 1 настоящего Порядка.</w:t>
      </w:r>
    </w:p>
    <w:p w:rsidR="002A7357" w:rsidRDefault="002A7357" w:rsidP="009A01FE">
      <w:pPr>
        <w:pStyle w:val="ConsPlusNormal"/>
        <w:ind w:firstLine="709"/>
        <w:jc w:val="both"/>
        <w:rPr>
          <w:color w:val="000000" w:themeColor="text1"/>
        </w:rPr>
      </w:pPr>
    </w:p>
    <w:p w:rsidR="002A7357" w:rsidRPr="007F6A89" w:rsidRDefault="002A7357" w:rsidP="00365250">
      <w:pPr>
        <w:pStyle w:val="ConsPlusNormal"/>
        <w:jc w:val="center"/>
        <w:rPr>
          <w:color w:val="000000" w:themeColor="text1"/>
        </w:rPr>
      </w:pPr>
      <w:r w:rsidRPr="007F6A89">
        <w:rPr>
          <w:color w:val="000000" w:themeColor="text1"/>
        </w:rPr>
        <w:t xml:space="preserve">Раздел </w:t>
      </w:r>
      <w:r w:rsidRPr="007F6A89">
        <w:rPr>
          <w:color w:val="000000" w:themeColor="text1"/>
          <w:lang w:val="en-US"/>
        </w:rPr>
        <w:t>II</w:t>
      </w:r>
    </w:p>
    <w:p w:rsidR="002A7357" w:rsidRPr="007F6A89" w:rsidRDefault="002A7357" w:rsidP="00365250">
      <w:pPr>
        <w:pStyle w:val="ConsPlusNormal"/>
        <w:jc w:val="center"/>
        <w:rPr>
          <w:b/>
          <w:color w:val="000000" w:themeColor="text1"/>
        </w:rPr>
      </w:pPr>
      <w:r w:rsidRPr="007F6A89">
        <w:rPr>
          <w:b/>
          <w:color w:val="000000" w:themeColor="text1"/>
        </w:rPr>
        <w:t>Условия и порядок предоставления субсидий</w:t>
      </w:r>
    </w:p>
    <w:p w:rsidR="00982D4C" w:rsidRPr="007F6A89" w:rsidRDefault="00982D4C" w:rsidP="00982D4C">
      <w:pPr>
        <w:pStyle w:val="ConsPlusNormal"/>
        <w:jc w:val="center"/>
        <w:rPr>
          <w:b/>
          <w:color w:val="000000" w:themeColor="text1"/>
        </w:rPr>
      </w:pPr>
    </w:p>
    <w:p w:rsidR="00982D4C" w:rsidRPr="007F6A89" w:rsidRDefault="00982D4C" w:rsidP="00982D4C">
      <w:pPr>
        <w:pStyle w:val="ConsPlusNormal"/>
        <w:ind w:firstLine="709"/>
        <w:rPr>
          <w:b/>
          <w:color w:val="000000" w:themeColor="text1"/>
        </w:rPr>
      </w:pPr>
      <w:r w:rsidRPr="007F6A89">
        <w:rPr>
          <w:color w:val="000000" w:themeColor="text1"/>
        </w:rPr>
        <w:t xml:space="preserve">Глава 1. </w:t>
      </w:r>
      <w:r w:rsidRPr="007F6A89">
        <w:rPr>
          <w:b/>
          <w:color w:val="000000" w:themeColor="text1"/>
        </w:rPr>
        <w:t>Общие положения и требования к заявителям</w:t>
      </w:r>
    </w:p>
    <w:p w:rsidR="00982D4C" w:rsidRPr="007F6A89" w:rsidRDefault="00982D4C" w:rsidP="009A01FE">
      <w:pPr>
        <w:pStyle w:val="ConsPlusNormal"/>
        <w:ind w:firstLine="709"/>
        <w:jc w:val="center"/>
        <w:rPr>
          <w:b/>
          <w:color w:val="000000" w:themeColor="text1"/>
        </w:rPr>
      </w:pPr>
    </w:p>
    <w:p w:rsidR="006A5E39" w:rsidRPr="007F6A89" w:rsidRDefault="007C328A" w:rsidP="009A01FE">
      <w:pPr>
        <w:pStyle w:val="ConsPlusNormal"/>
        <w:ind w:firstLine="709"/>
        <w:jc w:val="both"/>
        <w:rPr>
          <w:color w:val="000000" w:themeColor="text1"/>
        </w:rPr>
      </w:pPr>
      <w:bookmarkStart w:id="1" w:name="P92"/>
      <w:bookmarkEnd w:id="1"/>
      <w:r w:rsidRPr="007F6A89">
        <w:rPr>
          <w:color w:val="000000" w:themeColor="text1"/>
        </w:rPr>
        <w:lastRenderedPageBreak/>
        <w:t>4</w:t>
      </w:r>
      <w:r w:rsidR="002A7357" w:rsidRPr="007F6A89">
        <w:rPr>
          <w:color w:val="000000" w:themeColor="text1"/>
        </w:rPr>
        <w:t>. </w:t>
      </w:r>
      <w:r w:rsidR="006A5E39" w:rsidRPr="007F6A89">
        <w:rPr>
          <w:color w:val="000000" w:themeColor="text1"/>
        </w:rPr>
        <w:t xml:space="preserve">Субсидия предоставляется при соблюдении следующих условий: </w:t>
      </w:r>
    </w:p>
    <w:p w:rsidR="006A5E39" w:rsidRPr="00B26A7D" w:rsidRDefault="006A5E39" w:rsidP="009A01FE">
      <w:pPr>
        <w:pStyle w:val="ConsPlusNormal"/>
        <w:ind w:firstLine="709"/>
        <w:jc w:val="both"/>
        <w:rPr>
          <w:strike/>
          <w:color w:val="000000" w:themeColor="text1"/>
        </w:rPr>
      </w:pPr>
      <w:r w:rsidRPr="00B26A7D">
        <w:rPr>
          <w:strike/>
          <w:color w:val="FF0000"/>
        </w:rPr>
        <w:t>1) </w:t>
      </w:r>
      <w:r w:rsidR="00BE51C7" w:rsidRPr="00B26A7D">
        <w:rPr>
          <w:strike/>
          <w:color w:val="FF0000"/>
        </w:rPr>
        <w:t>заявитель не является получателем субсидии на повышение продуктивности в молочном скотоводстве</w:t>
      </w:r>
      <w:r w:rsidRPr="00B26A7D">
        <w:rPr>
          <w:strike/>
          <w:color w:val="FF0000"/>
        </w:rPr>
        <w:t>;</w:t>
      </w:r>
    </w:p>
    <w:p w:rsidR="006A5E39" w:rsidRPr="007F6A89" w:rsidRDefault="006A5E39" w:rsidP="00546AB7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2) </w:t>
      </w:r>
      <w:r w:rsidR="00546AB7">
        <w:rPr>
          <w:color w:val="000000" w:themeColor="text1"/>
        </w:rPr>
        <w:t>сухое цельное и обезжиренное молоко</w:t>
      </w:r>
      <w:r w:rsidR="00546AB7" w:rsidRPr="007F6A89">
        <w:rPr>
          <w:color w:val="000000" w:themeColor="text1"/>
        </w:rPr>
        <w:t xml:space="preserve"> </w:t>
      </w:r>
      <w:r w:rsidR="00BE51C7" w:rsidRPr="007F6A89">
        <w:rPr>
          <w:color w:val="000000" w:themeColor="text1"/>
        </w:rPr>
        <w:t xml:space="preserve">приобретаются </w:t>
      </w:r>
      <w:r w:rsidR="00982D4C" w:rsidRPr="007F6A89">
        <w:rPr>
          <w:color w:val="000000" w:themeColor="text1"/>
        </w:rPr>
        <w:t>заявителем</w:t>
      </w:r>
      <w:r w:rsidR="00BE51C7" w:rsidRPr="007F6A89">
        <w:rPr>
          <w:color w:val="000000" w:themeColor="text1"/>
        </w:rPr>
        <w:t xml:space="preserve"> </w:t>
      </w:r>
      <w:r w:rsidR="00BE51C7" w:rsidRPr="007F6A89">
        <w:rPr>
          <w:color w:val="000000" w:themeColor="text1"/>
        </w:rPr>
        <w:br/>
        <w:t>для собственных нужд</w:t>
      </w:r>
      <w:r w:rsidR="00410977">
        <w:rPr>
          <w:color w:val="000000" w:themeColor="text1"/>
        </w:rPr>
        <w:t xml:space="preserve"> </w:t>
      </w:r>
      <w:r w:rsidR="00410977" w:rsidRPr="00E2584B">
        <w:rPr>
          <w:color w:val="000000" w:themeColor="text1"/>
        </w:rPr>
        <w:t>в целях производства молочной продукции</w:t>
      </w:r>
      <w:r w:rsidR="00BE51C7" w:rsidRPr="007F6A89">
        <w:rPr>
          <w:color w:val="000000" w:themeColor="text1"/>
        </w:rPr>
        <w:t>;</w:t>
      </w:r>
    </w:p>
    <w:p w:rsidR="006D4997" w:rsidRPr="00836A50" w:rsidRDefault="006A5E39" w:rsidP="00546AB7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</w:rPr>
      </w:pPr>
      <w:r w:rsidRPr="00836A50">
        <w:rPr>
          <w:strike/>
          <w:color w:val="000000" w:themeColor="text1"/>
          <w:sz w:val="28"/>
          <w:szCs w:val="28"/>
          <w:highlight w:val="yellow"/>
        </w:rPr>
        <w:t>3)</w:t>
      </w:r>
      <w:r w:rsidR="00321678" w:rsidRPr="00836A50">
        <w:rPr>
          <w:strike/>
          <w:color w:val="000000" w:themeColor="text1"/>
          <w:sz w:val="28"/>
          <w:szCs w:val="28"/>
          <w:highlight w:val="yellow"/>
        </w:rPr>
        <w:t> </w:t>
      </w:r>
      <w:r w:rsidR="00982D4C" w:rsidRPr="00836A50">
        <w:rPr>
          <w:strike/>
          <w:color w:val="000000" w:themeColor="text1"/>
          <w:sz w:val="28"/>
          <w:szCs w:val="28"/>
          <w:highlight w:val="yellow"/>
        </w:rPr>
        <w:t xml:space="preserve">исполнение установленных разделом </w:t>
      </w:r>
      <w:r w:rsidR="00DD610C" w:rsidRPr="00836A50">
        <w:rPr>
          <w:rFonts w:eastAsiaTheme="minorHAnsi"/>
          <w:strike/>
          <w:color w:val="000000" w:themeColor="text1"/>
          <w:highlight w:val="yellow"/>
          <w:lang w:val="en-US"/>
        </w:rPr>
        <w:t>III</w:t>
      </w:r>
      <w:r w:rsidR="00982D4C" w:rsidRPr="00836A50">
        <w:rPr>
          <w:strike/>
          <w:color w:val="000000" w:themeColor="text1"/>
          <w:sz w:val="28"/>
          <w:szCs w:val="28"/>
          <w:highlight w:val="yellow"/>
        </w:rPr>
        <w:t xml:space="preserve"> настоящего Порядка обязательств по возврату средств окружного бюджета в полном размере </w:t>
      </w:r>
      <w:r w:rsidR="00B036DB" w:rsidRPr="00836A50">
        <w:rPr>
          <w:strike/>
          <w:color w:val="000000" w:themeColor="text1"/>
          <w:sz w:val="28"/>
          <w:szCs w:val="28"/>
          <w:highlight w:val="yellow"/>
        </w:rPr>
        <w:br/>
      </w:r>
      <w:r w:rsidR="00982D4C" w:rsidRPr="00836A50">
        <w:rPr>
          <w:strike/>
          <w:color w:val="000000" w:themeColor="text1"/>
          <w:sz w:val="28"/>
          <w:szCs w:val="28"/>
          <w:highlight w:val="yellow"/>
        </w:rPr>
        <w:t xml:space="preserve">или в части (в случае, если заявителю ранее предоставлялась субсидия </w:t>
      </w:r>
      <w:r w:rsidR="00B036DB" w:rsidRPr="00836A50">
        <w:rPr>
          <w:strike/>
          <w:color w:val="000000" w:themeColor="text1"/>
          <w:sz w:val="28"/>
          <w:szCs w:val="28"/>
          <w:highlight w:val="yellow"/>
        </w:rPr>
        <w:br/>
      </w:r>
      <w:r w:rsidR="00982D4C" w:rsidRPr="00836A50">
        <w:rPr>
          <w:strike/>
          <w:color w:val="000000" w:themeColor="text1"/>
          <w:sz w:val="28"/>
          <w:szCs w:val="28"/>
          <w:highlight w:val="yellow"/>
        </w:rPr>
        <w:t>в соответствии с настоящим Порядком</w:t>
      </w:r>
      <w:r w:rsidR="00201275" w:rsidRPr="00836A50">
        <w:rPr>
          <w:strike/>
          <w:color w:val="000000" w:themeColor="text1"/>
          <w:sz w:val="28"/>
          <w:szCs w:val="28"/>
          <w:highlight w:val="yellow"/>
        </w:rPr>
        <w:t>)</w:t>
      </w:r>
      <w:r w:rsidR="00546AB7" w:rsidRPr="00836A50">
        <w:rPr>
          <w:strike/>
          <w:color w:val="000000" w:themeColor="text1"/>
          <w:sz w:val="28"/>
          <w:szCs w:val="28"/>
          <w:highlight w:val="yellow"/>
        </w:rPr>
        <w:t>.</w:t>
      </w:r>
    </w:p>
    <w:p w:rsidR="009A01FE" w:rsidRPr="007F6A89" w:rsidRDefault="00836A50" w:rsidP="009A01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в</w:t>
      </w:r>
      <w:r w:rsidR="009A01FE" w:rsidRPr="007F6A89">
        <w:rPr>
          <w:color w:val="000000" w:themeColor="text1"/>
          <w:sz w:val="28"/>
          <w:szCs w:val="28"/>
        </w:rPr>
        <w:t xml:space="preserve">озмещению подлежат затраты, понесенные </w:t>
      </w:r>
      <w:r w:rsidR="00BA3FCC" w:rsidRPr="007F6A89">
        <w:rPr>
          <w:color w:val="000000" w:themeColor="text1"/>
          <w:sz w:val="28"/>
          <w:szCs w:val="28"/>
        </w:rPr>
        <w:t xml:space="preserve">заявителями </w:t>
      </w:r>
      <w:r w:rsidR="009A01FE" w:rsidRPr="007F6A89">
        <w:rPr>
          <w:color w:val="000000" w:themeColor="text1"/>
          <w:sz w:val="28"/>
          <w:szCs w:val="28"/>
        </w:rPr>
        <w:t xml:space="preserve">в </w:t>
      </w:r>
      <w:r w:rsidR="0031483A" w:rsidRPr="00B26A7D">
        <w:rPr>
          <w:strike/>
          <w:color w:val="FF0000"/>
          <w:sz w:val="28"/>
          <w:szCs w:val="28"/>
        </w:rPr>
        <w:t>2016</w:t>
      </w:r>
      <w:r w:rsidR="0031483A" w:rsidRPr="007F6A89">
        <w:rPr>
          <w:color w:val="000000" w:themeColor="text1"/>
          <w:sz w:val="28"/>
          <w:szCs w:val="28"/>
        </w:rPr>
        <w:t xml:space="preserve"> </w:t>
      </w:r>
      <w:r w:rsidR="00B26A7D">
        <w:rPr>
          <w:color w:val="000000" w:themeColor="text1"/>
          <w:sz w:val="28"/>
          <w:szCs w:val="28"/>
        </w:rPr>
        <w:t xml:space="preserve">текущем финансовом </w:t>
      </w:r>
      <w:bookmarkStart w:id="2" w:name="_GoBack"/>
      <w:bookmarkEnd w:id="2"/>
      <w:r w:rsidR="009A01FE" w:rsidRPr="007F6A89">
        <w:rPr>
          <w:color w:val="000000" w:themeColor="text1"/>
          <w:sz w:val="28"/>
          <w:szCs w:val="28"/>
        </w:rPr>
        <w:t>году.</w:t>
      </w:r>
    </w:p>
    <w:p w:rsidR="00B036DB" w:rsidRPr="007F6A89" w:rsidRDefault="0031483A" w:rsidP="00B036DB">
      <w:pPr>
        <w:pStyle w:val="ConsPlusNormal"/>
        <w:ind w:firstLine="709"/>
        <w:jc w:val="both"/>
        <w:rPr>
          <w:rFonts w:eastAsia="Calibri"/>
          <w:color w:val="000000" w:themeColor="text1"/>
        </w:rPr>
      </w:pPr>
      <w:r w:rsidRPr="007F6A89">
        <w:rPr>
          <w:color w:val="000000" w:themeColor="text1"/>
        </w:rPr>
        <w:t>5</w:t>
      </w:r>
      <w:r w:rsidR="00D55DE4" w:rsidRPr="007F6A89">
        <w:rPr>
          <w:color w:val="000000" w:themeColor="text1"/>
        </w:rPr>
        <w:t>.</w:t>
      </w:r>
      <w:r w:rsidR="001B6D45">
        <w:rPr>
          <w:color w:val="000000" w:themeColor="text1"/>
        </w:rPr>
        <w:t> </w:t>
      </w:r>
      <w:r w:rsidR="00B036DB" w:rsidRPr="007F6A89">
        <w:rPr>
          <w:rFonts w:eastAsia="Calibri"/>
          <w:color w:val="000000" w:themeColor="text1"/>
        </w:rPr>
        <w:t>Заявитель на первое число месяца, предшествующего месяцу,</w:t>
      </w:r>
      <w:r w:rsidR="001B6D45">
        <w:rPr>
          <w:rFonts w:eastAsia="Calibri"/>
          <w:color w:val="000000" w:themeColor="text1"/>
        </w:rPr>
        <w:br/>
      </w:r>
      <w:r w:rsidR="00B036DB" w:rsidRPr="007F6A89">
        <w:rPr>
          <w:rFonts w:eastAsia="Calibri"/>
          <w:color w:val="000000" w:themeColor="text1"/>
        </w:rPr>
        <w:t>в котором планируется заключение соглашения о предоставлении субсидии</w:t>
      </w:r>
      <w:r w:rsidR="001B6D45">
        <w:rPr>
          <w:rFonts w:eastAsia="Calibri"/>
          <w:color w:val="000000" w:themeColor="text1"/>
        </w:rPr>
        <w:t>,</w:t>
      </w:r>
      <w:r w:rsidR="00B036DB" w:rsidRPr="007F6A89">
        <w:rPr>
          <w:rFonts w:eastAsia="Calibri"/>
          <w:color w:val="000000" w:themeColor="text1"/>
        </w:rPr>
        <w:t xml:space="preserve"> должен соответствовать следующим требованиям:</w:t>
      </w:r>
    </w:p>
    <w:p w:rsidR="00B036DB" w:rsidRPr="007F6A89" w:rsidRDefault="00B036DB" w:rsidP="00B036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F6A89">
        <w:rPr>
          <w:rFonts w:eastAsia="Calibri"/>
          <w:color w:val="000000" w:themeColor="text1"/>
          <w:sz w:val="28"/>
          <w:szCs w:val="28"/>
        </w:rPr>
        <w:t>1) не явля</w:t>
      </w:r>
      <w:r w:rsidR="001B6D45">
        <w:rPr>
          <w:rFonts w:eastAsia="Calibri"/>
          <w:color w:val="000000" w:themeColor="text1"/>
          <w:sz w:val="28"/>
          <w:szCs w:val="28"/>
        </w:rPr>
        <w:t xml:space="preserve">ться </w:t>
      </w:r>
      <w:r w:rsidRPr="007F6A89">
        <w:rPr>
          <w:rFonts w:eastAsia="Calibri"/>
          <w:color w:val="000000" w:themeColor="text1"/>
          <w:sz w:val="28"/>
          <w:szCs w:val="28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036DB" w:rsidRPr="007F6A89" w:rsidRDefault="00B036DB" w:rsidP="00B036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F6A89">
        <w:rPr>
          <w:rFonts w:eastAsia="Calibri"/>
          <w:color w:val="000000" w:themeColor="text1"/>
          <w:sz w:val="28"/>
          <w:szCs w:val="28"/>
        </w:rPr>
        <w:t xml:space="preserve">2) не получать средства из окружного бюджета в соответствии с иными нормативными правовыми актами на цели, указанные в </w:t>
      </w:r>
      <w:hyperlink r:id="rId12" w:anchor="Par3" w:history="1">
        <w:r w:rsidRPr="007F6A89">
          <w:rPr>
            <w:rFonts w:eastAsia="Calibri"/>
            <w:color w:val="000000" w:themeColor="text1"/>
            <w:sz w:val="28"/>
            <w:szCs w:val="28"/>
          </w:rPr>
          <w:t>пункте 1</w:t>
        </w:r>
      </w:hyperlink>
      <w:r w:rsidRPr="007F6A89">
        <w:rPr>
          <w:rFonts w:eastAsia="Calibri"/>
          <w:color w:val="000000" w:themeColor="text1"/>
          <w:sz w:val="28"/>
          <w:szCs w:val="28"/>
        </w:rPr>
        <w:t xml:space="preserve"> настоящего Порядка.</w:t>
      </w:r>
    </w:p>
    <w:p w:rsidR="00150A1D" w:rsidRPr="007F6A89" w:rsidRDefault="0031483A" w:rsidP="00B036DB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6</w:t>
      </w:r>
      <w:r w:rsidR="00150A1D" w:rsidRPr="007F6A89">
        <w:rPr>
          <w:color w:val="000000" w:themeColor="text1"/>
        </w:rPr>
        <w:t>.</w:t>
      </w:r>
      <w:r w:rsidR="001B6D45">
        <w:rPr>
          <w:color w:val="000000" w:themeColor="text1"/>
        </w:rPr>
        <w:t> </w:t>
      </w:r>
      <w:r w:rsidR="00B036DB" w:rsidRPr="007F6A89">
        <w:rPr>
          <w:color w:val="000000" w:themeColor="text1"/>
        </w:rPr>
        <w:t>Субсидии предоставляются на основании соглашения о предоставлении субсидий, заключаемого Департаментом с заявителем на соответствующий финансовый год, по типовой форме, утвержденной исполнительным органом государственной власти Ненецкого автономного округа в области управления финан</w:t>
      </w:r>
      <w:r w:rsidR="00201275">
        <w:rPr>
          <w:color w:val="000000" w:themeColor="text1"/>
        </w:rPr>
        <w:t>сами</w:t>
      </w:r>
      <w:r w:rsidR="00B036DB" w:rsidRPr="007F6A89">
        <w:rPr>
          <w:color w:val="000000" w:themeColor="text1"/>
        </w:rPr>
        <w:t xml:space="preserve"> (далее</w:t>
      </w:r>
      <w:r w:rsidR="001B6D45">
        <w:rPr>
          <w:color w:val="000000" w:themeColor="text1"/>
        </w:rPr>
        <w:t xml:space="preserve"> – </w:t>
      </w:r>
      <w:r w:rsidR="00B036DB" w:rsidRPr="007F6A89">
        <w:rPr>
          <w:color w:val="000000" w:themeColor="text1"/>
        </w:rPr>
        <w:t>Соглашение)</w:t>
      </w:r>
      <w:r w:rsidR="00150A1D" w:rsidRPr="007F6A89">
        <w:rPr>
          <w:color w:val="000000" w:themeColor="text1"/>
        </w:rPr>
        <w:t>.</w:t>
      </w:r>
    </w:p>
    <w:p w:rsidR="0031483A" w:rsidRPr="007F6A89" w:rsidRDefault="0031483A" w:rsidP="003148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F6A89">
        <w:rPr>
          <w:rFonts w:eastAsia="Calibri"/>
          <w:color w:val="000000" w:themeColor="text1"/>
          <w:sz w:val="28"/>
          <w:szCs w:val="28"/>
        </w:rPr>
        <w:t>7. Департаментом в форме распоряжения принимаются следующие решения:</w:t>
      </w:r>
    </w:p>
    <w:p w:rsidR="0031483A" w:rsidRPr="007F6A89" w:rsidRDefault="0031483A" w:rsidP="003148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F6A89">
        <w:rPr>
          <w:rFonts w:eastAsia="Calibri"/>
          <w:color w:val="000000" w:themeColor="text1"/>
          <w:sz w:val="28"/>
          <w:szCs w:val="28"/>
        </w:rPr>
        <w:t xml:space="preserve">1) о заключении Соглашения либо об отказе в заключении Соглашения; </w:t>
      </w:r>
    </w:p>
    <w:p w:rsidR="0031483A" w:rsidRPr="007F6A89" w:rsidRDefault="0031483A" w:rsidP="003148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F6A89">
        <w:rPr>
          <w:rFonts w:eastAsia="Calibri"/>
          <w:color w:val="000000" w:themeColor="text1"/>
          <w:sz w:val="28"/>
          <w:szCs w:val="28"/>
        </w:rPr>
        <w:t>2) о предоставлени</w:t>
      </w:r>
      <w:r w:rsidR="00D11E6F">
        <w:rPr>
          <w:rFonts w:eastAsia="Calibri"/>
          <w:color w:val="000000" w:themeColor="text1"/>
          <w:sz w:val="28"/>
          <w:szCs w:val="28"/>
        </w:rPr>
        <w:t>и</w:t>
      </w:r>
      <w:r w:rsidRPr="007F6A89">
        <w:rPr>
          <w:rFonts w:eastAsia="Calibri"/>
          <w:color w:val="000000" w:themeColor="text1"/>
          <w:sz w:val="28"/>
          <w:szCs w:val="28"/>
        </w:rPr>
        <w:t xml:space="preserve"> субсидии либо об отказе в предоставлении субсидии.</w:t>
      </w:r>
    </w:p>
    <w:p w:rsidR="004345E0" w:rsidRDefault="0031483A" w:rsidP="003148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F6A89">
        <w:rPr>
          <w:rFonts w:eastAsia="Calibri"/>
          <w:color w:val="000000" w:themeColor="text1"/>
          <w:sz w:val="28"/>
          <w:szCs w:val="28"/>
        </w:rPr>
        <w:t xml:space="preserve">8. Департамент в течение </w:t>
      </w:r>
      <w:r w:rsidR="00504A98">
        <w:rPr>
          <w:rFonts w:eastAsia="Calibri"/>
          <w:color w:val="000000" w:themeColor="text1"/>
          <w:sz w:val="28"/>
          <w:szCs w:val="28"/>
        </w:rPr>
        <w:t>1</w:t>
      </w:r>
      <w:r w:rsidRPr="007F6A89">
        <w:rPr>
          <w:rFonts w:eastAsia="Calibri"/>
          <w:color w:val="000000" w:themeColor="text1"/>
          <w:sz w:val="28"/>
          <w:szCs w:val="28"/>
        </w:rPr>
        <w:t xml:space="preserve"> рабоч</w:t>
      </w:r>
      <w:r w:rsidR="00504A98">
        <w:rPr>
          <w:rFonts w:eastAsia="Calibri"/>
          <w:color w:val="000000" w:themeColor="text1"/>
          <w:sz w:val="28"/>
          <w:szCs w:val="28"/>
        </w:rPr>
        <w:t xml:space="preserve">его дня </w:t>
      </w:r>
      <w:r w:rsidRPr="007F6A89">
        <w:rPr>
          <w:rFonts w:eastAsia="Calibri"/>
          <w:color w:val="000000" w:themeColor="text1"/>
          <w:sz w:val="28"/>
          <w:szCs w:val="28"/>
        </w:rPr>
        <w:t xml:space="preserve">со дня принятия решений, указанных в пункте 7 настоящего Порядка, </w:t>
      </w:r>
      <w:r w:rsidR="00836A50" w:rsidRPr="00836A50">
        <w:rPr>
          <w:rFonts w:eastAsia="Calibri"/>
          <w:color w:val="000000" w:themeColor="text1"/>
          <w:sz w:val="28"/>
          <w:szCs w:val="28"/>
          <w:highlight w:val="green"/>
        </w:rPr>
        <w:t>направляет</w:t>
      </w:r>
      <w:r w:rsidR="00836A50">
        <w:rPr>
          <w:rFonts w:eastAsia="Calibri"/>
          <w:color w:val="000000" w:themeColor="text1"/>
          <w:sz w:val="28"/>
          <w:szCs w:val="28"/>
        </w:rPr>
        <w:t xml:space="preserve"> </w:t>
      </w:r>
      <w:r w:rsidR="004345E0" w:rsidRPr="00836A50">
        <w:rPr>
          <w:rFonts w:eastAsia="Calibri"/>
          <w:strike/>
          <w:color w:val="000000" w:themeColor="text1"/>
          <w:sz w:val="28"/>
          <w:szCs w:val="28"/>
          <w:highlight w:val="yellow"/>
        </w:rPr>
        <w:t>вручает</w:t>
      </w:r>
      <w:r w:rsidR="004345E0">
        <w:rPr>
          <w:rFonts w:eastAsia="Calibri"/>
          <w:color w:val="000000" w:themeColor="text1"/>
          <w:sz w:val="28"/>
          <w:szCs w:val="28"/>
        </w:rPr>
        <w:t xml:space="preserve"> заявителю </w:t>
      </w:r>
      <w:r w:rsidRPr="007F6A89">
        <w:rPr>
          <w:rFonts w:eastAsia="Calibri"/>
          <w:color w:val="000000" w:themeColor="text1"/>
          <w:sz w:val="28"/>
          <w:szCs w:val="28"/>
        </w:rPr>
        <w:t>копию соответствующего решения</w:t>
      </w:r>
      <w:r w:rsidR="004345E0">
        <w:rPr>
          <w:rFonts w:eastAsia="Calibri"/>
          <w:color w:val="000000" w:themeColor="text1"/>
          <w:sz w:val="28"/>
          <w:szCs w:val="28"/>
        </w:rPr>
        <w:t>.</w:t>
      </w:r>
    </w:p>
    <w:p w:rsidR="0031483A" w:rsidRPr="007F6A89" w:rsidRDefault="0031483A" w:rsidP="003148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F6A89">
        <w:rPr>
          <w:rFonts w:eastAsia="Calibri"/>
          <w:color w:val="000000" w:themeColor="text1"/>
          <w:sz w:val="28"/>
          <w:szCs w:val="28"/>
        </w:rPr>
        <w:t>9. Перечисление средств субсидии на расчетный</w:t>
      </w:r>
      <w:r w:rsidRPr="007F6A89">
        <w:rPr>
          <w:color w:val="000000" w:themeColor="text1"/>
          <w:sz w:val="28"/>
          <w:szCs w:val="28"/>
        </w:rPr>
        <w:t xml:space="preserve"> или корреспондентский</w:t>
      </w:r>
      <w:r w:rsidRPr="007F6A89">
        <w:rPr>
          <w:rFonts w:eastAsia="Calibri"/>
          <w:color w:val="000000" w:themeColor="text1"/>
          <w:sz w:val="28"/>
          <w:szCs w:val="28"/>
        </w:rPr>
        <w:t xml:space="preserve"> счет заявителя, открытый в кредитной организации, по реквизитам, указанным в Соглашении осуществляется Департаментом</w:t>
      </w:r>
      <w:r w:rsidR="00B619FB">
        <w:rPr>
          <w:rFonts w:eastAsia="Calibri"/>
          <w:color w:val="000000" w:themeColor="text1"/>
          <w:sz w:val="28"/>
          <w:szCs w:val="28"/>
        </w:rPr>
        <w:br/>
      </w:r>
      <w:r w:rsidR="00724B37">
        <w:rPr>
          <w:rFonts w:eastAsia="Calibri"/>
          <w:color w:val="000000" w:themeColor="text1"/>
          <w:sz w:val="28"/>
          <w:szCs w:val="28"/>
        </w:rPr>
        <w:t xml:space="preserve">не позднее </w:t>
      </w:r>
      <w:r w:rsidR="007C7A6E">
        <w:rPr>
          <w:rFonts w:eastAsia="Calibri"/>
          <w:color w:val="000000" w:themeColor="text1"/>
          <w:sz w:val="28"/>
          <w:szCs w:val="28"/>
        </w:rPr>
        <w:t>10</w:t>
      </w:r>
      <w:r w:rsidRPr="007F6A89">
        <w:rPr>
          <w:rFonts w:eastAsia="Calibri"/>
          <w:color w:val="000000" w:themeColor="text1"/>
          <w:sz w:val="28"/>
          <w:szCs w:val="28"/>
        </w:rPr>
        <w:t xml:space="preserve"> рабочих дней со дня принятия решения о предоставлении субсидии. </w:t>
      </w:r>
    </w:p>
    <w:p w:rsidR="0031483A" w:rsidRPr="007F6A89" w:rsidRDefault="0031483A" w:rsidP="003A19EB">
      <w:pPr>
        <w:pStyle w:val="ConsPlusNormal"/>
        <w:ind w:firstLine="709"/>
        <w:jc w:val="both"/>
        <w:rPr>
          <w:color w:val="000000" w:themeColor="text1"/>
        </w:rPr>
      </w:pPr>
    </w:p>
    <w:p w:rsidR="0031483A" w:rsidRPr="007F6A89" w:rsidRDefault="0031483A" w:rsidP="0031483A">
      <w:pPr>
        <w:pStyle w:val="ConsPlusNormal"/>
        <w:ind w:firstLine="709"/>
        <w:jc w:val="both"/>
        <w:rPr>
          <w:b/>
          <w:color w:val="000000" w:themeColor="text1"/>
        </w:rPr>
      </w:pPr>
      <w:r w:rsidRPr="007F6A89">
        <w:rPr>
          <w:color w:val="000000" w:themeColor="text1"/>
        </w:rPr>
        <w:lastRenderedPageBreak/>
        <w:t xml:space="preserve">Глава 2. </w:t>
      </w:r>
      <w:r w:rsidRPr="007F6A89">
        <w:rPr>
          <w:b/>
          <w:color w:val="000000" w:themeColor="text1"/>
        </w:rPr>
        <w:t>Требования к документам, представляемым для получения субсидий</w:t>
      </w:r>
    </w:p>
    <w:p w:rsidR="0031483A" w:rsidRPr="007F6A89" w:rsidRDefault="0031483A" w:rsidP="0031483A">
      <w:pPr>
        <w:pStyle w:val="ConsPlusNormal"/>
        <w:ind w:firstLine="709"/>
        <w:jc w:val="both"/>
        <w:rPr>
          <w:b/>
          <w:color w:val="000000" w:themeColor="text1"/>
        </w:rPr>
      </w:pPr>
    </w:p>
    <w:p w:rsidR="0031483A" w:rsidRPr="007F6A89" w:rsidRDefault="0031483A" w:rsidP="0031483A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 xml:space="preserve">10. Документы, указанные в пунктах 14 и </w:t>
      </w:r>
      <w:r w:rsidR="00F764B6">
        <w:rPr>
          <w:color w:val="000000" w:themeColor="text1"/>
        </w:rPr>
        <w:t>19</w:t>
      </w:r>
      <w:r w:rsidRPr="007F6A89">
        <w:rPr>
          <w:color w:val="000000" w:themeColor="text1"/>
        </w:rPr>
        <w:t xml:space="preserve"> 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 разборчиво. В документах не должно содержаться подчисток, приписок, зачеркнутых слов и иных не оговоренных в них исправлений. Документы</w:t>
      </w:r>
      <w:r w:rsidR="00B619FB">
        <w:rPr>
          <w:color w:val="000000" w:themeColor="text1"/>
        </w:rPr>
        <w:br/>
      </w:r>
      <w:r w:rsidRPr="007F6A89">
        <w:rPr>
          <w:color w:val="000000" w:themeColor="text1"/>
        </w:rPr>
        <w:t>не должны иметь повреждений, наличие которых не позволяет однозначно истолковать их содержание.</w:t>
      </w:r>
    </w:p>
    <w:p w:rsidR="0031483A" w:rsidRPr="007F6A89" w:rsidRDefault="0031483A" w:rsidP="003148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F6A89">
        <w:rPr>
          <w:rFonts w:eastAsiaTheme="minorEastAsia"/>
          <w:color w:val="000000" w:themeColor="text1"/>
          <w:sz w:val="28"/>
          <w:szCs w:val="28"/>
        </w:rPr>
        <w:t>Заявитель несет ответственность за достоверность предоставляемых сведений (документов).</w:t>
      </w:r>
    </w:p>
    <w:p w:rsidR="0031483A" w:rsidRPr="007F6A89" w:rsidRDefault="0031483A" w:rsidP="0031483A">
      <w:pPr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11. Копии документов должны быть удостоверены нотариусом или другим должностным лицом, имеющим право совершать нотариальные действия, либо заверяются подписью руководителя юридического лица, индивидуальным предпринимателем с указанием фамилии,</w:t>
      </w:r>
      <w:r w:rsidR="00DF74B0" w:rsidRPr="007F6A89">
        <w:rPr>
          <w:color w:val="000000" w:themeColor="text1"/>
          <w:sz w:val="28"/>
          <w:szCs w:val="28"/>
        </w:rPr>
        <w:t xml:space="preserve"> имени, отчества (</w:t>
      </w:r>
      <w:r w:rsidR="00B619FB">
        <w:rPr>
          <w:color w:val="000000" w:themeColor="text1"/>
          <w:sz w:val="28"/>
          <w:szCs w:val="28"/>
        </w:rPr>
        <w:t xml:space="preserve">последнее – </w:t>
      </w:r>
      <w:r w:rsidR="00DF74B0" w:rsidRPr="007F6A89">
        <w:rPr>
          <w:color w:val="000000" w:themeColor="text1"/>
          <w:sz w:val="28"/>
          <w:szCs w:val="28"/>
        </w:rPr>
        <w:t xml:space="preserve">при наличии) </w:t>
      </w:r>
      <w:r w:rsidRPr="007F6A89">
        <w:rPr>
          <w:color w:val="000000" w:themeColor="text1"/>
          <w:sz w:val="28"/>
          <w:szCs w:val="28"/>
        </w:rPr>
        <w:t>и печатью (при наличии).</w:t>
      </w:r>
    </w:p>
    <w:p w:rsidR="0031483A" w:rsidRPr="007F6A89" w:rsidRDefault="0031483A" w:rsidP="0031483A">
      <w:pPr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31483A" w:rsidRPr="007F6A89" w:rsidRDefault="0031483A" w:rsidP="0031483A">
      <w:pPr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12. Представленные заявителем документы возврату не подлежат</w:t>
      </w:r>
      <w:r w:rsidR="00B619FB">
        <w:rPr>
          <w:color w:val="000000" w:themeColor="text1"/>
          <w:sz w:val="28"/>
          <w:szCs w:val="28"/>
        </w:rPr>
        <w:t xml:space="preserve"> </w:t>
      </w:r>
      <w:r w:rsidRPr="007F6A89">
        <w:rPr>
          <w:color w:val="000000" w:themeColor="text1"/>
          <w:sz w:val="28"/>
          <w:szCs w:val="28"/>
        </w:rPr>
        <w:t>и хранятся в Департаменте.</w:t>
      </w:r>
    </w:p>
    <w:p w:rsidR="0031483A" w:rsidRPr="007F6A89" w:rsidRDefault="0031483A" w:rsidP="0031483A">
      <w:pPr>
        <w:pStyle w:val="ab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F6A89">
        <w:rPr>
          <w:rFonts w:ascii="Times New Roman" w:eastAsia="Times New Roman" w:hAnsi="Times New Roman"/>
          <w:color w:val="000000" w:themeColor="text1"/>
          <w:sz w:val="28"/>
          <w:szCs w:val="28"/>
        </w:rPr>
        <w:t>13. От имени заявителей вправе выступать:</w:t>
      </w:r>
    </w:p>
    <w:p w:rsidR="0031483A" w:rsidRPr="007F6A89" w:rsidRDefault="0031483A" w:rsidP="0031483A">
      <w:pPr>
        <w:pStyle w:val="ab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F6A89">
        <w:rPr>
          <w:rFonts w:ascii="Times New Roman" w:eastAsia="Times New Roman" w:hAnsi="Times New Roman"/>
          <w:color w:val="000000" w:themeColor="text1"/>
          <w:sz w:val="28"/>
          <w:szCs w:val="28"/>
        </w:rPr>
        <w:t>1) руководитель юридического лица, индивидуальный предприниматель;</w:t>
      </w:r>
    </w:p>
    <w:p w:rsidR="0031483A" w:rsidRPr="007F6A89" w:rsidRDefault="0031483A" w:rsidP="0031483A">
      <w:pPr>
        <w:pStyle w:val="ab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F6A89">
        <w:rPr>
          <w:rFonts w:ascii="Times New Roman" w:eastAsia="Times New Roman" w:hAnsi="Times New Roman"/>
          <w:color w:val="000000" w:themeColor="text1"/>
          <w:sz w:val="28"/>
          <w:szCs w:val="28"/>
        </w:rPr>
        <w:t>2) представитель при наличии доверенности, подписанной руководителем юридического лица, индивидуальным предпринимателем.</w:t>
      </w:r>
    </w:p>
    <w:p w:rsidR="0031483A" w:rsidRPr="007F6A89" w:rsidRDefault="0031483A" w:rsidP="003A19EB">
      <w:pPr>
        <w:pStyle w:val="ConsPlusNormal"/>
        <w:ind w:firstLine="709"/>
        <w:jc w:val="both"/>
        <w:rPr>
          <w:color w:val="000000" w:themeColor="text1"/>
        </w:rPr>
      </w:pPr>
    </w:p>
    <w:p w:rsidR="0031483A" w:rsidRPr="007F6A89" w:rsidRDefault="0031483A" w:rsidP="0031483A">
      <w:pPr>
        <w:pStyle w:val="ConsPlusNormal"/>
        <w:ind w:firstLine="709"/>
        <w:rPr>
          <w:color w:val="000000" w:themeColor="text1"/>
        </w:rPr>
      </w:pPr>
      <w:r w:rsidRPr="007F6A89">
        <w:rPr>
          <w:color w:val="000000" w:themeColor="text1"/>
        </w:rPr>
        <w:t xml:space="preserve">Глава 3. </w:t>
      </w:r>
      <w:r w:rsidRPr="007F6A89">
        <w:rPr>
          <w:b/>
          <w:color w:val="000000" w:themeColor="text1"/>
        </w:rPr>
        <w:t xml:space="preserve">Порядок заключения Соглашения </w:t>
      </w:r>
      <w:r w:rsidRPr="007F6A89">
        <w:rPr>
          <w:b/>
          <w:color w:val="000000" w:themeColor="text1"/>
        </w:rPr>
        <w:br/>
      </w:r>
    </w:p>
    <w:p w:rsidR="0031483A" w:rsidRPr="007F6A89" w:rsidRDefault="0031483A" w:rsidP="0031483A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 xml:space="preserve">14. Для заключения Соглашения заявитель </w:t>
      </w:r>
      <w:r w:rsidR="00BA3FCC" w:rsidRPr="007F6A89">
        <w:rPr>
          <w:color w:val="000000" w:themeColor="text1"/>
        </w:rPr>
        <w:t xml:space="preserve">в срок до </w:t>
      </w:r>
      <w:r w:rsidR="00724B37">
        <w:rPr>
          <w:color w:val="000000" w:themeColor="text1"/>
        </w:rPr>
        <w:t>20</w:t>
      </w:r>
      <w:r w:rsidR="00BA3FCC" w:rsidRPr="007F6A89">
        <w:rPr>
          <w:color w:val="000000" w:themeColor="text1"/>
        </w:rPr>
        <w:t xml:space="preserve"> </w:t>
      </w:r>
      <w:r w:rsidR="00D5772D">
        <w:rPr>
          <w:color w:val="000000" w:themeColor="text1"/>
        </w:rPr>
        <w:t xml:space="preserve">декабря </w:t>
      </w:r>
      <w:r w:rsidR="00BA3FCC" w:rsidRPr="007F6A89">
        <w:rPr>
          <w:color w:val="000000" w:themeColor="text1"/>
        </w:rPr>
        <w:t xml:space="preserve">текущего </w:t>
      </w:r>
      <w:r w:rsidR="00D578BB" w:rsidRPr="007F6A89">
        <w:rPr>
          <w:color w:val="000000" w:themeColor="text1"/>
        </w:rPr>
        <w:t xml:space="preserve">финансового </w:t>
      </w:r>
      <w:r w:rsidR="00BA3FCC" w:rsidRPr="007F6A89">
        <w:rPr>
          <w:color w:val="000000" w:themeColor="text1"/>
        </w:rPr>
        <w:t xml:space="preserve">года представляет или направляет </w:t>
      </w:r>
      <w:r w:rsidRPr="007F6A89">
        <w:rPr>
          <w:color w:val="000000" w:themeColor="text1"/>
        </w:rPr>
        <w:t>в Департамент следующие документы:</w:t>
      </w:r>
    </w:p>
    <w:p w:rsidR="00586DD3" w:rsidRPr="007F6A89" w:rsidRDefault="00586DD3" w:rsidP="00586DD3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1) </w:t>
      </w:r>
      <w:hyperlink w:anchor="P211" w:history="1">
        <w:r w:rsidRPr="007F6A89">
          <w:rPr>
            <w:color w:val="000000" w:themeColor="text1"/>
          </w:rPr>
          <w:t>заявление</w:t>
        </w:r>
      </w:hyperlink>
      <w:r w:rsidRPr="007F6A89">
        <w:rPr>
          <w:color w:val="000000" w:themeColor="text1"/>
        </w:rPr>
        <w:t xml:space="preserve"> по форме согласно Приложению 1 к настоящему Порядку;</w:t>
      </w:r>
    </w:p>
    <w:p w:rsidR="00586DD3" w:rsidRPr="00B619FB" w:rsidRDefault="00586DD3" w:rsidP="00586DD3">
      <w:pPr>
        <w:pStyle w:val="ConsPlusNormal"/>
        <w:ind w:firstLine="709"/>
        <w:jc w:val="both"/>
        <w:rPr>
          <w:color w:val="000000" w:themeColor="text1"/>
        </w:rPr>
      </w:pPr>
      <w:bookmarkStart w:id="3" w:name="P95"/>
      <w:bookmarkEnd w:id="3"/>
      <w:r w:rsidRPr="00B619FB">
        <w:rPr>
          <w:color w:val="000000" w:themeColor="text1"/>
        </w:rPr>
        <w:t xml:space="preserve">2) доверенность, удостоверяющую полномочия представителя заявителя на подписание и (или) представление заявления о заключении Соглашения (в случае подписания и (или) представления заявления </w:t>
      </w:r>
      <w:r w:rsidRPr="00B619FB">
        <w:rPr>
          <w:color w:val="000000" w:themeColor="text1"/>
        </w:rPr>
        <w:br/>
        <w:t xml:space="preserve">о </w:t>
      </w:r>
      <w:r w:rsidR="0096511A" w:rsidRPr="00B619FB">
        <w:rPr>
          <w:color w:val="000000" w:themeColor="text1"/>
        </w:rPr>
        <w:t>заключении Соглашения</w:t>
      </w:r>
      <w:r w:rsidRPr="00B619FB">
        <w:rPr>
          <w:color w:val="000000" w:themeColor="text1"/>
        </w:rPr>
        <w:t xml:space="preserve"> представителем заявителя);</w:t>
      </w:r>
    </w:p>
    <w:p w:rsidR="00586DD3" w:rsidRPr="00E300A0" w:rsidRDefault="00586DD3" w:rsidP="00586DD3">
      <w:pPr>
        <w:pStyle w:val="ConsPlusNormal"/>
        <w:ind w:firstLine="709"/>
        <w:jc w:val="both"/>
        <w:rPr>
          <w:rFonts w:eastAsia="Calibri"/>
          <w:color w:val="000000" w:themeColor="text1"/>
          <w:highlight w:val="yellow"/>
        </w:rPr>
      </w:pPr>
      <w:r w:rsidRPr="00B619FB">
        <w:rPr>
          <w:color w:val="000000" w:themeColor="text1"/>
        </w:rPr>
        <w:t>3) </w:t>
      </w:r>
      <w:r w:rsidRPr="00B619FB">
        <w:rPr>
          <w:rFonts w:eastAsia="Calibri"/>
          <w:color w:val="000000" w:themeColor="text1"/>
        </w:rPr>
        <w:t>документы, удостоверяющие юридический статус заявителя (предоставляется при первом обращении в текущем финансовом году, а также в случае внесения изменений):</w:t>
      </w:r>
    </w:p>
    <w:p w:rsidR="00586DD3" w:rsidRPr="00B619FB" w:rsidRDefault="00586DD3" w:rsidP="00586DD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619FB">
        <w:rPr>
          <w:rFonts w:eastAsia="Calibri"/>
          <w:color w:val="000000" w:themeColor="text1"/>
          <w:sz w:val="28"/>
          <w:szCs w:val="28"/>
        </w:rPr>
        <w:t xml:space="preserve">выписку из Единого государственного реестра юридических лиц, полученную не ранее чем за месяц до даты подачи </w:t>
      </w:r>
      <w:r w:rsidR="0096511A" w:rsidRPr="00B619FB">
        <w:rPr>
          <w:color w:val="000000" w:themeColor="text1"/>
          <w:sz w:val="28"/>
          <w:szCs w:val="28"/>
        </w:rPr>
        <w:t>о заключении Соглашения</w:t>
      </w:r>
      <w:r w:rsidRPr="00B619FB">
        <w:rPr>
          <w:rFonts w:eastAsia="Calibri"/>
          <w:color w:val="000000" w:themeColor="text1"/>
          <w:sz w:val="28"/>
          <w:szCs w:val="28"/>
        </w:rPr>
        <w:t xml:space="preserve"> (для юридических лиц);</w:t>
      </w:r>
    </w:p>
    <w:p w:rsidR="0031483A" w:rsidRDefault="00586DD3" w:rsidP="00E2584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</w:rPr>
      </w:pPr>
      <w:r w:rsidRPr="00B619FB">
        <w:rPr>
          <w:rFonts w:eastAsia="Calibri"/>
          <w:color w:val="000000" w:themeColor="text1"/>
          <w:sz w:val="28"/>
          <w:szCs w:val="28"/>
        </w:rPr>
        <w:lastRenderedPageBreak/>
        <w:t xml:space="preserve">выписку из Единого государственного реестра индивидуальных предпринимателей, полученную не ранее чем за месяц до даты подачи заявления о </w:t>
      </w:r>
      <w:r w:rsidR="0096511A" w:rsidRPr="00B619FB">
        <w:rPr>
          <w:color w:val="000000" w:themeColor="text1"/>
          <w:sz w:val="28"/>
          <w:szCs w:val="28"/>
        </w:rPr>
        <w:t>заключении Соглашения</w:t>
      </w:r>
      <w:r w:rsidR="0096511A" w:rsidRPr="00B619FB">
        <w:rPr>
          <w:rFonts w:eastAsia="Calibri"/>
          <w:color w:val="000000" w:themeColor="text1"/>
          <w:sz w:val="28"/>
          <w:szCs w:val="28"/>
        </w:rPr>
        <w:t xml:space="preserve"> </w:t>
      </w:r>
      <w:r w:rsidRPr="00B619FB">
        <w:rPr>
          <w:rFonts w:eastAsia="Calibri"/>
          <w:color w:val="000000" w:themeColor="text1"/>
          <w:sz w:val="28"/>
          <w:szCs w:val="28"/>
        </w:rPr>
        <w:t>(для индивидуальных предпринимателей)</w:t>
      </w:r>
      <w:r w:rsidR="006705EC" w:rsidRPr="00B619FB">
        <w:rPr>
          <w:rFonts w:eastAsia="Calibri"/>
          <w:color w:val="000000" w:themeColor="text1"/>
          <w:sz w:val="28"/>
          <w:szCs w:val="28"/>
        </w:rPr>
        <w:t>;</w:t>
      </w:r>
    </w:p>
    <w:p w:rsidR="006705EC" w:rsidRDefault="006705EC" w:rsidP="006705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7F6A89">
        <w:rPr>
          <w:color w:val="000000" w:themeColor="text1"/>
        </w:rPr>
        <w:t>) </w:t>
      </w:r>
      <w:hyperlink r:id="rId13" w:history="1">
        <w:r w:rsidRPr="007F6A89">
          <w:rPr>
            <w:color w:val="000000" w:themeColor="text1"/>
          </w:rPr>
          <w:t>реестр</w:t>
        </w:r>
      </w:hyperlink>
      <w:r w:rsidRPr="007F6A89">
        <w:rPr>
          <w:color w:val="000000" w:themeColor="text1"/>
        </w:rPr>
        <w:t xml:space="preserve"> расходов, связанных с приобретением и транспортировкой </w:t>
      </w:r>
      <w:r>
        <w:rPr>
          <w:color w:val="000000" w:themeColor="text1"/>
        </w:rPr>
        <w:t>сухого цельного и обезжиренного молока</w:t>
      </w:r>
      <w:r w:rsidRPr="007F6A89">
        <w:rPr>
          <w:color w:val="000000" w:themeColor="text1"/>
        </w:rPr>
        <w:t>, по форме согласно П</w:t>
      </w:r>
      <w:r>
        <w:rPr>
          <w:color w:val="000000" w:themeColor="text1"/>
        </w:rPr>
        <w:t>риложению 2</w:t>
      </w:r>
      <w:r w:rsidRPr="007F6A89">
        <w:rPr>
          <w:color w:val="000000" w:themeColor="text1"/>
        </w:rPr>
        <w:t xml:space="preserve"> к настоящему Порядку, с приложением копий документов, подтверждающих затраты на приобретение и транспортировку </w:t>
      </w:r>
      <w:r>
        <w:rPr>
          <w:color w:val="000000" w:themeColor="text1"/>
        </w:rPr>
        <w:t>сухого цельного и обезжиренного молока</w:t>
      </w:r>
      <w:r w:rsidRPr="007F6A89">
        <w:rPr>
          <w:color w:val="000000" w:themeColor="text1"/>
        </w:rPr>
        <w:t xml:space="preserve"> (договоры, счета-фактуры, товарные (товарно-транспортные) накладные, путевые листы, платежные поручения и иные подтверждающие доку</w:t>
      </w:r>
      <w:r>
        <w:rPr>
          <w:color w:val="000000" w:themeColor="text1"/>
        </w:rPr>
        <w:t>менты, акты приема-передачи);</w:t>
      </w:r>
    </w:p>
    <w:p w:rsidR="006705EC" w:rsidRPr="007F6A89" w:rsidRDefault="006705EC" w:rsidP="006705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="00B619FB">
        <w:rPr>
          <w:color w:val="000000" w:themeColor="text1"/>
        </w:rPr>
        <w:t> </w:t>
      </w:r>
      <w:r>
        <w:rPr>
          <w:color w:val="000000" w:themeColor="text1"/>
        </w:rPr>
        <w:t>отчет об использовании и остатках сухого цельного и обезжиренного молока по форме согласно Приложению 3 к настоящему Порядку.</w:t>
      </w:r>
    </w:p>
    <w:p w:rsidR="006F6A43" w:rsidRPr="007F6A89" w:rsidRDefault="006F6A43" w:rsidP="006F6A43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15. Заявитель вправе не представлять в Департамент документы, указанные в подпункте 3 пункта 14 настоящего Порядка.</w:t>
      </w:r>
    </w:p>
    <w:p w:rsidR="00504A98" w:rsidRDefault="006F6A43" w:rsidP="006F6A43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 xml:space="preserve">В этих случаях Департамент </w:t>
      </w:r>
      <w:r w:rsidR="00504A98">
        <w:rPr>
          <w:color w:val="000000" w:themeColor="text1"/>
        </w:rPr>
        <w:t xml:space="preserve">в день рассмотрения документов </w:t>
      </w:r>
      <w:r w:rsidRPr="007F6A89">
        <w:rPr>
          <w:color w:val="000000" w:themeColor="text1"/>
        </w:rPr>
        <w:t>в порядке межведомственного информационного взаимодействия запрашивает сведения, содержащиеся в указанных документах, в уполномоченн</w:t>
      </w:r>
      <w:r w:rsidR="00504A98">
        <w:rPr>
          <w:color w:val="000000" w:themeColor="text1"/>
        </w:rPr>
        <w:t>ом органе</w:t>
      </w:r>
      <w:r w:rsidRPr="007F6A89">
        <w:rPr>
          <w:color w:val="000000" w:themeColor="text1"/>
        </w:rPr>
        <w:t>, в распоряжении котор</w:t>
      </w:r>
      <w:r w:rsidR="00504A98">
        <w:rPr>
          <w:color w:val="000000" w:themeColor="text1"/>
        </w:rPr>
        <w:t xml:space="preserve">ого </w:t>
      </w:r>
      <w:r w:rsidRPr="007F6A89">
        <w:rPr>
          <w:color w:val="000000" w:themeColor="text1"/>
        </w:rPr>
        <w:t xml:space="preserve">они находятся, </w:t>
      </w:r>
      <w:r w:rsidR="00504A98">
        <w:rPr>
          <w:color w:val="000000" w:themeColor="text1"/>
        </w:rPr>
        <w:t>или распечатывает на бумажном носителе сведения о заявителе с официального сайта Федеральной налоговой службы России в информационно-телекоммуникационной сети «Интернет».</w:t>
      </w:r>
    </w:p>
    <w:p w:rsidR="006F6A43" w:rsidRPr="007F6A89" w:rsidRDefault="006F6A43" w:rsidP="006F6A43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 xml:space="preserve">16. Департамент рассматривает представленные документы в течение </w:t>
      </w:r>
      <w:r w:rsidRPr="007F6A89">
        <w:rPr>
          <w:color w:val="000000" w:themeColor="text1"/>
        </w:rPr>
        <w:br/>
      </w:r>
      <w:r w:rsidR="00504A98">
        <w:rPr>
          <w:color w:val="000000" w:themeColor="text1"/>
        </w:rPr>
        <w:t>1</w:t>
      </w:r>
      <w:r w:rsidRPr="00D825D6">
        <w:rPr>
          <w:color w:val="000000" w:themeColor="text1"/>
        </w:rPr>
        <w:t xml:space="preserve"> рабоч</w:t>
      </w:r>
      <w:r w:rsidR="00504A98">
        <w:rPr>
          <w:color w:val="000000" w:themeColor="text1"/>
        </w:rPr>
        <w:t xml:space="preserve">его дня </w:t>
      </w:r>
      <w:r w:rsidRPr="007F6A89">
        <w:rPr>
          <w:color w:val="000000" w:themeColor="text1"/>
        </w:rPr>
        <w:t>со дня регистрации заявления о заключении Соглашения, осуществляет проверку представленных документов и принимает решение</w:t>
      </w:r>
      <w:r w:rsidR="00504A98">
        <w:rPr>
          <w:color w:val="000000" w:themeColor="text1"/>
        </w:rPr>
        <w:br/>
      </w:r>
      <w:r w:rsidRPr="007F6A89">
        <w:rPr>
          <w:color w:val="000000" w:themeColor="text1"/>
        </w:rPr>
        <w:t>о заключении Соглашения либо об отказе в заключении Соглашения.</w:t>
      </w:r>
    </w:p>
    <w:p w:rsidR="004345E0" w:rsidRPr="007F6A89" w:rsidRDefault="006F6A43" w:rsidP="004345E0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17. </w:t>
      </w:r>
      <w:r w:rsidR="004345E0" w:rsidRPr="007F6A89">
        <w:rPr>
          <w:color w:val="000000" w:themeColor="text1"/>
        </w:rPr>
        <w:t>Основаниями для принятия решения об отказе в заключении Соглашения являются:</w:t>
      </w:r>
    </w:p>
    <w:p w:rsidR="004345E0" w:rsidRPr="007F6A89" w:rsidRDefault="004345E0" w:rsidP="004345E0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 xml:space="preserve">1) несоответствие заявителя требованиям, установленным пунктами 2 </w:t>
      </w:r>
      <w:r w:rsidRPr="007F6A89">
        <w:rPr>
          <w:color w:val="000000" w:themeColor="text1"/>
        </w:rPr>
        <w:br/>
        <w:t>и 5 настоящего Порядка;</w:t>
      </w:r>
    </w:p>
    <w:p w:rsidR="004345E0" w:rsidRPr="007F6A89" w:rsidRDefault="004345E0" w:rsidP="004345E0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2) несоблюдение условий предоставления субсидий, установленных пунктом 4 настоящего Порядка;</w:t>
      </w:r>
    </w:p>
    <w:p w:rsidR="004345E0" w:rsidRPr="007F6A89" w:rsidRDefault="004345E0" w:rsidP="004345E0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 xml:space="preserve">3) документы, указанные в пункте 14 настоящего Порядка </w:t>
      </w:r>
      <w:r w:rsidRPr="007F6A89">
        <w:rPr>
          <w:color w:val="000000" w:themeColor="text1"/>
        </w:rPr>
        <w:br/>
        <w:t>(за исключением документов, указанных в подпункте 3 пункта 14 настоящего Порядка), представлены не в полном объеме или с нарушением требований, у</w:t>
      </w:r>
      <w:r>
        <w:rPr>
          <w:color w:val="000000" w:themeColor="text1"/>
        </w:rPr>
        <w:t xml:space="preserve">становленных пунктами 10,11,13,14 </w:t>
      </w:r>
      <w:r w:rsidRPr="007F6A89">
        <w:rPr>
          <w:color w:val="000000" w:themeColor="text1"/>
        </w:rPr>
        <w:t>настоящего Порядка;</w:t>
      </w:r>
    </w:p>
    <w:p w:rsidR="004345E0" w:rsidRPr="007F6A89" w:rsidRDefault="004345E0" w:rsidP="004345E0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 xml:space="preserve">4) недостоверность предоставленной получателем информации; </w:t>
      </w:r>
    </w:p>
    <w:p w:rsidR="004345E0" w:rsidRPr="007F6A89" w:rsidRDefault="004345E0" w:rsidP="004345E0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5) отсутствие лимитов бюджетных обязательств на предоставление субсидии.</w:t>
      </w:r>
    </w:p>
    <w:p w:rsidR="006F6A43" w:rsidRPr="00836A50" w:rsidRDefault="004345E0" w:rsidP="006F6A43">
      <w:pPr>
        <w:pStyle w:val="ConsPlusNormal"/>
        <w:ind w:firstLine="709"/>
        <w:jc w:val="both"/>
        <w:rPr>
          <w:strike/>
          <w:color w:val="000000" w:themeColor="text1"/>
        </w:rPr>
      </w:pPr>
      <w:r>
        <w:rPr>
          <w:color w:val="000000" w:themeColor="text1"/>
        </w:rPr>
        <w:t>18. </w:t>
      </w:r>
      <w:r w:rsidR="006F6A43" w:rsidRPr="00836A50">
        <w:rPr>
          <w:strike/>
          <w:color w:val="000000" w:themeColor="text1"/>
          <w:highlight w:val="yellow"/>
        </w:rPr>
        <w:t>Соглашение заключается между Департаментом и заявителем,</w:t>
      </w:r>
      <w:r w:rsidR="00B619FB" w:rsidRPr="00836A50">
        <w:rPr>
          <w:strike/>
          <w:color w:val="000000" w:themeColor="text1"/>
          <w:highlight w:val="yellow"/>
        </w:rPr>
        <w:br/>
      </w:r>
      <w:r w:rsidR="006F6A43" w:rsidRPr="00836A50">
        <w:rPr>
          <w:strike/>
          <w:color w:val="000000" w:themeColor="text1"/>
          <w:highlight w:val="yellow"/>
        </w:rPr>
        <w:t xml:space="preserve">в отношении которого принято решение о заключении Соглашения, </w:t>
      </w:r>
      <w:r w:rsidR="006F6A43" w:rsidRPr="00836A50">
        <w:rPr>
          <w:strike/>
          <w:color w:val="000000" w:themeColor="text1"/>
          <w:highlight w:val="yellow"/>
        </w:rPr>
        <w:br/>
        <w:t xml:space="preserve">в течение </w:t>
      </w:r>
      <w:r w:rsidR="00504A98" w:rsidRPr="00836A50">
        <w:rPr>
          <w:strike/>
          <w:color w:val="000000" w:themeColor="text1"/>
          <w:highlight w:val="yellow"/>
        </w:rPr>
        <w:t>1</w:t>
      </w:r>
      <w:r w:rsidR="006F6A43" w:rsidRPr="00836A50">
        <w:rPr>
          <w:strike/>
          <w:color w:val="000000" w:themeColor="text1"/>
          <w:highlight w:val="yellow"/>
        </w:rPr>
        <w:t xml:space="preserve"> рабоч</w:t>
      </w:r>
      <w:r w:rsidR="00504A98" w:rsidRPr="00836A50">
        <w:rPr>
          <w:strike/>
          <w:color w:val="000000" w:themeColor="text1"/>
          <w:highlight w:val="yellow"/>
        </w:rPr>
        <w:t xml:space="preserve">его дня </w:t>
      </w:r>
      <w:r w:rsidR="006F6A43" w:rsidRPr="00836A50">
        <w:rPr>
          <w:strike/>
          <w:color w:val="000000" w:themeColor="text1"/>
          <w:highlight w:val="yellow"/>
        </w:rPr>
        <w:t>со дня принятия решения.</w:t>
      </w:r>
    </w:p>
    <w:p w:rsidR="006F6A43" w:rsidRPr="007F6A89" w:rsidRDefault="006F6A43" w:rsidP="006F6A43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 xml:space="preserve">При </w:t>
      </w:r>
      <w:r w:rsidR="00836A50" w:rsidRPr="00836A50">
        <w:rPr>
          <w:color w:val="000000" w:themeColor="text1"/>
          <w:highlight w:val="green"/>
        </w:rPr>
        <w:t>направлении</w:t>
      </w:r>
      <w:r w:rsidR="00836A50">
        <w:rPr>
          <w:color w:val="000000" w:themeColor="text1"/>
        </w:rPr>
        <w:t xml:space="preserve"> </w:t>
      </w:r>
      <w:r w:rsidR="004678A4" w:rsidRPr="00836A50">
        <w:rPr>
          <w:strike/>
          <w:color w:val="000000" w:themeColor="text1"/>
          <w:highlight w:val="yellow"/>
        </w:rPr>
        <w:t>вручении</w:t>
      </w:r>
      <w:r w:rsidR="004678A4">
        <w:rPr>
          <w:color w:val="000000" w:themeColor="text1"/>
        </w:rPr>
        <w:t xml:space="preserve"> заявителю </w:t>
      </w:r>
      <w:r w:rsidRPr="007F6A89">
        <w:rPr>
          <w:color w:val="000000" w:themeColor="text1"/>
        </w:rPr>
        <w:t>копии решения о заключении Соглашения к нему прикладывается два экземпляра</w:t>
      </w:r>
      <w:r w:rsidR="006E060C">
        <w:rPr>
          <w:color w:val="000000" w:themeColor="text1"/>
        </w:rPr>
        <w:t xml:space="preserve"> заполненных и подписанных со стороны Департамента</w:t>
      </w:r>
      <w:r w:rsidRPr="007F6A89">
        <w:rPr>
          <w:color w:val="000000" w:themeColor="text1"/>
        </w:rPr>
        <w:t xml:space="preserve"> Соглашения.</w:t>
      </w:r>
    </w:p>
    <w:p w:rsidR="006F6A43" w:rsidRPr="007F6A89" w:rsidRDefault="006F6A43" w:rsidP="006F6A43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lastRenderedPageBreak/>
        <w:t xml:space="preserve">Заявитель в </w:t>
      </w:r>
      <w:r w:rsidR="004678A4">
        <w:rPr>
          <w:color w:val="000000" w:themeColor="text1"/>
        </w:rPr>
        <w:t xml:space="preserve">день </w:t>
      </w:r>
      <w:r w:rsidRPr="007F6A89">
        <w:rPr>
          <w:color w:val="000000" w:themeColor="text1"/>
        </w:rPr>
        <w:t xml:space="preserve">получения обоих экземпляров Соглашения подписывает их и </w:t>
      </w:r>
      <w:r w:rsidR="00836A50" w:rsidRPr="00836A50">
        <w:rPr>
          <w:color w:val="000000" w:themeColor="text1"/>
          <w:highlight w:val="green"/>
        </w:rPr>
        <w:t>направляет</w:t>
      </w:r>
      <w:r w:rsidR="00836A50">
        <w:rPr>
          <w:color w:val="000000" w:themeColor="text1"/>
        </w:rPr>
        <w:t xml:space="preserve"> </w:t>
      </w:r>
      <w:r w:rsidR="00724B37" w:rsidRPr="00836A50">
        <w:rPr>
          <w:strike/>
          <w:color w:val="000000" w:themeColor="text1"/>
          <w:highlight w:val="yellow"/>
        </w:rPr>
        <w:t>представляет</w:t>
      </w:r>
      <w:r w:rsidR="00724B37">
        <w:rPr>
          <w:color w:val="000000" w:themeColor="text1"/>
        </w:rPr>
        <w:t xml:space="preserve"> </w:t>
      </w:r>
      <w:r w:rsidRPr="007F6A89">
        <w:rPr>
          <w:color w:val="000000" w:themeColor="text1"/>
        </w:rPr>
        <w:t>один экземпляр подписанного Соглашения в Департамент или письменно извещает Департамент об отказе от подписания Соглашения с указанием причин отказа.</w:t>
      </w:r>
    </w:p>
    <w:p w:rsidR="006F6A43" w:rsidRDefault="004345E0" w:rsidP="0031483A">
      <w:pPr>
        <w:pStyle w:val="ConsPlusNormal"/>
        <w:ind w:firstLine="709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 xml:space="preserve">19. При </w:t>
      </w:r>
      <w:r w:rsidR="00836A50" w:rsidRPr="00836A50">
        <w:rPr>
          <w:color w:val="000000" w:themeColor="text1"/>
          <w:highlight w:val="green"/>
        </w:rPr>
        <w:t>направлении</w:t>
      </w:r>
      <w:r w:rsidR="00836A50">
        <w:rPr>
          <w:color w:val="000000" w:themeColor="text1"/>
        </w:rPr>
        <w:t xml:space="preserve"> </w:t>
      </w:r>
      <w:r w:rsidR="00724B37" w:rsidRPr="00836A50">
        <w:rPr>
          <w:strike/>
          <w:color w:val="000000" w:themeColor="text1"/>
          <w:highlight w:val="yellow"/>
        </w:rPr>
        <w:t>представлении</w:t>
      </w:r>
      <w:r w:rsidR="00724B3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Департамент экземпляра подписанного Соглашения заявитель прикладывает к нему </w:t>
      </w:r>
      <w:r w:rsidRPr="007F6A89">
        <w:rPr>
          <w:rFonts w:eastAsia="Calibri"/>
          <w:color w:val="000000" w:themeColor="text1"/>
        </w:rPr>
        <w:t>следующие документы</w:t>
      </w:r>
      <w:r>
        <w:rPr>
          <w:rFonts w:eastAsia="Calibri"/>
          <w:color w:val="000000" w:themeColor="text1"/>
        </w:rPr>
        <w:t xml:space="preserve"> для получения субсидии:</w:t>
      </w:r>
    </w:p>
    <w:p w:rsidR="004345E0" w:rsidRPr="007F6A89" w:rsidRDefault="004345E0" w:rsidP="004345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F6A89">
        <w:rPr>
          <w:rFonts w:eastAsia="Calibri"/>
          <w:color w:val="000000" w:themeColor="text1"/>
          <w:sz w:val="28"/>
          <w:szCs w:val="28"/>
        </w:rPr>
        <w:t xml:space="preserve">1) заявление о предоставлении субсидии по форме согласно Приложению </w:t>
      </w:r>
      <w:r>
        <w:rPr>
          <w:rFonts w:eastAsia="Calibri"/>
          <w:color w:val="000000" w:themeColor="text1"/>
          <w:sz w:val="28"/>
          <w:szCs w:val="28"/>
        </w:rPr>
        <w:t>4</w:t>
      </w:r>
      <w:r w:rsidRPr="007F6A89">
        <w:rPr>
          <w:rFonts w:eastAsia="Calibri"/>
          <w:color w:val="000000" w:themeColor="text1"/>
          <w:sz w:val="28"/>
          <w:szCs w:val="28"/>
        </w:rPr>
        <w:t xml:space="preserve"> к настоящему Порядку;</w:t>
      </w:r>
    </w:p>
    <w:p w:rsidR="004345E0" w:rsidRPr="007F6A89" w:rsidRDefault="004345E0" w:rsidP="004345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F6A89">
        <w:rPr>
          <w:rFonts w:eastAsia="Calibri"/>
          <w:color w:val="000000" w:themeColor="text1"/>
          <w:sz w:val="28"/>
          <w:szCs w:val="28"/>
        </w:rPr>
        <w:t>2) доверенность, удостоверяющую полномочия представителя заявителя на подписание и (или) представления заявления о предоставлении субсидии (в случае подписания и (или) представления заявления о получении субсидии представителем заявителя);</w:t>
      </w:r>
    </w:p>
    <w:p w:rsidR="004345E0" w:rsidRPr="007F6A89" w:rsidRDefault="004345E0" w:rsidP="004345E0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3) </w:t>
      </w:r>
      <w:hyperlink w:anchor="P257" w:history="1">
        <w:r w:rsidRPr="007F6A89">
          <w:rPr>
            <w:color w:val="000000" w:themeColor="text1"/>
          </w:rPr>
          <w:t>справку-расчет</w:t>
        </w:r>
      </w:hyperlink>
      <w:r w:rsidRPr="007F6A89">
        <w:rPr>
          <w:color w:val="000000" w:themeColor="text1"/>
        </w:rPr>
        <w:t xml:space="preserve"> суммы субсидии по форме согласно При</w:t>
      </w:r>
      <w:r>
        <w:rPr>
          <w:color w:val="000000" w:themeColor="text1"/>
        </w:rPr>
        <w:t xml:space="preserve">ложению 5 </w:t>
      </w:r>
      <w:r>
        <w:rPr>
          <w:color w:val="000000" w:themeColor="text1"/>
        </w:rPr>
        <w:br/>
        <w:t>к настоящему Порядку.</w:t>
      </w:r>
    </w:p>
    <w:p w:rsidR="004345E0" w:rsidRDefault="004345E0" w:rsidP="0031483A">
      <w:pPr>
        <w:pStyle w:val="ConsPlusNormal"/>
        <w:ind w:firstLine="709"/>
        <w:jc w:val="both"/>
        <w:rPr>
          <w:color w:val="000000" w:themeColor="text1"/>
        </w:rPr>
      </w:pPr>
    </w:p>
    <w:p w:rsidR="006F6A43" w:rsidRPr="007F6A89" w:rsidRDefault="006F6A43" w:rsidP="006F6A43">
      <w:pPr>
        <w:pStyle w:val="ConsPlusNormal"/>
        <w:ind w:firstLine="709"/>
        <w:rPr>
          <w:b/>
          <w:color w:val="000000" w:themeColor="text1"/>
        </w:rPr>
      </w:pPr>
      <w:r w:rsidRPr="007F6A89">
        <w:rPr>
          <w:color w:val="000000" w:themeColor="text1"/>
        </w:rPr>
        <w:t xml:space="preserve">Глава 4. </w:t>
      </w:r>
      <w:r w:rsidRPr="007F6A89">
        <w:rPr>
          <w:b/>
          <w:color w:val="000000" w:themeColor="text1"/>
        </w:rPr>
        <w:t xml:space="preserve">Размер и порядок предоставления субсидии </w:t>
      </w:r>
    </w:p>
    <w:p w:rsidR="006F6A43" w:rsidRPr="007F6A89" w:rsidRDefault="006F6A43" w:rsidP="0031483A">
      <w:pPr>
        <w:pStyle w:val="ConsPlusNormal"/>
        <w:ind w:firstLine="709"/>
        <w:jc w:val="both"/>
        <w:rPr>
          <w:color w:val="000000" w:themeColor="text1"/>
        </w:rPr>
      </w:pPr>
    </w:p>
    <w:p w:rsidR="0031483A" w:rsidRPr="007F6A89" w:rsidRDefault="006F6A43" w:rsidP="0031483A">
      <w:pPr>
        <w:pStyle w:val="ConsPlusNormal"/>
        <w:ind w:firstLine="709"/>
        <w:jc w:val="both"/>
        <w:rPr>
          <w:color w:val="000000" w:themeColor="text1"/>
        </w:rPr>
      </w:pPr>
      <w:r w:rsidRPr="00D51AEA">
        <w:rPr>
          <w:color w:val="000000" w:themeColor="text1"/>
        </w:rPr>
        <w:t>20.</w:t>
      </w:r>
      <w:r w:rsidR="00F764B6">
        <w:rPr>
          <w:color w:val="000000" w:themeColor="text1"/>
        </w:rPr>
        <w:t> </w:t>
      </w:r>
      <w:r w:rsidR="0031483A" w:rsidRPr="00D51AEA">
        <w:rPr>
          <w:color w:val="000000" w:themeColor="text1"/>
        </w:rPr>
        <w:t xml:space="preserve">Субсидия предоставляется в размере </w:t>
      </w:r>
      <w:r w:rsidR="00D51AEA" w:rsidRPr="00D51AEA">
        <w:rPr>
          <w:color w:val="000000" w:themeColor="text1"/>
        </w:rPr>
        <w:t>99</w:t>
      </w:r>
      <w:r w:rsidR="0031483A" w:rsidRPr="00D51AEA">
        <w:rPr>
          <w:color w:val="000000" w:themeColor="text1"/>
        </w:rPr>
        <w:t xml:space="preserve"> процентов от понесенных затрат </w:t>
      </w:r>
      <w:r w:rsidR="007C7A6E" w:rsidRPr="00D51AEA">
        <w:rPr>
          <w:color w:val="000000" w:themeColor="text1"/>
        </w:rPr>
        <w:t>по</w:t>
      </w:r>
      <w:r w:rsidR="0031483A" w:rsidRPr="00D51AEA">
        <w:rPr>
          <w:color w:val="000000" w:themeColor="text1"/>
        </w:rPr>
        <w:t xml:space="preserve"> приобретени</w:t>
      </w:r>
      <w:r w:rsidR="007C7A6E" w:rsidRPr="00D51AEA">
        <w:rPr>
          <w:color w:val="000000" w:themeColor="text1"/>
        </w:rPr>
        <w:t>ю</w:t>
      </w:r>
      <w:r w:rsidR="0031483A" w:rsidRPr="00D51AEA">
        <w:rPr>
          <w:color w:val="000000" w:themeColor="text1"/>
        </w:rPr>
        <w:t xml:space="preserve"> и транспортировк</w:t>
      </w:r>
      <w:r w:rsidR="007C7A6E" w:rsidRPr="00D51AEA">
        <w:rPr>
          <w:color w:val="000000" w:themeColor="text1"/>
        </w:rPr>
        <w:t>е</w:t>
      </w:r>
      <w:r w:rsidR="0031483A" w:rsidRPr="00D51AEA">
        <w:rPr>
          <w:color w:val="000000" w:themeColor="text1"/>
        </w:rPr>
        <w:t xml:space="preserve"> </w:t>
      </w:r>
      <w:r w:rsidR="007C7A6E" w:rsidRPr="00D51AEA">
        <w:rPr>
          <w:color w:val="000000" w:themeColor="text1"/>
        </w:rPr>
        <w:t>сухого цельного и обезжиренного молока</w:t>
      </w:r>
      <w:r w:rsidR="0031483A" w:rsidRPr="00D51AEA">
        <w:rPr>
          <w:color w:val="000000" w:themeColor="text1"/>
        </w:rPr>
        <w:t xml:space="preserve"> без учета НДС.</w:t>
      </w:r>
    </w:p>
    <w:p w:rsidR="005877E9" w:rsidRPr="007F6A89" w:rsidRDefault="005877E9" w:rsidP="005877E9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2</w:t>
      </w:r>
      <w:r w:rsidR="00724B37">
        <w:rPr>
          <w:color w:val="000000" w:themeColor="text1"/>
        </w:rPr>
        <w:t>1</w:t>
      </w:r>
      <w:r w:rsidRPr="007F6A89">
        <w:rPr>
          <w:color w:val="000000" w:themeColor="text1"/>
        </w:rPr>
        <w:t>. Департамент в д</w:t>
      </w:r>
      <w:r w:rsidR="00724B37">
        <w:rPr>
          <w:color w:val="000000" w:themeColor="text1"/>
        </w:rPr>
        <w:t xml:space="preserve">ень </w:t>
      </w:r>
      <w:r w:rsidRPr="007F6A89">
        <w:rPr>
          <w:color w:val="000000" w:themeColor="text1"/>
        </w:rPr>
        <w:t xml:space="preserve">поступления документов, указанных в пункте </w:t>
      </w:r>
      <w:r w:rsidR="00724B37">
        <w:rPr>
          <w:color w:val="000000" w:themeColor="text1"/>
        </w:rPr>
        <w:t>19</w:t>
      </w:r>
      <w:r w:rsidRPr="007F6A89">
        <w:rPr>
          <w:color w:val="000000" w:themeColor="text1"/>
        </w:rPr>
        <w:t xml:space="preserve"> настоящего Порядка, осуществляет проверку представленных заявителем документов и принимает решение о предоставлении субсидии или об отказе в предоставлении субсидии.</w:t>
      </w:r>
    </w:p>
    <w:p w:rsidR="005877E9" w:rsidRPr="007F6A89" w:rsidRDefault="005877E9" w:rsidP="005877E9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2</w:t>
      </w:r>
      <w:r w:rsidR="00724B37">
        <w:rPr>
          <w:color w:val="000000" w:themeColor="text1"/>
        </w:rPr>
        <w:t>2</w:t>
      </w:r>
      <w:r w:rsidRPr="007F6A89">
        <w:rPr>
          <w:color w:val="000000" w:themeColor="text1"/>
        </w:rPr>
        <w:t>. Основаниями для принятия решения об отказе в предоставлении субсидии являются:</w:t>
      </w:r>
    </w:p>
    <w:p w:rsidR="005877E9" w:rsidRPr="00836A50" w:rsidRDefault="005877E9" w:rsidP="005877E9">
      <w:pPr>
        <w:pStyle w:val="ConsPlusNormal"/>
        <w:ind w:firstLine="709"/>
        <w:jc w:val="both"/>
        <w:rPr>
          <w:strike/>
          <w:color w:val="000000" w:themeColor="text1"/>
          <w:highlight w:val="yellow"/>
        </w:rPr>
      </w:pPr>
      <w:r w:rsidRPr="00836A50">
        <w:rPr>
          <w:strike/>
          <w:color w:val="000000" w:themeColor="text1"/>
          <w:highlight w:val="yellow"/>
        </w:rPr>
        <w:t>1) несоответствие заявителя требованиям, установленным пунктом 2 настоящего Порядка;</w:t>
      </w:r>
    </w:p>
    <w:p w:rsidR="005877E9" w:rsidRPr="00836A50" w:rsidRDefault="005877E9" w:rsidP="005877E9">
      <w:pPr>
        <w:pStyle w:val="ConsPlusNormal"/>
        <w:ind w:firstLine="709"/>
        <w:jc w:val="both"/>
        <w:rPr>
          <w:strike/>
          <w:color w:val="000000" w:themeColor="text1"/>
        </w:rPr>
      </w:pPr>
      <w:r w:rsidRPr="00836A50">
        <w:rPr>
          <w:strike/>
          <w:color w:val="000000" w:themeColor="text1"/>
          <w:highlight w:val="yellow"/>
        </w:rPr>
        <w:t>2) несоблюдение условий предоставления субсидий, установленных пунктом 4 настоящего Порядка;</w:t>
      </w:r>
    </w:p>
    <w:p w:rsidR="005877E9" w:rsidRPr="007F6A89" w:rsidRDefault="005877E9" w:rsidP="005877E9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 xml:space="preserve">3) документы, указанные в пункте </w:t>
      </w:r>
      <w:r w:rsidR="00F764B6">
        <w:rPr>
          <w:color w:val="000000" w:themeColor="text1"/>
        </w:rPr>
        <w:t>19</w:t>
      </w:r>
      <w:r w:rsidRPr="007F6A89">
        <w:rPr>
          <w:color w:val="000000" w:themeColor="text1"/>
        </w:rPr>
        <w:t xml:space="preserve"> настоящего Порядка, представлены не в полном объеме или с нарушением требований, установленным пунктами 10, 11, 13, </w:t>
      </w:r>
      <w:r w:rsidR="00F764B6">
        <w:rPr>
          <w:color w:val="000000" w:themeColor="text1"/>
        </w:rPr>
        <w:t>19</w:t>
      </w:r>
      <w:r w:rsidRPr="007F6A89">
        <w:rPr>
          <w:color w:val="000000" w:themeColor="text1"/>
        </w:rPr>
        <w:t xml:space="preserve"> настоящего Порядка;</w:t>
      </w:r>
    </w:p>
    <w:p w:rsidR="005877E9" w:rsidRPr="007F6A89" w:rsidRDefault="005877E9" w:rsidP="005877E9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4) </w:t>
      </w:r>
      <w:r w:rsidRPr="007F6A89">
        <w:rPr>
          <w:rFonts w:eastAsiaTheme="minorHAnsi"/>
          <w:color w:val="000000" w:themeColor="text1"/>
        </w:rPr>
        <w:t>отсутствие лимитов бюджетных обязательств на дату принятия решения</w:t>
      </w:r>
      <w:r w:rsidRPr="007F6A89">
        <w:rPr>
          <w:color w:val="000000" w:themeColor="text1"/>
        </w:rPr>
        <w:t>;</w:t>
      </w:r>
    </w:p>
    <w:p w:rsidR="005877E9" w:rsidRPr="007F6A89" w:rsidRDefault="00F764B6" w:rsidP="005877E9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5877E9" w:rsidRPr="007F6A89">
        <w:rPr>
          <w:color w:val="000000" w:themeColor="text1"/>
        </w:rPr>
        <w:t>) недостоверность предоставленных сведений (документов);</w:t>
      </w:r>
    </w:p>
    <w:p w:rsidR="005877E9" w:rsidRPr="0036212C" w:rsidRDefault="00F764B6" w:rsidP="005877E9">
      <w:pPr>
        <w:pStyle w:val="ConsPlusNormal"/>
        <w:ind w:firstLine="709"/>
        <w:jc w:val="both"/>
        <w:rPr>
          <w:color w:val="000000" w:themeColor="text1"/>
          <w:highlight w:val="yellow"/>
        </w:rPr>
      </w:pPr>
      <w:r w:rsidRPr="0036212C">
        <w:rPr>
          <w:color w:val="000000" w:themeColor="text1"/>
        </w:rPr>
        <w:t>6</w:t>
      </w:r>
      <w:r w:rsidR="005877E9" w:rsidRPr="0036212C">
        <w:rPr>
          <w:color w:val="000000" w:themeColor="text1"/>
        </w:rPr>
        <w:t>) отсутствие Соглашения заключенного между Департаментом и заявителем;</w:t>
      </w:r>
    </w:p>
    <w:p w:rsidR="005877E9" w:rsidRPr="00836A50" w:rsidRDefault="00F764B6" w:rsidP="005877E9">
      <w:pPr>
        <w:pStyle w:val="ConsPlusNormal"/>
        <w:ind w:firstLine="709"/>
        <w:jc w:val="both"/>
        <w:rPr>
          <w:rFonts w:eastAsiaTheme="minorHAnsi"/>
          <w:strike/>
          <w:color w:val="000000" w:themeColor="text1"/>
        </w:rPr>
      </w:pPr>
      <w:r w:rsidRPr="00836A50">
        <w:rPr>
          <w:strike/>
          <w:color w:val="000000" w:themeColor="text1"/>
          <w:highlight w:val="yellow"/>
        </w:rPr>
        <w:t>7</w:t>
      </w:r>
      <w:r w:rsidR="005877E9" w:rsidRPr="00836A50">
        <w:rPr>
          <w:strike/>
          <w:color w:val="000000" w:themeColor="text1"/>
          <w:highlight w:val="yellow"/>
        </w:rPr>
        <w:t>) </w:t>
      </w:r>
      <w:r w:rsidR="005877E9" w:rsidRPr="00836A50">
        <w:rPr>
          <w:rFonts w:eastAsiaTheme="minorHAnsi"/>
          <w:strike/>
          <w:color w:val="000000" w:themeColor="text1"/>
          <w:highlight w:val="yellow"/>
        </w:rPr>
        <w:t xml:space="preserve">неисполнение получателем установленных Разделом </w:t>
      </w:r>
      <w:r w:rsidR="00DD610C" w:rsidRPr="00836A50">
        <w:rPr>
          <w:rFonts w:eastAsiaTheme="minorHAnsi"/>
          <w:strike/>
          <w:color w:val="000000" w:themeColor="text1"/>
          <w:highlight w:val="yellow"/>
          <w:lang w:val="en-US"/>
        </w:rPr>
        <w:t>III</w:t>
      </w:r>
      <w:r w:rsidR="00DD610C" w:rsidRPr="00836A50">
        <w:rPr>
          <w:rFonts w:eastAsiaTheme="minorHAnsi"/>
          <w:strike/>
          <w:color w:val="000000" w:themeColor="text1"/>
          <w:highlight w:val="yellow"/>
        </w:rPr>
        <w:t xml:space="preserve"> </w:t>
      </w:r>
      <w:r w:rsidR="005877E9" w:rsidRPr="00836A50">
        <w:rPr>
          <w:rFonts w:eastAsiaTheme="minorHAnsi"/>
          <w:strike/>
          <w:color w:val="000000" w:themeColor="text1"/>
          <w:highlight w:val="yellow"/>
        </w:rPr>
        <w:t>настоящего Порядка обязательств по возврату средств окружного бюджета</w:t>
      </w:r>
      <w:r w:rsidR="00BD561C" w:rsidRPr="00836A50">
        <w:rPr>
          <w:rFonts w:eastAsiaTheme="minorHAnsi"/>
          <w:strike/>
          <w:color w:val="000000" w:themeColor="text1"/>
          <w:highlight w:val="yellow"/>
        </w:rPr>
        <w:t xml:space="preserve"> в полном размере или в части</w:t>
      </w:r>
      <w:r w:rsidR="005877E9" w:rsidRPr="00836A50">
        <w:rPr>
          <w:strike/>
          <w:color w:val="000000" w:themeColor="text1"/>
          <w:highlight w:val="yellow"/>
        </w:rPr>
        <w:t xml:space="preserve"> </w:t>
      </w:r>
      <w:r w:rsidR="005877E9" w:rsidRPr="00836A50">
        <w:rPr>
          <w:rFonts w:eastAsiaTheme="minorHAnsi"/>
          <w:strike/>
          <w:color w:val="000000" w:themeColor="text1"/>
          <w:highlight w:val="yellow"/>
        </w:rPr>
        <w:t>(в случае, если заявителю ранее предоставлялась субсидия в соответствии с настоящим Порядком).</w:t>
      </w:r>
    </w:p>
    <w:p w:rsidR="004678A4" w:rsidRDefault="004678A4" w:rsidP="0001790E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A508D" w:rsidRPr="007F6A89" w:rsidRDefault="00716A89" w:rsidP="0001790E">
      <w:pPr>
        <w:pStyle w:val="ConsPlusNormal"/>
        <w:jc w:val="center"/>
        <w:rPr>
          <w:color w:val="000000" w:themeColor="text1"/>
        </w:rPr>
      </w:pPr>
      <w:r w:rsidRPr="007F6A89">
        <w:rPr>
          <w:color w:val="000000" w:themeColor="text1"/>
        </w:rPr>
        <w:lastRenderedPageBreak/>
        <w:t>Р</w:t>
      </w:r>
      <w:r w:rsidR="000A508D" w:rsidRPr="007F6A89">
        <w:rPr>
          <w:color w:val="000000" w:themeColor="text1"/>
        </w:rPr>
        <w:t xml:space="preserve">аздел </w:t>
      </w:r>
      <w:r w:rsidR="000A508D" w:rsidRPr="007F6A89">
        <w:rPr>
          <w:color w:val="000000" w:themeColor="text1"/>
          <w:lang w:val="en-US"/>
        </w:rPr>
        <w:t>I</w:t>
      </w:r>
      <w:r w:rsidR="005877E9" w:rsidRPr="007F6A89">
        <w:rPr>
          <w:color w:val="000000" w:themeColor="text1"/>
          <w:lang w:val="en-US"/>
        </w:rPr>
        <w:t>II</w:t>
      </w:r>
    </w:p>
    <w:p w:rsidR="005877E9" w:rsidRPr="007F6A89" w:rsidRDefault="005877E9" w:rsidP="0001790E">
      <w:pPr>
        <w:pStyle w:val="ConsPlusNormal"/>
        <w:jc w:val="center"/>
        <w:rPr>
          <w:color w:val="000000" w:themeColor="text1"/>
        </w:rPr>
      </w:pPr>
    </w:p>
    <w:p w:rsidR="000A508D" w:rsidRPr="007F6A89" w:rsidRDefault="000A508D" w:rsidP="0001790E">
      <w:pPr>
        <w:pStyle w:val="ConsPlusNormal"/>
        <w:jc w:val="center"/>
        <w:rPr>
          <w:b/>
          <w:color w:val="000000" w:themeColor="text1"/>
        </w:rPr>
      </w:pPr>
      <w:r w:rsidRPr="007F6A89">
        <w:rPr>
          <w:b/>
          <w:color w:val="000000" w:themeColor="text1"/>
        </w:rPr>
        <w:t xml:space="preserve">Требования </w:t>
      </w:r>
      <w:r w:rsidR="005877E9" w:rsidRPr="007F6A89">
        <w:rPr>
          <w:b/>
          <w:color w:val="000000" w:themeColor="text1"/>
        </w:rPr>
        <w:br/>
      </w:r>
      <w:r w:rsidRPr="007F6A89">
        <w:rPr>
          <w:b/>
          <w:color w:val="000000" w:themeColor="text1"/>
        </w:rPr>
        <w:t xml:space="preserve">об осуществлении контроля </w:t>
      </w:r>
      <w:r w:rsidR="005877E9" w:rsidRPr="007F6A89">
        <w:rPr>
          <w:b/>
          <w:color w:val="000000" w:themeColor="text1"/>
        </w:rPr>
        <w:br/>
        <w:t xml:space="preserve">за соблюдением </w:t>
      </w:r>
      <w:r w:rsidRPr="007F6A89">
        <w:rPr>
          <w:b/>
          <w:color w:val="000000" w:themeColor="text1"/>
        </w:rPr>
        <w:t xml:space="preserve">условий, целей и порядка </w:t>
      </w:r>
      <w:r w:rsidR="005877E9" w:rsidRPr="007F6A89">
        <w:rPr>
          <w:b/>
          <w:color w:val="000000" w:themeColor="text1"/>
        </w:rPr>
        <w:br/>
      </w:r>
      <w:r w:rsidRPr="007F6A89">
        <w:rPr>
          <w:b/>
          <w:color w:val="000000" w:themeColor="text1"/>
        </w:rPr>
        <w:t xml:space="preserve">предоставления субсидий </w:t>
      </w:r>
      <w:r w:rsidR="005877E9" w:rsidRPr="007F6A89">
        <w:rPr>
          <w:b/>
          <w:color w:val="000000" w:themeColor="text1"/>
        </w:rPr>
        <w:br/>
      </w:r>
      <w:r w:rsidRPr="007F6A89">
        <w:rPr>
          <w:b/>
          <w:color w:val="000000" w:themeColor="text1"/>
        </w:rPr>
        <w:t>и ответственности за их нарушение</w:t>
      </w:r>
    </w:p>
    <w:p w:rsidR="000A508D" w:rsidRPr="007F6A89" w:rsidRDefault="000A508D" w:rsidP="003A19EB">
      <w:pPr>
        <w:pStyle w:val="ConsPlusNormal"/>
        <w:ind w:firstLine="709"/>
        <w:jc w:val="both"/>
        <w:rPr>
          <w:color w:val="000000" w:themeColor="text1"/>
        </w:rPr>
      </w:pPr>
    </w:p>
    <w:p w:rsidR="005877E9" w:rsidRPr="007F6A89" w:rsidRDefault="003D6066" w:rsidP="005877E9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2</w:t>
      </w:r>
      <w:r w:rsidR="005028BF">
        <w:rPr>
          <w:color w:val="000000" w:themeColor="text1"/>
        </w:rPr>
        <w:t>3</w:t>
      </w:r>
      <w:r w:rsidR="00D20293" w:rsidRPr="007F6A89">
        <w:rPr>
          <w:color w:val="000000" w:themeColor="text1"/>
        </w:rPr>
        <w:t>.</w:t>
      </w:r>
      <w:r w:rsidR="00B619FB">
        <w:rPr>
          <w:color w:val="000000" w:themeColor="text1"/>
        </w:rPr>
        <w:t> </w:t>
      </w:r>
      <w:bookmarkStart w:id="4" w:name="P164"/>
      <w:bookmarkEnd w:id="4"/>
      <w:r w:rsidR="005877E9" w:rsidRPr="007F6A89">
        <w:rPr>
          <w:color w:val="000000" w:themeColor="text1"/>
        </w:rPr>
        <w:t>Департамент, исполнительные органы государственной власти Ненецкого автономного округа, осуществляющие государственный финансовый контроль, проводят обязательные проверки соблюдения получателями субсидий целей, условий и порядка их предоставления.</w:t>
      </w:r>
    </w:p>
    <w:p w:rsidR="005877E9" w:rsidRPr="007F6A89" w:rsidRDefault="005877E9" w:rsidP="005877E9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2</w:t>
      </w:r>
      <w:r w:rsidR="005028BF">
        <w:rPr>
          <w:color w:val="000000" w:themeColor="text1"/>
        </w:rPr>
        <w:t>4</w:t>
      </w:r>
      <w:r w:rsidRPr="007F6A89">
        <w:rPr>
          <w:color w:val="000000" w:themeColor="text1"/>
        </w:rPr>
        <w:t xml:space="preserve">. В случае выявления Департаментом фактов нарушения условий, </w:t>
      </w:r>
      <w:r w:rsidRPr="00836A50">
        <w:rPr>
          <w:strike/>
          <w:color w:val="000000" w:themeColor="text1"/>
          <w:highlight w:val="yellow"/>
        </w:rPr>
        <w:t>целей, порядка,</w:t>
      </w:r>
      <w:r w:rsidRPr="007F6A89">
        <w:rPr>
          <w:color w:val="000000" w:themeColor="text1"/>
        </w:rPr>
        <w:t xml:space="preserve"> установленных при предоставлении субсидии, в адрес получателя в течение 5 рабочих дней со дня выявления нарушения направляется уведомление о возврате полученной субсидии, которое направляется почтовым отправлением с уведомлением о вручении </w:t>
      </w:r>
      <w:r w:rsidR="00DC7360" w:rsidRPr="007F6A89">
        <w:rPr>
          <w:color w:val="000000" w:themeColor="text1"/>
        </w:rPr>
        <w:br/>
      </w:r>
      <w:r w:rsidRPr="007F6A89">
        <w:rPr>
          <w:color w:val="000000" w:themeColor="text1"/>
        </w:rPr>
        <w:t xml:space="preserve">или по электронной почте (если получатель указал на такой способ </w:t>
      </w:r>
      <w:r w:rsidR="00DC7360" w:rsidRPr="007F6A89">
        <w:rPr>
          <w:color w:val="000000" w:themeColor="text1"/>
        </w:rPr>
        <w:br/>
      </w:r>
      <w:r w:rsidRPr="007F6A89">
        <w:rPr>
          <w:color w:val="000000" w:themeColor="text1"/>
        </w:rPr>
        <w:t xml:space="preserve">в заявлении), либо в случае явки заявителя вручается лично под </w:t>
      </w:r>
      <w:r w:rsidR="00E300A0">
        <w:rPr>
          <w:color w:val="000000" w:themeColor="text1"/>
        </w:rPr>
        <w:t>под</w:t>
      </w:r>
      <w:r w:rsidRPr="007F6A89">
        <w:rPr>
          <w:color w:val="000000" w:themeColor="text1"/>
        </w:rPr>
        <w:t>пись.</w:t>
      </w:r>
    </w:p>
    <w:p w:rsidR="005877E9" w:rsidRPr="007F6A89" w:rsidRDefault="005877E9" w:rsidP="005877E9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2</w:t>
      </w:r>
      <w:r w:rsidR="005028BF">
        <w:rPr>
          <w:color w:val="000000" w:themeColor="text1"/>
        </w:rPr>
        <w:t>5</w:t>
      </w:r>
      <w:r w:rsidRPr="007F6A89">
        <w:rPr>
          <w:color w:val="000000" w:themeColor="text1"/>
        </w:rPr>
        <w:t xml:space="preserve">. Получатель осуществляет возврат бюджетных средств в течение </w:t>
      </w:r>
      <w:r w:rsidRPr="007F6A89">
        <w:rPr>
          <w:color w:val="000000" w:themeColor="text1"/>
        </w:rPr>
        <w:br/>
        <w:t>10 рабочих дней со дня получения уведомления о возврате полученной субсидии.</w:t>
      </w:r>
    </w:p>
    <w:p w:rsidR="005877E9" w:rsidRPr="007F6A89" w:rsidRDefault="006C7839" w:rsidP="005877E9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2</w:t>
      </w:r>
      <w:r w:rsidR="005028BF">
        <w:rPr>
          <w:color w:val="000000" w:themeColor="text1"/>
        </w:rPr>
        <w:t>6</w:t>
      </w:r>
      <w:r w:rsidR="005877E9" w:rsidRPr="007F6A89">
        <w:rPr>
          <w:color w:val="000000" w:themeColor="text1"/>
        </w:rPr>
        <w:t xml:space="preserve">. В случае если нарушение условий, </w:t>
      </w:r>
      <w:r w:rsidR="005877E9" w:rsidRPr="00836A50">
        <w:rPr>
          <w:strike/>
          <w:color w:val="000000" w:themeColor="text1"/>
          <w:highlight w:val="yellow"/>
        </w:rPr>
        <w:t>целей, порядка,</w:t>
      </w:r>
      <w:r w:rsidR="005877E9" w:rsidRPr="007F6A89">
        <w:rPr>
          <w:color w:val="000000" w:themeColor="text1"/>
        </w:rPr>
        <w:t xml:space="preserve"> установленных при предоставлении субсидии, выявлены в ходе государственного финансового контроля, возврат средств осуществляется в соответствии </w:t>
      </w:r>
      <w:r w:rsidR="005877E9" w:rsidRPr="007F6A89">
        <w:rPr>
          <w:color w:val="000000" w:themeColor="text1"/>
        </w:rPr>
        <w:br/>
        <w:t>с законодательством Российской Федерации.</w:t>
      </w:r>
    </w:p>
    <w:p w:rsidR="005877E9" w:rsidRPr="007F6A89" w:rsidRDefault="006C7839" w:rsidP="005877E9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2</w:t>
      </w:r>
      <w:r w:rsidR="005028BF">
        <w:rPr>
          <w:color w:val="000000" w:themeColor="text1"/>
        </w:rPr>
        <w:t>7</w:t>
      </w:r>
      <w:r w:rsidR="005877E9" w:rsidRPr="007F6A89">
        <w:rPr>
          <w:color w:val="000000" w:themeColor="text1"/>
        </w:rPr>
        <w:t xml:space="preserve">. В случае неисполнения получателем обязательств по возврату субсидии, взыскание средств окружного бюджета осуществляется </w:t>
      </w:r>
      <w:r w:rsidR="005877E9" w:rsidRPr="007F6A89">
        <w:rPr>
          <w:color w:val="000000" w:themeColor="text1"/>
        </w:rPr>
        <w:br/>
        <w:t>в соответствии с законодательством Российской Федерации.</w:t>
      </w:r>
    </w:p>
    <w:p w:rsidR="005877E9" w:rsidRPr="007F6A89" w:rsidRDefault="005877E9" w:rsidP="005877E9">
      <w:pPr>
        <w:pStyle w:val="ConsPlusNormal"/>
        <w:ind w:firstLine="709"/>
        <w:jc w:val="both"/>
        <w:rPr>
          <w:color w:val="000000" w:themeColor="text1"/>
        </w:rPr>
      </w:pPr>
    </w:p>
    <w:p w:rsidR="001B6D45" w:rsidRDefault="001B6D45" w:rsidP="00B33359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84817" w:rsidRPr="007F6A89" w:rsidRDefault="00AA082C" w:rsidP="003F17CF">
      <w:pPr>
        <w:tabs>
          <w:tab w:val="left" w:pos="2670"/>
        </w:tabs>
        <w:ind w:firstLine="5103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lastRenderedPageBreak/>
        <w:t>П</w:t>
      </w:r>
      <w:r w:rsidR="00A84817" w:rsidRPr="007F6A89">
        <w:rPr>
          <w:color w:val="000000" w:themeColor="text1"/>
          <w:sz w:val="28"/>
          <w:szCs w:val="28"/>
        </w:rPr>
        <w:t>риложение 1</w:t>
      </w:r>
    </w:p>
    <w:p w:rsidR="00A84817" w:rsidRPr="007F6A89" w:rsidRDefault="00A84817" w:rsidP="001F6F4C">
      <w:pPr>
        <w:tabs>
          <w:tab w:val="left" w:pos="2670"/>
        </w:tabs>
        <w:ind w:left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 xml:space="preserve">к Порядку </w:t>
      </w:r>
      <w:r w:rsidR="00055CEA">
        <w:rPr>
          <w:color w:val="000000" w:themeColor="text1"/>
          <w:sz w:val="28"/>
          <w:szCs w:val="28"/>
        </w:rPr>
        <w:t>п</w:t>
      </w:r>
      <w:r w:rsidR="00055CEA" w:rsidRPr="00E91F73">
        <w:rPr>
          <w:color w:val="000000" w:themeColor="text1"/>
          <w:sz w:val="28"/>
          <w:szCs w:val="28"/>
        </w:rPr>
        <w:t xml:space="preserve">редоставления субсидий в целях частичного возмещения затрат </w:t>
      </w:r>
      <w:r w:rsidR="00055CEA">
        <w:rPr>
          <w:color w:val="000000" w:themeColor="text1"/>
          <w:sz w:val="28"/>
          <w:szCs w:val="28"/>
        </w:rPr>
        <w:br/>
      </w:r>
      <w:r w:rsidR="00055CEA" w:rsidRPr="00E91F73">
        <w:rPr>
          <w:color w:val="000000" w:themeColor="text1"/>
          <w:sz w:val="28"/>
          <w:szCs w:val="28"/>
        </w:rPr>
        <w:t xml:space="preserve">по приобретению </w:t>
      </w:r>
      <w:r w:rsidR="00055CEA">
        <w:rPr>
          <w:color w:val="000000" w:themeColor="text1"/>
          <w:sz w:val="28"/>
          <w:szCs w:val="28"/>
        </w:rPr>
        <w:br/>
      </w:r>
      <w:r w:rsidR="00055CEA" w:rsidRPr="00E91F73">
        <w:rPr>
          <w:color w:val="000000" w:themeColor="text1"/>
          <w:sz w:val="28"/>
          <w:szCs w:val="28"/>
        </w:rPr>
        <w:t>и транспортировке сухого цельного и обезжиренного молока</w:t>
      </w:r>
      <w:r w:rsidR="00187F77" w:rsidRPr="007F6A89">
        <w:rPr>
          <w:color w:val="000000" w:themeColor="text1"/>
          <w:sz w:val="28"/>
          <w:szCs w:val="28"/>
        </w:rPr>
        <w:t>, у</w:t>
      </w:r>
      <w:r w:rsidRPr="007F6A89">
        <w:rPr>
          <w:color w:val="000000" w:themeColor="text1"/>
          <w:sz w:val="28"/>
          <w:szCs w:val="28"/>
        </w:rPr>
        <w:t>твержденно</w:t>
      </w:r>
      <w:r w:rsidR="001F3C92" w:rsidRPr="007F6A89">
        <w:rPr>
          <w:color w:val="000000" w:themeColor="text1"/>
          <w:sz w:val="28"/>
          <w:szCs w:val="28"/>
        </w:rPr>
        <w:t>му</w:t>
      </w:r>
      <w:r w:rsidR="00187F77" w:rsidRPr="007F6A89">
        <w:rPr>
          <w:color w:val="000000" w:themeColor="text1"/>
          <w:sz w:val="28"/>
          <w:szCs w:val="28"/>
        </w:rPr>
        <w:t xml:space="preserve"> </w:t>
      </w:r>
      <w:r w:rsidRPr="007F6A89">
        <w:rPr>
          <w:color w:val="000000" w:themeColor="text1"/>
          <w:sz w:val="28"/>
          <w:szCs w:val="28"/>
        </w:rPr>
        <w:t>постановлением Администрации</w:t>
      </w:r>
      <w:r w:rsidR="00187F77" w:rsidRPr="007F6A89">
        <w:rPr>
          <w:color w:val="000000" w:themeColor="text1"/>
          <w:sz w:val="28"/>
          <w:szCs w:val="28"/>
        </w:rPr>
        <w:t xml:space="preserve"> </w:t>
      </w:r>
      <w:r w:rsidRPr="007F6A89">
        <w:rPr>
          <w:color w:val="000000" w:themeColor="text1"/>
          <w:sz w:val="28"/>
          <w:szCs w:val="28"/>
        </w:rPr>
        <w:t>Ненецкого автономного округа</w:t>
      </w:r>
    </w:p>
    <w:p w:rsidR="00A84817" w:rsidRPr="007F6A89" w:rsidRDefault="00A84817" w:rsidP="00187F77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 xml:space="preserve">от </w:t>
      </w:r>
      <w:r w:rsidR="00B728B9" w:rsidRPr="007F6A89">
        <w:rPr>
          <w:color w:val="000000" w:themeColor="text1"/>
          <w:sz w:val="28"/>
          <w:szCs w:val="28"/>
        </w:rPr>
        <w:t>___________</w:t>
      </w:r>
      <w:r w:rsidRPr="007F6A89">
        <w:rPr>
          <w:color w:val="000000" w:themeColor="text1"/>
          <w:sz w:val="28"/>
          <w:szCs w:val="28"/>
        </w:rPr>
        <w:t>201</w:t>
      </w:r>
      <w:r w:rsidR="00B728B9" w:rsidRPr="007F6A89">
        <w:rPr>
          <w:color w:val="000000" w:themeColor="text1"/>
          <w:sz w:val="28"/>
          <w:szCs w:val="28"/>
        </w:rPr>
        <w:t>7</w:t>
      </w:r>
      <w:r w:rsidRPr="007F6A89">
        <w:rPr>
          <w:color w:val="000000" w:themeColor="text1"/>
          <w:sz w:val="28"/>
          <w:szCs w:val="28"/>
        </w:rPr>
        <w:t xml:space="preserve"> </w:t>
      </w:r>
      <w:r w:rsidR="00886A5D" w:rsidRPr="007F6A89">
        <w:rPr>
          <w:color w:val="000000" w:themeColor="text1"/>
          <w:sz w:val="28"/>
          <w:szCs w:val="28"/>
        </w:rPr>
        <w:t>№</w:t>
      </w:r>
      <w:r w:rsidRPr="007F6A89">
        <w:rPr>
          <w:color w:val="000000" w:themeColor="text1"/>
          <w:sz w:val="28"/>
          <w:szCs w:val="28"/>
        </w:rPr>
        <w:t xml:space="preserve"> </w:t>
      </w:r>
      <w:r w:rsidR="00B728B9" w:rsidRPr="007F6A89">
        <w:rPr>
          <w:color w:val="000000" w:themeColor="text1"/>
          <w:sz w:val="28"/>
          <w:szCs w:val="28"/>
        </w:rPr>
        <w:t>______</w:t>
      </w:r>
      <w:r w:rsidRPr="007F6A89">
        <w:rPr>
          <w:color w:val="000000" w:themeColor="text1"/>
          <w:sz w:val="28"/>
          <w:szCs w:val="28"/>
        </w:rPr>
        <w:t>-п</w:t>
      </w:r>
    </w:p>
    <w:p w:rsidR="00A84817" w:rsidRPr="007F6A89" w:rsidRDefault="00A84817" w:rsidP="00187F77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</w:p>
    <w:p w:rsidR="00C05C9F" w:rsidRPr="007F6A89" w:rsidRDefault="00C05C9F" w:rsidP="00187F77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</w:p>
    <w:p w:rsidR="00B728B9" w:rsidRPr="007F6A89" w:rsidRDefault="00B728B9" w:rsidP="00187F77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</w:p>
    <w:p w:rsidR="00A84817" w:rsidRPr="007F6A89" w:rsidRDefault="00A84817" w:rsidP="00187F77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Руководителю Департамента</w:t>
      </w:r>
    </w:p>
    <w:p w:rsidR="00A84817" w:rsidRPr="007F6A89" w:rsidRDefault="00A84817" w:rsidP="00187F77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природных ресурсов, экологии</w:t>
      </w:r>
    </w:p>
    <w:p w:rsidR="00A84817" w:rsidRPr="007F6A89" w:rsidRDefault="00A84817" w:rsidP="00187F77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и агропромышленного комплекса</w:t>
      </w:r>
    </w:p>
    <w:p w:rsidR="00A84817" w:rsidRPr="007F6A89" w:rsidRDefault="00A84817" w:rsidP="00187F77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Ненецкого автономного округа</w:t>
      </w:r>
    </w:p>
    <w:p w:rsidR="00A84817" w:rsidRPr="007F6A89" w:rsidRDefault="00A84817" w:rsidP="00886A5D">
      <w:pPr>
        <w:tabs>
          <w:tab w:val="left" w:pos="2670"/>
        </w:tabs>
        <w:ind w:firstLine="5103"/>
        <w:rPr>
          <w:color w:val="000000" w:themeColor="text1"/>
          <w:sz w:val="26"/>
          <w:szCs w:val="26"/>
        </w:rPr>
      </w:pPr>
      <w:r w:rsidRPr="007F6A89">
        <w:rPr>
          <w:color w:val="000000" w:themeColor="text1"/>
          <w:sz w:val="26"/>
          <w:szCs w:val="26"/>
        </w:rPr>
        <w:t>_______________________________</w:t>
      </w:r>
      <w:r w:rsidR="00187F77" w:rsidRPr="007F6A89">
        <w:rPr>
          <w:color w:val="000000" w:themeColor="text1"/>
          <w:sz w:val="26"/>
          <w:szCs w:val="26"/>
        </w:rPr>
        <w:t>_</w:t>
      </w:r>
    </w:p>
    <w:p w:rsidR="00A84817" w:rsidRPr="007F6A89" w:rsidRDefault="00187F77" w:rsidP="00886A5D">
      <w:pPr>
        <w:tabs>
          <w:tab w:val="left" w:pos="2670"/>
        </w:tabs>
        <w:ind w:firstLine="5103"/>
        <w:rPr>
          <w:color w:val="000000" w:themeColor="text1"/>
          <w:sz w:val="26"/>
          <w:szCs w:val="26"/>
        </w:rPr>
      </w:pPr>
      <w:r w:rsidRPr="007F6A89">
        <w:rPr>
          <w:color w:val="000000" w:themeColor="text1"/>
          <w:sz w:val="26"/>
          <w:szCs w:val="26"/>
        </w:rPr>
        <w:t>от_____________________________</w:t>
      </w:r>
      <w:r w:rsidR="00886A5D" w:rsidRPr="007F6A89">
        <w:rPr>
          <w:color w:val="000000" w:themeColor="text1"/>
          <w:sz w:val="26"/>
          <w:szCs w:val="26"/>
        </w:rPr>
        <w:t>_</w:t>
      </w:r>
    </w:p>
    <w:p w:rsidR="00A84817" w:rsidRPr="007F6A89" w:rsidRDefault="00886A5D" w:rsidP="00886A5D">
      <w:pPr>
        <w:tabs>
          <w:tab w:val="left" w:pos="2670"/>
        </w:tabs>
        <w:ind w:firstLine="5103"/>
        <w:rPr>
          <w:color w:val="000000" w:themeColor="text1"/>
          <w:sz w:val="20"/>
          <w:szCs w:val="20"/>
        </w:rPr>
      </w:pPr>
      <w:r w:rsidRPr="007F6A89">
        <w:rPr>
          <w:color w:val="000000" w:themeColor="text1"/>
          <w:sz w:val="20"/>
          <w:szCs w:val="20"/>
        </w:rPr>
        <w:t xml:space="preserve">        </w:t>
      </w:r>
      <w:r w:rsidR="00A84817" w:rsidRPr="007F6A89">
        <w:rPr>
          <w:color w:val="000000" w:themeColor="text1"/>
          <w:sz w:val="20"/>
          <w:szCs w:val="20"/>
        </w:rPr>
        <w:t xml:space="preserve"> </w:t>
      </w:r>
      <w:r w:rsidRPr="007F6A89">
        <w:rPr>
          <w:color w:val="000000" w:themeColor="text1"/>
          <w:sz w:val="20"/>
          <w:szCs w:val="20"/>
        </w:rPr>
        <w:t xml:space="preserve">          </w:t>
      </w:r>
      <w:r w:rsidR="00A84817" w:rsidRPr="007F6A89">
        <w:rPr>
          <w:color w:val="000000" w:themeColor="text1"/>
          <w:sz w:val="20"/>
          <w:szCs w:val="20"/>
        </w:rPr>
        <w:t>(наименование заявителя)</w:t>
      </w:r>
    </w:p>
    <w:p w:rsidR="00A84817" w:rsidRPr="007F6A89" w:rsidRDefault="00A84817" w:rsidP="00A84817">
      <w:pPr>
        <w:tabs>
          <w:tab w:val="left" w:pos="2670"/>
        </w:tabs>
        <w:rPr>
          <w:color w:val="000000" w:themeColor="text1"/>
          <w:sz w:val="20"/>
          <w:szCs w:val="20"/>
        </w:rPr>
      </w:pPr>
    </w:p>
    <w:p w:rsidR="00A024BB" w:rsidRPr="007F6A89" w:rsidRDefault="00A024BB" w:rsidP="00A84817">
      <w:pPr>
        <w:tabs>
          <w:tab w:val="left" w:pos="2670"/>
        </w:tabs>
        <w:rPr>
          <w:color w:val="000000" w:themeColor="text1"/>
          <w:sz w:val="20"/>
          <w:szCs w:val="20"/>
        </w:rPr>
      </w:pPr>
    </w:p>
    <w:p w:rsidR="00886A5D" w:rsidRPr="007F6A89" w:rsidRDefault="00886A5D" w:rsidP="00A84817">
      <w:pPr>
        <w:tabs>
          <w:tab w:val="left" w:pos="2670"/>
        </w:tabs>
        <w:rPr>
          <w:color w:val="000000" w:themeColor="text1"/>
          <w:sz w:val="20"/>
          <w:szCs w:val="20"/>
        </w:rPr>
      </w:pPr>
    </w:p>
    <w:p w:rsidR="00A84817" w:rsidRDefault="00A84817" w:rsidP="00886A5D">
      <w:pPr>
        <w:tabs>
          <w:tab w:val="left" w:pos="2670"/>
        </w:tabs>
        <w:jc w:val="center"/>
        <w:rPr>
          <w:b/>
          <w:color w:val="000000" w:themeColor="text1"/>
          <w:sz w:val="28"/>
          <w:szCs w:val="28"/>
        </w:rPr>
      </w:pPr>
      <w:bookmarkStart w:id="5" w:name="P211"/>
      <w:bookmarkEnd w:id="5"/>
      <w:r w:rsidRPr="007F6A89">
        <w:rPr>
          <w:b/>
          <w:color w:val="000000" w:themeColor="text1"/>
          <w:sz w:val="28"/>
          <w:szCs w:val="28"/>
        </w:rPr>
        <w:t>З</w:t>
      </w:r>
      <w:r w:rsidR="00E300A0" w:rsidRPr="007F6A89">
        <w:rPr>
          <w:b/>
          <w:color w:val="000000" w:themeColor="text1"/>
          <w:sz w:val="28"/>
          <w:szCs w:val="28"/>
        </w:rPr>
        <w:t>аявление</w:t>
      </w:r>
    </w:p>
    <w:p w:rsidR="00FB69A0" w:rsidRPr="007F6A89" w:rsidRDefault="00FB69A0" w:rsidP="00886A5D">
      <w:pPr>
        <w:tabs>
          <w:tab w:val="left" w:pos="267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заключении соглашения</w:t>
      </w:r>
    </w:p>
    <w:p w:rsidR="0030677E" w:rsidRPr="007F6A89" w:rsidRDefault="0030677E" w:rsidP="00886A5D">
      <w:pPr>
        <w:tabs>
          <w:tab w:val="left" w:pos="2670"/>
        </w:tabs>
        <w:jc w:val="center"/>
        <w:rPr>
          <w:b/>
          <w:color w:val="000000" w:themeColor="text1"/>
          <w:sz w:val="28"/>
          <w:szCs w:val="28"/>
        </w:rPr>
      </w:pPr>
    </w:p>
    <w:p w:rsidR="00D021C3" w:rsidRPr="007F6A89" w:rsidRDefault="00D021C3" w:rsidP="00D021C3">
      <w:pPr>
        <w:tabs>
          <w:tab w:val="left" w:pos="2670"/>
        </w:tabs>
        <w:ind w:firstLine="709"/>
        <w:jc w:val="both"/>
        <w:rPr>
          <w:color w:val="000000" w:themeColor="text1"/>
          <w:sz w:val="26"/>
          <w:szCs w:val="26"/>
        </w:rPr>
      </w:pPr>
      <w:r w:rsidRPr="007F6A89">
        <w:rPr>
          <w:color w:val="000000" w:themeColor="text1"/>
          <w:sz w:val="26"/>
          <w:szCs w:val="26"/>
        </w:rPr>
        <w:t>Сведения о заявителе:</w:t>
      </w:r>
    </w:p>
    <w:p w:rsidR="00D021C3" w:rsidRPr="007F6A89" w:rsidRDefault="00D021C3" w:rsidP="00D021C3">
      <w:pPr>
        <w:tabs>
          <w:tab w:val="left" w:pos="2670"/>
        </w:tabs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D021C3" w:rsidRPr="007F6A89" w:rsidRDefault="00D021C3" w:rsidP="00D021C3">
      <w:pPr>
        <w:tabs>
          <w:tab w:val="left" w:pos="2670"/>
        </w:tabs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0"/>
          <w:szCs w:val="20"/>
        </w:rPr>
        <w:t xml:space="preserve">                                               (полное и (или) сокращенное наименование заявителя)</w:t>
      </w:r>
    </w:p>
    <w:tbl>
      <w:tblPr>
        <w:tblpPr w:leftFromText="180" w:rightFromText="180" w:vertAnchor="text" w:horzAnchor="margin" w:tblpY="72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5595"/>
      </w:tblGrid>
      <w:tr w:rsidR="006074EC" w:rsidRPr="007F6A89" w:rsidTr="00972536">
        <w:trPr>
          <w:trHeight w:val="211"/>
        </w:trPr>
        <w:tc>
          <w:tcPr>
            <w:tcW w:w="421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Место нахождения</w:t>
            </w:r>
          </w:p>
        </w:tc>
        <w:tc>
          <w:tcPr>
            <w:tcW w:w="5595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</w:tr>
      <w:tr w:rsidR="006074EC" w:rsidRPr="007F6A89" w:rsidTr="00972536">
        <w:trPr>
          <w:trHeight w:val="211"/>
        </w:trPr>
        <w:tc>
          <w:tcPr>
            <w:tcW w:w="421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Банковские реквизиты</w:t>
            </w:r>
          </w:p>
        </w:tc>
        <w:tc>
          <w:tcPr>
            <w:tcW w:w="5595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</w:tr>
      <w:tr w:rsidR="006074EC" w:rsidRPr="007F6A89" w:rsidTr="00972536">
        <w:trPr>
          <w:trHeight w:val="211"/>
        </w:trPr>
        <w:tc>
          <w:tcPr>
            <w:tcW w:w="421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Наименование банка</w:t>
            </w:r>
          </w:p>
        </w:tc>
        <w:tc>
          <w:tcPr>
            <w:tcW w:w="5595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</w:tr>
      <w:tr w:rsidR="006074EC" w:rsidRPr="007F6A89" w:rsidTr="00972536">
        <w:trPr>
          <w:trHeight w:val="211"/>
        </w:trPr>
        <w:tc>
          <w:tcPr>
            <w:tcW w:w="421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ИНН/КПП</w:t>
            </w:r>
          </w:p>
        </w:tc>
        <w:tc>
          <w:tcPr>
            <w:tcW w:w="5595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</w:tr>
      <w:tr w:rsidR="006074EC" w:rsidRPr="007F6A89" w:rsidTr="00972536">
        <w:trPr>
          <w:trHeight w:val="211"/>
        </w:trPr>
        <w:tc>
          <w:tcPr>
            <w:tcW w:w="421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Р/</w:t>
            </w:r>
            <w:proofErr w:type="spellStart"/>
            <w:r w:rsidRPr="007F6A89">
              <w:rPr>
                <w:color w:val="000000" w:themeColor="text1"/>
                <w:sz w:val="26"/>
                <w:szCs w:val="26"/>
              </w:rPr>
              <w:t>сч</w:t>
            </w:r>
            <w:proofErr w:type="spellEnd"/>
            <w:r w:rsidRPr="007F6A8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595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</w:tr>
      <w:tr w:rsidR="006074EC" w:rsidRPr="007F6A89" w:rsidTr="00972536">
        <w:trPr>
          <w:trHeight w:val="211"/>
        </w:trPr>
        <w:tc>
          <w:tcPr>
            <w:tcW w:w="421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К/</w:t>
            </w:r>
            <w:proofErr w:type="spellStart"/>
            <w:r w:rsidRPr="007F6A89">
              <w:rPr>
                <w:color w:val="000000" w:themeColor="text1"/>
                <w:sz w:val="26"/>
                <w:szCs w:val="26"/>
              </w:rPr>
              <w:t>сч</w:t>
            </w:r>
            <w:proofErr w:type="spellEnd"/>
            <w:r w:rsidRPr="007F6A8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595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</w:tr>
      <w:tr w:rsidR="006074EC" w:rsidRPr="007F6A89" w:rsidTr="00972536">
        <w:trPr>
          <w:trHeight w:val="211"/>
        </w:trPr>
        <w:tc>
          <w:tcPr>
            <w:tcW w:w="421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Л/с</w:t>
            </w:r>
          </w:p>
        </w:tc>
        <w:tc>
          <w:tcPr>
            <w:tcW w:w="5595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</w:tr>
      <w:tr w:rsidR="006074EC" w:rsidRPr="007F6A89" w:rsidTr="00972536">
        <w:trPr>
          <w:trHeight w:val="227"/>
        </w:trPr>
        <w:tc>
          <w:tcPr>
            <w:tcW w:w="421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БИК</w:t>
            </w:r>
          </w:p>
        </w:tc>
        <w:tc>
          <w:tcPr>
            <w:tcW w:w="5595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</w:tr>
      <w:tr w:rsidR="006074EC" w:rsidRPr="007F6A89" w:rsidTr="00972536">
        <w:trPr>
          <w:trHeight w:val="211"/>
        </w:trPr>
        <w:tc>
          <w:tcPr>
            <w:tcW w:w="421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D021C3" w:rsidRPr="007F6A89" w:rsidRDefault="00E0542C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hyperlink r:id="rId14" w:history="1">
              <w:r w:rsidR="00D021C3" w:rsidRPr="007F6A89">
                <w:rPr>
                  <w:color w:val="000000" w:themeColor="text1"/>
                  <w:sz w:val="26"/>
                  <w:szCs w:val="26"/>
                </w:rPr>
                <w:t>ОКАТО</w:t>
              </w:r>
            </w:hyperlink>
          </w:p>
        </w:tc>
        <w:tc>
          <w:tcPr>
            <w:tcW w:w="5595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</w:tr>
      <w:tr w:rsidR="006074EC" w:rsidRPr="007F6A89" w:rsidTr="00972536">
        <w:trPr>
          <w:trHeight w:val="211"/>
        </w:trPr>
        <w:tc>
          <w:tcPr>
            <w:tcW w:w="421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ОГРН</w:t>
            </w:r>
          </w:p>
        </w:tc>
        <w:tc>
          <w:tcPr>
            <w:tcW w:w="5595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</w:tr>
      <w:tr w:rsidR="006074EC" w:rsidRPr="007F6A89" w:rsidTr="00972536">
        <w:trPr>
          <w:trHeight w:val="211"/>
        </w:trPr>
        <w:tc>
          <w:tcPr>
            <w:tcW w:w="421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3402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Контактный телефон</w:t>
            </w:r>
          </w:p>
        </w:tc>
        <w:tc>
          <w:tcPr>
            <w:tcW w:w="5595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</w:tr>
      <w:tr w:rsidR="006074EC" w:rsidRPr="007F6A89" w:rsidTr="00972536">
        <w:trPr>
          <w:trHeight w:val="196"/>
        </w:trPr>
        <w:tc>
          <w:tcPr>
            <w:tcW w:w="421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89">
              <w:rPr>
                <w:color w:val="000000" w:themeColor="text1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595" w:type="dxa"/>
          </w:tcPr>
          <w:p w:rsidR="00D021C3" w:rsidRPr="007F6A89" w:rsidRDefault="00D021C3" w:rsidP="00972536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B0D04" w:rsidRPr="007F6A89" w:rsidRDefault="00EB0D04" w:rsidP="009F2904">
      <w:pPr>
        <w:tabs>
          <w:tab w:val="left" w:pos="2670"/>
        </w:tabs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 xml:space="preserve">В соответствии с Порядком </w:t>
      </w:r>
      <w:r w:rsidR="00055CEA" w:rsidRPr="00E91F73">
        <w:rPr>
          <w:color w:val="000000" w:themeColor="text1"/>
          <w:sz w:val="28"/>
          <w:szCs w:val="28"/>
        </w:rPr>
        <w:t>предоставления субсидий в целях частичного возмещения затрат по приобретению и транспортировке сухого цельного и обезжиренного молока</w:t>
      </w:r>
      <w:r w:rsidRPr="007F6A89">
        <w:rPr>
          <w:color w:val="000000" w:themeColor="text1"/>
          <w:sz w:val="28"/>
          <w:szCs w:val="28"/>
        </w:rPr>
        <w:t xml:space="preserve">, утвержденным постановлением Администрации Ненецкого автономного округа от _________2017 № </w:t>
      </w:r>
      <w:r w:rsidR="00D021C3" w:rsidRPr="007F6A89">
        <w:rPr>
          <w:color w:val="000000" w:themeColor="text1"/>
          <w:sz w:val="28"/>
          <w:szCs w:val="28"/>
        </w:rPr>
        <w:t>____</w:t>
      </w:r>
      <w:r w:rsidRPr="007F6A89">
        <w:rPr>
          <w:color w:val="000000" w:themeColor="text1"/>
          <w:sz w:val="28"/>
          <w:szCs w:val="28"/>
        </w:rPr>
        <w:t>_-п</w:t>
      </w:r>
      <w:r w:rsidR="009F2904">
        <w:rPr>
          <w:color w:val="000000" w:themeColor="text1"/>
          <w:sz w:val="28"/>
          <w:szCs w:val="28"/>
        </w:rPr>
        <w:t xml:space="preserve"> (далее – Порядок)</w:t>
      </w:r>
      <w:r w:rsidRPr="007F6A89">
        <w:rPr>
          <w:color w:val="000000" w:themeColor="text1"/>
          <w:sz w:val="28"/>
          <w:szCs w:val="28"/>
        </w:rPr>
        <w:t>,</w:t>
      </w:r>
      <w:r w:rsidR="009F2904">
        <w:rPr>
          <w:color w:val="000000" w:themeColor="text1"/>
          <w:sz w:val="28"/>
          <w:szCs w:val="28"/>
        </w:rPr>
        <w:t xml:space="preserve"> </w:t>
      </w:r>
      <w:r w:rsidR="00D021C3" w:rsidRPr="007F6A89">
        <w:rPr>
          <w:color w:val="000000" w:themeColor="text1"/>
          <w:sz w:val="28"/>
          <w:szCs w:val="28"/>
        </w:rPr>
        <w:t>прошу заключить Соглашение о предоставлении субсидий</w:t>
      </w:r>
      <w:r w:rsidR="00774B35" w:rsidRPr="007F6A89">
        <w:rPr>
          <w:color w:val="000000" w:themeColor="text1"/>
          <w:sz w:val="28"/>
          <w:szCs w:val="28"/>
        </w:rPr>
        <w:t>.</w:t>
      </w:r>
    </w:p>
    <w:p w:rsidR="00D021C3" w:rsidRPr="007F6A89" w:rsidRDefault="00D021C3" w:rsidP="00D021C3">
      <w:pPr>
        <w:pStyle w:val="ConsPlusNormal"/>
        <w:ind w:firstLine="709"/>
        <w:rPr>
          <w:strike/>
          <w:color w:val="000000" w:themeColor="text1"/>
        </w:rPr>
      </w:pPr>
      <w:r w:rsidRPr="007F6A89">
        <w:rPr>
          <w:color w:val="000000" w:themeColor="text1"/>
        </w:rPr>
        <w:t>Настоящим подтверждаю:</w:t>
      </w:r>
    </w:p>
    <w:p w:rsidR="00D021C3" w:rsidRPr="007F6A89" w:rsidRDefault="00D021C3" w:rsidP="00D021C3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>1) достоверность информации, указанной в представленных документах;</w:t>
      </w:r>
    </w:p>
    <w:p w:rsidR="00D021C3" w:rsidRPr="007F6A89" w:rsidRDefault="00D021C3" w:rsidP="00D021C3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6A89">
        <w:rPr>
          <w:color w:val="000000" w:themeColor="text1"/>
          <w:sz w:val="26"/>
          <w:szCs w:val="26"/>
        </w:rPr>
        <w:t>2) ________________________________________________________________</w:t>
      </w:r>
    </w:p>
    <w:p w:rsidR="00D021C3" w:rsidRPr="007F6A89" w:rsidRDefault="00D021C3" w:rsidP="00D021C3">
      <w:pPr>
        <w:pStyle w:val="ConsPlusNormal"/>
        <w:jc w:val="center"/>
        <w:rPr>
          <w:color w:val="000000" w:themeColor="text1"/>
          <w:vertAlign w:val="superscript"/>
        </w:rPr>
      </w:pPr>
      <w:r w:rsidRPr="007F6A89">
        <w:rPr>
          <w:color w:val="000000" w:themeColor="text1"/>
          <w:vertAlign w:val="superscript"/>
        </w:rPr>
        <w:t xml:space="preserve">                     (полное и (или) сокращенное наименование заявителя)</w:t>
      </w:r>
    </w:p>
    <w:p w:rsidR="00D021C3" w:rsidRPr="007F6A89" w:rsidRDefault="00D021C3" w:rsidP="00D021C3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DC7360" w:rsidRPr="007F6A89">
        <w:rPr>
          <w:color w:val="000000" w:themeColor="text1"/>
        </w:rPr>
        <w:br/>
      </w:r>
      <w:r w:rsidRPr="007F6A89">
        <w:rPr>
          <w:color w:val="000000" w:themeColor="text1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021C3" w:rsidRPr="007F6A89" w:rsidRDefault="00D021C3" w:rsidP="00D021C3">
      <w:pPr>
        <w:pStyle w:val="ConsPlusNormal"/>
        <w:ind w:firstLine="709"/>
        <w:jc w:val="both"/>
        <w:rPr>
          <w:color w:val="000000" w:themeColor="text1"/>
        </w:rPr>
      </w:pPr>
      <w:r w:rsidRPr="007F6A89">
        <w:rPr>
          <w:color w:val="000000" w:themeColor="text1"/>
        </w:rPr>
        <w:t xml:space="preserve">не получает средства из окружного бюджета, на основании иных нормативных правовых актов на цели, указанные в </w:t>
      </w:r>
      <w:hyperlink r:id="rId15" w:anchor="Par3" w:history="1">
        <w:r w:rsidRPr="007F6A89">
          <w:rPr>
            <w:color w:val="000000" w:themeColor="text1"/>
          </w:rPr>
          <w:t>пункте 1</w:t>
        </w:r>
      </w:hyperlink>
      <w:r w:rsidRPr="007F6A89">
        <w:rPr>
          <w:color w:val="000000" w:themeColor="text1"/>
        </w:rPr>
        <w:t xml:space="preserve"> Порядка;</w:t>
      </w:r>
    </w:p>
    <w:p w:rsidR="00D021C3" w:rsidRPr="007F6A89" w:rsidRDefault="00D021C3" w:rsidP="00D021C3">
      <w:pPr>
        <w:tabs>
          <w:tab w:val="left" w:pos="2670"/>
        </w:tabs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не является получателем субсидий на повышение молочной продуктивности в молочном скотово</w:t>
      </w:r>
      <w:r w:rsidR="006C7839" w:rsidRPr="007F6A89">
        <w:rPr>
          <w:color w:val="000000" w:themeColor="text1"/>
          <w:sz w:val="28"/>
          <w:szCs w:val="28"/>
        </w:rPr>
        <w:t>дстве в текущем финансовом году;</w:t>
      </w:r>
    </w:p>
    <w:p w:rsidR="00565233" w:rsidRPr="007F6A89" w:rsidRDefault="00055CEA" w:rsidP="00D021C3">
      <w:pPr>
        <w:tabs>
          <w:tab w:val="left" w:pos="267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сухое цельное и обезжиренное молоко </w:t>
      </w:r>
      <w:r w:rsidR="00565233" w:rsidRPr="007F6A89">
        <w:rPr>
          <w:color w:val="000000" w:themeColor="text1"/>
          <w:sz w:val="28"/>
          <w:szCs w:val="28"/>
        </w:rPr>
        <w:t xml:space="preserve">приобретаются </w:t>
      </w:r>
      <w:r w:rsidR="00565233" w:rsidRPr="007F6A89">
        <w:rPr>
          <w:color w:val="000000" w:themeColor="text1"/>
          <w:sz w:val="28"/>
          <w:szCs w:val="28"/>
        </w:rPr>
        <w:br/>
        <w:t>для собственных нужд</w:t>
      </w:r>
      <w:r w:rsidR="00410977">
        <w:rPr>
          <w:color w:val="000000" w:themeColor="text1"/>
          <w:sz w:val="28"/>
          <w:szCs w:val="28"/>
        </w:rPr>
        <w:t xml:space="preserve"> </w:t>
      </w:r>
      <w:r w:rsidR="00410977" w:rsidRPr="00E2584B">
        <w:rPr>
          <w:color w:val="000000" w:themeColor="text1"/>
          <w:sz w:val="28"/>
          <w:szCs w:val="28"/>
        </w:rPr>
        <w:t>в целях производства молочной продукции</w:t>
      </w:r>
      <w:r w:rsidR="00565233" w:rsidRPr="007F6A89">
        <w:rPr>
          <w:color w:val="000000" w:themeColor="text1"/>
          <w:sz w:val="28"/>
          <w:szCs w:val="28"/>
        </w:rPr>
        <w:t>.</w:t>
      </w:r>
    </w:p>
    <w:p w:rsidR="00D021C3" w:rsidRPr="007F6A89" w:rsidRDefault="00D021C3" w:rsidP="00D021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Даю согласие на проведение проверки изложенных обстоятельств на предмет достоверности.</w:t>
      </w:r>
    </w:p>
    <w:p w:rsidR="00D021C3" w:rsidRPr="007F6A89" w:rsidRDefault="00D021C3" w:rsidP="00D021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021C3" w:rsidRPr="007F6A89" w:rsidRDefault="00D021C3" w:rsidP="00D021C3">
      <w:pPr>
        <w:tabs>
          <w:tab w:val="left" w:pos="2670"/>
        </w:tabs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Приложение: документы согласно описи, на _____ л. в ____ экз.</w:t>
      </w:r>
    </w:p>
    <w:p w:rsidR="00D021C3" w:rsidRPr="007F6A89" w:rsidRDefault="00D021C3" w:rsidP="00D021C3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D021C3" w:rsidRPr="007F6A89" w:rsidRDefault="00D021C3" w:rsidP="00D021C3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D021C3" w:rsidRPr="007F6A89" w:rsidRDefault="00D021C3" w:rsidP="00D021C3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D021C3" w:rsidRPr="007F6A89" w:rsidRDefault="00D021C3" w:rsidP="00D021C3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Руководитель юридического лица/</w:t>
      </w:r>
    </w:p>
    <w:p w:rsidR="00D021C3" w:rsidRPr="007F6A89" w:rsidRDefault="00D021C3" w:rsidP="00D021C3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индивидуальный предприниматель/</w:t>
      </w:r>
    </w:p>
    <w:p w:rsidR="00D021C3" w:rsidRPr="007F6A89" w:rsidRDefault="00D021C3" w:rsidP="00D021C3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7F6A89">
        <w:rPr>
          <w:color w:val="000000" w:themeColor="text1"/>
          <w:sz w:val="28"/>
          <w:szCs w:val="28"/>
        </w:rPr>
        <w:t>представитель по доверенности</w:t>
      </w:r>
      <w:r w:rsidRPr="007F6A89">
        <w:rPr>
          <w:color w:val="000000" w:themeColor="text1"/>
          <w:sz w:val="26"/>
          <w:szCs w:val="26"/>
        </w:rPr>
        <w:t xml:space="preserve">   _________________  _____________________</w:t>
      </w:r>
    </w:p>
    <w:p w:rsidR="00D021C3" w:rsidRPr="007F6A89" w:rsidRDefault="00D021C3" w:rsidP="00D021C3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7F6A89">
        <w:rPr>
          <w:color w:val="000000" w:themeColor="text1"/>
          <w:sz w:val="20"/>
          <w:szCs w:val="20"/>
        </w:rPr>
        <w:t xml:space="preserve">   М.П.                                                                           (подпись)</w:t>
      </w:r>
      <w:r w:rsidRPr="007F6A89">
        <w:rPr>
          <w:color w:val="000000" w:themeColor="text1"/>
          <w:sz w:val="26"/>
          <w:szCs w:val="26"/>
          <w:vertAlign w:val="subscript"/>
        </w:rPr>
        <w:t xml:space="preserve">                              </w:t>
      </w:r>
      <w:r w:rsidRPr="007F6A89">
        <w:rPr>
          <w:color w:val="000000" w:themeColor="text1"/>
          <w:sz w:val="20"/>
          <w:szCs w:val="20"/>
        </w:rPr>
        <w:t>(расшифровка подписи)</w:t>
      </w:r>
    </w:p>
    <w:p w:rsidR="00D021C3" w:rsidRPr="007F6A89" w:rsidRDefault="00D021C3" w:rsidP="00D021C3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7F6A89">
        <w:rPr>
          <w:color w:val="000000" w:themeColor="text1"/>
          <w:sz w:val="26"/>
          <w:szCs w:val="26"/>
        </w:rPr>
        <w:t>«___» __________ 20__ г.</w:t>
      </w:r>
    </w:p>
    <w:p w:rsidR="001B6D45" w:rsidRDefault="001B6D45" w:rsidP="00EB0D04">
      <w:pPr>
        <w:tabs>
          <w:tab w:val="left" w:pos="2670"/>
        </w:tabs>
        <w:ind w:firstLine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705EC" w:rsidRPr="007F6A89" w:rsidRDefault="006705EC" w:rsidP="006705EC">
      <w:pPr>
        <w:tabs>
          <w:tab w:val="left" w:pos="2670"/>
        </w:tabs>
        <w:ind w:left="5103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2</w:t>
      </w:r>
    </w:p>
    <w:p w:rsidR="006705EC" w:rsidRPr="007F6A89" w:rsidRDefault="006705EC" w:rsidP="006705EC">
      <w:pPr>
        <w:tabs>
          <w:tab w:val="left" w:pos="2670"/>
        </w:tabs>
        <w:ind w:left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 xml:space="preserve">к Порядку предоставления </w:t>
      </w:r>
      <w:r w:rsidRPr="00E91F73">
        <w:rPr>
          <w:color w:val="000000" w:themeColor="text1"/>
          <w:sz w:val="28"/>
          <w:szCs w:val="28"/>
        </w:rPr>
        <w:t xml:space="preserve">субсидий в целях частичного возмещения затрат </w:t>
      </w:r>
      <w:r>
        <w:rPr>
          <w:color w:val="000000" w:themeColor="text1"/>
          <w:sz w:val="28"/>
          <w:szCs w:val="28"/>
        </w:rPr>
        <w:br/>
      </w:r>
      <w:r w:rsidRPr="00E91F73">
        <w:rPr>
          <w:color w:val="000000" w:themeColor="text1"/>
          <w:sz w:val="28"/>
          <w:szCs w:val="28"/>
        </w:rPr>
        <w:t>по приобретению и транспортировке сухого цельного и обезжиренного молока</w:t>
      </w:r>
      <w:r w:rsidRPr="007F6A89">
        <w:rPr>
          <w:color w:val="000000" w:themeColor="text1"/>
          <w:sz w:val="28"/>
          <w:szCs w:val="28"/>
        </w:rPr>
        <w:t>, утвержденному постановлением Администрации Ненецкого автономного округа</w:t>
      </w:r>
    </w:p>
    <w:p w:rsidR="006705EC" w:rsidRPr="007F6A89" w:rsidRDefault="006705EC" w:rsidP="006705EC">
      <w:pPr>
        <w:tabs>
          <w:tab w:val="left" w:pos="2670"/>
        </w:tabs>
        <w:ind w:left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от ___________2017 № ______-п</w:t>
      </w:r>
    </w:p>
    <w:p w:rsidR="006705EC" w:rsidRPr="007F6A89" w:rsidRDefault="006705EC" w:rsidP="006705EC">
      <w:pPr>
        <w:tabs>
          <w:tab w:val="left" w:pos="2670"/>
        </w:tabs>
        <w:ind w:right="-2"/>
        <w:rPr>
          <w:color w:val="000000" w:themeColor="text1"/>
          <w:sz w:val="20"/>
          <w:szCs w:val="20"/>
        </w:rPr>
      </w:pPr>
    </w:p>
    <w:p w:rsidR="006705EC" w:rsidRPr="007F6A89" w:rsidRDefault="006705EC" w:rsidP="006705EC">
      <w:pPr>
        <w:tabs>
          <w:tab w:val="left" w:pos="2670"/>
        </w:tabs>
        <w:ind w:right="-2"/>
        <w:rPr>
          <w:color w:val="000000" w:themeColor="text1"/>
          <w:sz w:val="20"/>
          <w:szCs w:val="20"/>
        </w:rPr>
      </w:pPr>
    </w:p>
    <w:p w:rsidR="006705EC" w:rsidRPr="007F6A89" w:rsidRDefault="006705EC" w:rsidP="006705EC">
      <w:pPr>
        <w:tabs>
          <w:tab w:val="left" w:pos="2670"/>
        </w:tabs>
        <w:jc w:val="center"/>
        <w:rPr>
          <w:b/>
          <w:color w:val="000000" w:themeColor="text1"/>
          <w:sz w:val="28"/>
          <w:szCs w:val="28"/>
        </w:rPr>
      </w:pPr>
    </w:p>
    <w:p w:rsidR="006705EC" w:rsidRPr="007F6A89" w:rsidRDefault="006705EC" w:rsidP="006705EC">
      <w:pPr>
        <w:jc w:val="center"/>
        <w:rPr>
          <w:b/>
          <w:color w:val="000000" w:themeColor="text1"/>
          <w:sz w:val="28"/>
          <w:szCs w:val="28"/>
        </w:rPr>
      </w:pPr>
      <w:r w:rsidRPr="007F6A89">
        <w:rPr>
          <w:b/>
          <w:color w:val="000000" w:themeColor="text1"/>
          <w:sz w:val="28"/>
          <w:szCs w:val="28"/>
        </w:rPr>
        <w:t>Реестр</w:t>
      </w:r>
    </w:p>
    <w:p w:rsidR="006705EC" w:rsidRPr="007F6A89" w:rsidRDefault="006705EC" w:rsidP="006705EC">
      <w:pPr>
        <w:jc w:val="center"/>
        <w:rPr>
          <w:b/>
          <w:color w:val="000000" w:themeColor="text1"/>
          <w:sz w:val="28"/>
          <w:szCs w:val="28"/>
        </w:rPr>
      </w:pPr>
      <w:r w:rsidRPr="007F6A89">
        <w:rPr>
          <w:b/>
          <w:color w:val="000000" w:themeColor="text1"/>
          <w:sz w:val="28"/>
          <w:szCs w:val="28"/>
        </w:rPr>
        <w:t>расходов, связанных с приобретением</w:t>
      </w:r>
    </w:p>
    <w:p w:rsidR="006705EC" w:rsidRPr="007F6A89" w:rsidRDefault="006705EC" w:rsidP="006705EC">
      <w:pPr>
        <w:jc w:val="center"/>
        <w:rPr>
          <w:b/>
          <w:color w:val="000000" w:themeColor="text1"/>
          <w:sz w:val="28"/>
          <w:szCs w:val="28"/>
        </w:rPr>
      </w:pPr>
      <w:r w:rsidRPr="007F6A89">
        <w:rPr>
          <w:b/>
          <w:color w:val="000000" w:themeColor="text1"/>
          <w:sz w:val="28"/>
          <w:szCs w:val="28"/>
        </w:rPr>
        <w:t xml:space="preserve">и транспортировкой </w:t>
      </w:r>
      <w:r>
        <w:rPr>
          <w:b/>
          <w:color w:val="000000" w:themeColor="text1"/>
          <w:sz w:val="28"/>
          <w:szCs w:val="28"/>
        </w:rPr>
        <w:t xml:space="preserve">сухого цельного </w:t>
      </w:r>
      <w:r>
        <w:rPr>
          <w:b/>
          <w:color w:val="000000" w:themeColor="text1"/>
          <w:sz w:val="28"/>
          <w:szCs w:val="28"/>
        </w:rPr>
        <w:br/>
        <w:t>и обезжиренного молока</w:t>
      </w:r>
    </w:p>
    <w:p w:rsidR="006705EC" w:rsidRPr="007F6A89" w:rsidRDefault="006705EC" w:rsidP="006705EC">
      <w:pPr>
        <w:tabs>
          <w:tab w:val="left" w:pos="2670"/>
        </w:tabs>
        <w:jc w:val="center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за _____________ 20___ года</w:t>
      </w:r>
    </w:p>
    <w:p w:rsidR="006705EC" w:rsidRPr="007F6A89" w:rsidRDefault="006705EC" w:rsidP="006705EC">
      <w:pPr>
        <w:tabs>
          <w:tab w:val="left" w:pos="2670"/>
        </w:tabs>
        <w:rPr>
          <w:color w:val="000000" w:themeColor="text1"/>
          <w:sz w:val="20"/>
          <w:szCs w:val="20"/>
        </w:rPr>
      </w:pPr>
      <w:r w:rsidRPr="007F6A89">
        <w:rPr>
          <w:color w:val="000000" w:themeColor="text1"/>
          <w:sz w:val="20"/>
          <w:szCs w:val="20"/>
        </w:rPr>
        <w:t xml:space="preserve">                                                                           (период)</w:t>
      </w:r>
    </w:p>
    <w:p w:rsidR="006705EC" w:rsidRPr="007F6A89" w:rsidRDefault="006705EC" w:rsidP="006705EC">
      <w:pPr>
        <w:tabs>
          <w:tab w:val="left" w:pos="2670"/>
        </w:tabs>
        <w:jc w:val="center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6705EC" w:rsidRPr="007F6A89" w:rsidRDefault="006705EC" w:rsidP="006705EC">
      <w:pPr>
        <w:tabs>
          <w:tab w:val="left" w:pos="2670"/>
        </w:tabs>
        <w:jc w:val="center"/>
        <w:rPr>
          <w:color w:val="000000" w:themeColor="text1"/>
          <w:sz w:val="20"/>
          <w:szCs w:val="20"/>
        </w:rPr>
      </w:pPr>
      <w:r w:rsidRPr="007F6A89">
        <w:rPr>
          <w:color w:val="000000" w:themeColor="text1"/>
          <w:sz w:val="20"/>
          <w:szCs w:val="20"/>
        </w:rPr>
        <w:t>(наименование заявителя)</w:t>
      </w:r>
    </w:p>
    <w:p w:rsidR="006705EC" w:rsidRPr="007F6A89" w:rsidRDefault="006705EC" w:rsidP="006705EC">
      <w:pPr>
        <w:autoSpaceDE w:val="0"/>
        <w:autoSpaceDN w:val="0"/>
        <w:adjustRightInd w:val="0"/>
        <w:ind w:right="-2"/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928"/>
        <w:gridCol w:w="1417"/>
        <w:gridCol w:w="1587"/>
        <w:gridCol w:w="1757"/>
        <w:gridCol w:w="1987"/>
      </w:tblGrid>
      <w:tr w:rsidR="006705EC" w:rsidRPr="007F6A89" w:rsidTr="00113A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7F6A89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7F6A89">
              <w:rPr>
                <w:color w:val="000000" w:themeColor="text1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7F6A89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7F6A89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7F6A89">
              <w:rPr>
                <w:color w:val="000000" w:themeColor="text1"/>
                <w:sz w:val="28"/>
                <w:szCs w:val="28"/>
              </w:rPr>
              <w:t>Цена (тариф) за единицу измерения,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7F6A89">
              <w:rPr>
                <w:color w:val="000000" w:themeColor="text1"/>
                <w:sz w:val="28"/>
                <w:szCs w:val="28"/>
              </w:rPr>
              <w:t>Стоимость товаров, работ, услуг, руб.</w:t>
            </w:r>
          </w:p>
        </w:tc>
      </w:tr>
      <w:tr w:rsidR="006705EC" w:rsidRPr="007F6A89" w:rsidTr="00113A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7F6A8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7F6A8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7F6A8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7F6A8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7F6A8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7F6A89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6705EC" w:rsidRPr="007F6A89" w:rsidTr="00113A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</w:p>
        </w:tc>
      </w:tr>
      <w:tr w:rsidR="006705EC" w:rsidRPr="007F6A89" w:rsidTr="00113A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</w:p>
        </w:tc>
      </w:tr>
      <w:tr w:rsidR="006705EC" w:rsidRPr="007F6A89" w:rsidTr="00113AA4"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  <w:r w:rsidRPr="007F6A89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C" w:rsidRPr="007F6A89" w:rsidRDefault="006705EC" w:rsidP="00113AA4">
            <w:pPr>
              <w:autoSpaceDE w:val="0"/>
              <w:autoSpaceDN w:val="0"/>
              <w:adjustRightInd w:val="0"/>
              <w:ind w:right="-2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705EC" w:rsidRPr="007F6A89" w:rsidRDefault="006705EC" w:rsidP="006705EC">
      <w:pPr>
        <w:autoSpaceDE w:val="0"/>
        <w:autoSpaceDN w:val="0"/>
        <w:adjustRightInd w:val="0"/>
        <w:ind w:right="-2"/>
        <w:jc w:val="both"/>
        <w:rPr>
          <w:color w:val="000000" w:themeColor="text1"/>
          <w:sz w:val="28"/>
          <w:szCs w:val="28"/>
        </w:rPr>
      </w:pPr>
    </w:p>
    <w:p w:rsidR="006705EC" w:rsidRPr="007F6A89" w:rsidRDefault="006705EC" w:rsidP="006705EC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Руководитель юридического лица/</w:t>
      </w:r>
    </w:p>
    <w:p w:rsidR="006705EC" w:rsidRPr="007F6A89" w:rsidRDefault="006705EC" w:rsidP="006705EC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индивидуальный предприниматель/</w:t>
      </w:r>
    </w:p>
    <w:p w:rsidR="006705EC" w:rsidRPr="007F6A89" w:rsidRDefault="006705EC" w:rsidP="006705EC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7F6A89">
        <w:rPr>
          <w:color w:val="000000" w:themeColor="text1"/>
          <w:sz w:val="28"/>
          <w:szCs w:val="28"/>
        </w:rPr>
        <w:t>представитель по доверенности</w:t>
      </w:r>
      <w:r w:rsidRPr="007F6A89">
        <w:rPr>
          <w:color w:val="000000" w:themeColor="text1"/>
          <w:sz w:val="26"/>
          <w:szCs w:val="26"/>
        </w:rPr>
        <w:t xml:space="preserve">   _________________  _____________________</w:t>
      </w:r>
    </w:p>
    <w:p w:rsidR="006705EC" w:rsidRPr="007F6A89" w:rsidRDefault="006705EC" w:rsidP="006705EC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7F6A89">
        <w:rPr>
          <w:color w:val="000000" w:themeColor="text1"/>
          <w:sz w:val="20"/>
          <w:szCs w:val="20"/>
        </w:rPr>
        <w:t xml:space="preserve">   М.П.                                                                           (подпись)</w:t>
      </w:r>
      <w:r w:rsidRPr="007F6A89">
        <w:rPr>
          <w:color w:val="000000" w:themeColor="text1"/>
          <w:sz w:val="26"/>
          <w:szCs w:val="26"/>
          <w:vertAlign w:val="subscript"/>
        </w:rPr>
        <w:t xml:space="preserve">                              </w:t>
      </w:r>
      <w:r w:rsidRPr="007F6A89">
        <w:rPr>
          <w:color w:val="000000" w:themeColor="text1"/>
          <w:sz w:val="20"/>
          <w:szCs w:val="20"/>
        </w:rPr>
        <w:t>(расшифровка подписи)</w:t>
      </w:r>
    </w:p>
    <w:p w:rsidR="006705EC" w:rsidRPr="007F6A89" w:rsidRDefault="006705EC" w:rsidP="006705EC">
      <w:pPr>
        <w:tabs>
          <w:tab w:val="left" w:pos="2670"/>
        </w:tabs>
        <w:ind w:right="-2"/>
        <w:rPr>
          <w:color w:val="000000" w:themeColor="text1"/>
          <w:sz w:val="28"/>
          <w:szCs w:val="28"/>
        </w:rPr>
      </w:pPr>
    </w:p>
    <w:p w:rsidR="006705EC" w:rsidRPr="007F6A89" w:rsidRDefault="006705EC" w:rsidP="006705EC">
      <w:pPr>
        <w:tabs>
          <w:tab w:val="left" w:pos="2670"/>
        </w:tabs>
        <w:ind w:right="-2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Главный бухгалтер              ___________  _______________________</w:t>
      </w:r>
    </w:p>
    <w:p w:rsidR="006705EC" w:rsidRPr="007F6A89" w:rsidRDefault="006705EC" w:rsidP="006705EC">
      <w:pPr>
        <w:tabs>
          <w:tab w:val="left" w:pos="2670"/>
        </w:tabs>
        <w:ind w:right="-2"/>
        <w:rPr>
          <w:color w:val="000000" w:themeColor="text1"/>
          <w:sz w:val="20"/>
          <w:szCs w:val="20"/>
        </w:rPr>
      </w:pPr>
      <w:r w:rsidRPr="007F6A89">
        <w:rPr>
          <w:color w:val="000000" w:themeColor="text1"/>
          <w:sz w:val="20"/>
          <w:szCs w:val="20"/>
        </w:rPr>
        <w:t xml:space="preserve">                                                                         (подпись)                            (расшифровка подписи)</w:t>
      </w:r>
    </w:p>
    <w:p w:rsidR="006705EC" w:rsidRDefault="006705EC" w:rsidP="006705EC">
      <w:pPr>
        <w:tabs>
          <w:tab w:val="left" w:pos="2670"/>
        </w:tabs>
        <w:ind w:right="-2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«___»_________ 20__ г.</w:t>
      </w:r>
    </w:p>
    <w:p w:rsidR="006705EC" w:rsidRDefault="006705EC" w:rsidP="006705EC">
      <w:pPr>
        <w:tabs>
          <w:tab w:val="left" w:pos="2670"/>
        </w:tabs>
        <w:ind w:right="-2"/>
        <w:rPr>
          <w:color w:val="000000" w:themeColor="text1"/>
          <w:sz w:val="28"/>
          <w:szCs w:val="28"/>
        </w:rPr>
      </w:pPr>
    </w:p>
    <w:p w:rsidR="006705EC" w:rsidRDefault="006705EC" w:rsidP="006705EC">
      <w:pPr>
        <w:tabs>
          <w:tab w:val="left" w:pos="2670"/>
        </w:tabs>
        <w:ind w:right="-2"/>
        <w:rPr>
          <w:color w:val="000000" w:themeColor="text1"/>
          <w:sz w:val="28"/>
          <w:szCs w:val="28"/>
        </w:rPr>
      </w:pPr>
    </w:p>
    <w:p w:rsidR="006705EC" w:rsidRDefault="006705EC" w:rsidP="006705E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705EC" w:rsidRPr="007F6A89" w:rsidRDefault="006705EC" w:rsidP="006705EC">
      <w:pPr>
        <w:tabs>
          <w:tab w:val="left" w:pos="2670"/>
        </w:tabs>
        <w:ind w:left="5103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3</w:t>
      </w:r>
    </w:p>
    <w:p w:rsidR="006705EC" w:rsidRPr="007F6A89" w:rsidRDefault="006705EC" w:rsidP="006705EC">
      <w:pPr>
        <w:tabs>
          <w:tab w:val="left" w:pos="2670"/>
        </w:tabs>
        <w:ind w:left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 xml:space="preserve">к Порядку предоставления </w:t>
      </w:r>
      <w:r w:rsidRPr="00E91F73">
        <w:rPr>
          <w:color w:val="000000" w:themeColor="text1"/>
          <w:sz w:val="28"/>
          <w:szCs w:val="28"/>
        </w:rPr>
        <w:t xml:space="preserve">субсидий в целях частичного возмещения затрат </w:t>
      </w:r>
      <w:r>
        <w:rPr>
          <w:color w:val="000000" w:themeColor="text1"/>
          <w:sz w:val="28"/>
          <w:szCs w:val="28"/>
        </w:rPr>
        <w:br/>
      </w:r>
      <w:r w:rsidRPr="00E91F73">
        <w:rPr>
          <w:color w:val="000000" w:themeColor="text1"/>
          <w:sz w:val="28"/>
          <w:szCs w:val="28"/>
        </w:rPr>
        <w:t>по приобретению и транспортировке сухого цельного и обезжиренного молока</w:t>
      </w:r>
      <w:r w:rsidRPr="007F6A89">
        <w:rPr>
          <w:color w:val="000000" w:themeColor="text1"/>
          <w:sz w:val="28"/>
          <w:szCs w:val="28"/>
        </w:rPr>
        <w:t>, утвержденному постановлением Администрации Ненецкого автономного округа</w:t>
      </w:r>
    </w:p>
    <w:p w:rsidR="006705EC" w:rsidRPr="007F6A89" w:rsidRDefault="006705EC" w:rsidP="006705EC">
      <w:pPr>
        <w:tabs>
          <w:tab w:val="left" w:pos="2670"/>
        </w:tabs>
        <w:ind w:left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от ___________2017 № ______-п</w:t>
      </w:r>
    </w:p>
    <w:p w:rsidR="006705EC" w:rsidRDefault="006705EC" w:rsidP="006705EC">
      <w:pPr>
        <w:tabs>
          <w:tab w:val="left" w:pos="2670"/>
        </w:tabs>
        <w:ind w:right="-2"/>
        <w:rPr>
          <w:b/>
          <w:color w:val="000000" w:themeColor="text1"/>
          <w:sz w:val="28"/>
          <w:szCs w:val="28"/>
        </w:rPr>
      </w:pPr>
    </w:p>
    <w:p w:rsidR="006705EC" w:rsidRDefault="006705EC" w:rsidP="006705EC">
      <w:pPr>
        <w:tabs>
          <w:tab w:val="left" w:pos="2670"/>
        </w:tabs>
        <w:ind w:right="-2"/>
        <w:jc w:val="center"/>
        <w:rPr>
          <w:b/>
          <w:color w:val="000000" w:themeColor="text1"/>
          <w:sz w:val="28"/>
          <w:szCs w:val="28"/>
        </w:rPr>
      </w:pPr>
    </w:p>
    <w:p w:rsidR="006705EC" w:rsidRDefault="006705EC" w:rsidP="006705EC">
      <w:pPr>
        <w:tabs>
          <w:tab w:val="left" w:pos="2670"/>
        </w:tabs>
        <w:ind w:right="-2"/>
        <w:jc w:val="center"/>
        <w:rPr>
          <w:b/>
          <w:color w:val="000000" w:themeColor="text1"/>
          <w:sz w:val="28"/>
          <w:szCs w:val="28"/>
        </w:rPr>
      </w:pPr>
    </w:p>
    <w:p w:rsidR="006705EC" w:rsidRDefault="006705EC" w:rsidP="006705EC">
      <w:pPr>
        <w:tabs>
          <w:tab w:val="left" w:pos="2670"/>
        </w:tabs>
        <w:ind w:right="-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Отчет </w:t>
      </w:r>
      <w:r>
        <w:rPr>
          <w:b/>
          <w:color w:val="000000" w:themeColor="text1"/>
          <w:sz w:val="28"/>
          <w:szCs w:val="28"/>
        </w:rPr>
        <w:br/>
        <w:t xml:space="preserve">об использовании и остатках сухого цельного </w:t>
      </w:r>
      <w:r>
        <w:rPr>
          <w:b/>
          <w:color w:val="000000" w:themeColor="text1"/>
          <w:sz w:val="28"/>
          <w:szCs w:val="28"/>
        </w:rPr>
        <w:br/>
        <w:t>и обезжиренного молока</w:t>
      </w:r>
    </w:p>
    <w:p w:rsidR="006705EC" w:rsidRDefault="006705EC" w:rsidP="006705EC">
      <w:pPr>
        <w:tabs>
          <w:tab w:val="left" w:pos="2670"/>
        </w:tabs>
        <w:ind w:right="-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______________20___года</w:t>
      </w:r>
    </w:p>
    <w:p w:rsidR="006705EC" w:rsidRDefault="006705EC" w:rsidP="006705EC">
      <w:pPr>
        <w:tabs>
          <w:tab w:val="left" w:pos="2670"/>
        </w:tabs>
        <w:ind w:right="-2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Pr="00513BAE">
        <w:rPr>
          <w:color w:val="000000" w:themeColor="text1"/>
        </w:rPr>
        <w:t>(период)</w:t>
      </w:r>
    </w:p>
    <w:p w:rsidR="006705EC" w:rsidRDefault="006705EC" w:rsidP="006705EC">
      <w:pPr>
        <w:tabs>
          <w:tab w:val="left" w:pos="2670"/>
        </w:tabs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 xml:space="preserve"> _____________________________________________________________________________</w:t>
      </w:r>
    </w:p>
    <w:p w:rsidR="006705EC" w:rsidRPr="00513BAE" w:rsidRDefault="006705EC" w:rsidP="006705EC">
      <w:pPr>
        <w:tabs>
          <w:tab w:val="left" w:pos="2670"/>
        </w:tabs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(наименование заявителя)</w:t>
      </w:r>
    </w:p>
    <w:p w:rsidR="006705EC" w:rsidRDefault="006705EC" w:rsidP="006705EC">
      <w:pPr>
        <w:tabs>
          <w:tab w:val="left" w:pos="2670"/>
        </w:tabs>
        <w:ind w:right="-2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88"/>
        <w:gridCol w:w="1814"/>
        <w:gridCol w:w="1985"/>
        <w:gridCol w:w="1842"/>
      </w:tblGrid>
      <w:tr w:rsidR="006705EC" w:rsidRPr="00FB69A0" w:rsidTr="00113AA4">
        <w:tc>
          <w:tcPr>
            <w:tcW w:w="710" w:type="dxa"/>
          </w:tcPr>
          <w:p w:rsidR="006705EC" w:rsidRPr="00FB69A0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6705EC" w:rsidRPr="00FB69A0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молока</w:t>
            </w:r>
          </w:p>
        </w:tc>
        <w:tc>
          <w:tcPr>
            <w:tcW w:w="1588" w:type="dxa"/>
          </w:tcPr>
          <w:p w:rsidR="006705EC" w:rsidRPr="00FB69A0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814" w:type="dxa"/>
          </w:tcPr>
          <w:p w:rsidR="006705EC" w:rsidRPr="00FB69A0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Закуплено молока в текущем периоде (количество)</w:t>
            </w:r>
          </w:p>
        </w:tc>
        <w:tc>
          <w:tcPr>
            <w:tcW w:w="1985" w:type="dxa"/>
          </w:tcPr>
          <w:p w:rsidR="006705EC" w:rsidRPr="00FB69A0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Использовано молока в отчетном периоде (количество)</w:t>
            </w:r>
          </w:p>
        </w:tc>
        <w:tc>
          <w:tcPr>
            <w:tcW w:w="1842" w:type="dxa"/>
          </w:tcPr>
          <w:p w:rsidR="006705EC" w:rsidRPr="00FB69A0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Остаток молока на конец отчетного периода (количество)</w:t>
            </w:r>
          </w:p>
        </w:tc>
      </w:tr>
      <w:tr w:rsidR="006705EC" w:rsidRPr="00FB69A0" w:rsidTr="00113AA4">
        <w:tc>
          <w:tcPr>
            <w:tcW w:w="710" w:type="dxa"/>
          </w:tcPr>
          <w:p w:rsidR="006705EC" w:rsidRPr="00FB69A0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705EC" w:rsidRPr="00FB69A0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6705EC" w:rsidRPr="00FB69A0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705EC" w:rsidRPr="00FB69A0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705EC" w:rsidRPr="00FB69A0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705EC" w:rsidRPr="00FB69A0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6705EC" w:rsidRPr="00FB69A0" w:rsidTr="00113AA4">
        <w:tc>
          <w:tcPr>
            <w:tcW w:w="710" w:type="dxa"/>
          </w:tcPr>
          <w:p w:rsidR="006705EC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05EC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</w:tcPr>
          <w:p w:rsidR="006705EC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6705EC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05EC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05EC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705EC" w:rsidRPr="00FB69A0" w:rsidTr="00113AA4">
        <w:tc>
          <w:tcPr>
            <w:tcW w:w="710" w:type="dxa"/>
          </w:tcPr>
          <w:p w:rsidR="006705EC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05EC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</w:tcPr>
          <w:p w:rsidR="006705EC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6705EC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05EC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05EC" w:rsidRDefault="006705EC" w:rsidP="00113AA4">
            <w:pPr>
              <w:tabs>
                <w:tab w:val="left" w:pos="2670"/>
              </w:tabs>
              <w:ind w:right="-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705EC" w:rsidRDefault="006705EC" w:rsidP="006705EC">
      <w:pPr>
        <w:tabs>
          <w:tab w:val="left" w:pos="2670"/>
        </w:tabs>
        <w:ind w:right="-2"/>
        <w:jc w:val="center"/>
        <w:rPr>
          <w:b/>
          <w:color w:val="000000" w:themeColor="text1"/>
          <w:sz w:val="28"/>
          <w:szCs w:val="28"/>
        </w:rPr>
      </w:pPr>
    </w:p>
    <w:p w:rsidR="006705EC" w:rsidRPr="007F6A89" w:rsidRDefault="006705EC" w:rsidP="006705EC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Руководитель юридического лица/</w:t>
      </w:r>
    </w:p>
    <w:p w:rsidR="006705EC" w:rsidRPr="007F6A89" w:rsidRDefault="006705EC" w:rsidP="006705EC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индивидуальный предприниматель/</w:t>
      </w:r>
    </w:p>
    <w:p w:rsidR="006705EC" w:rsidRPr="007F6A89" w:rsidRDefault="006705EC" w:rsidP="006705EC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7F6A89">
        <w:rPr>
          <w:color w:val="000000" w:themeColor="text1"/>
          <w:sz w:val="28"/>
          <w:szCs w:val="28"/>
        </w:rPr>
        <w:t>представитель по доверенности</w:t>
      </w:r>
      <w:r w:rsidRPr="007F6A89">
        <w:rPr>
          <w:color w:val="000000" w:themeColor="text1"/>
          <w:sz w:val="26"/>
          <w:szCs w:val="26"/>
        </w:rPr>
        <w:t xml:space="preserve">   _________________  _____________________</w:t>
      </w:r>
    </w:p>
    <w:p w:rsidR="006705EC" w:rsidRPr="007F6A89" w:rsidRDefault="006705EC" w:rsidP="006705EC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7F6A89">
        <w:rPr>
          <w:color w:val="000000" w:themeColor="text1"/>
          <w:sz w:val="20"/>
          <w:szCs w:val="20"/>
        </w:rPr>
        <w:t xml:space="preserve">   М.П.                                                                           (подпись)</w:t>
      </w:r>
      <w:r w:rsidRPr="007F6A89">
        <w:rPr>
          <w:color w:val="000000" w:themeColor="text1"/>
          <w:sz w:val="26"/>
          <w:szCs w:val="26"/>
          <w:vertAlign w:val="subscript"/>
        </w:rPr>
        <w:t xml:space="preserve">                              </w:t>
      </w:r>
      <w:r w:rsidRPr="007F6A89">
        <w:rPr>
          <w:color w:val="000000" w:themeColor="text1"/>
          <w:sz w:val="20"/>
          <w:szCs w:val="20"/>
        </w:rPr>
        <w:t>(расшифровка подписи)</w:t>
      </w:r>
    </w:p>
    <w:p w:rsidR="006705EC" w:rsidRPr="007F6A89" w:rsidRDefault="006705EC" w:rsidP="006705EC">
      <w:pPr>
        <w:tabs>
          <w:tab w:val="left" w:pos="2670"/>
        </w:tabs>
        <w:ind w:right="-2"/>
        <w:rPr>
          <w:color w:val="000000" w:themeColor="text1"/>
          <w:sz w:val="28"/>
          <w:szCs w:val="28"/>
        </w:rPr>
      </w:pPr>
    </w:p>
    <w:p w:rsidR="006705EC" w:rsidRPr="007F6A89" w:rsidRDefault="006705EC" w:rsidP="006705EC">
      <w:pPr>
        <w:tabs>
          <w:tab w:val="left" w:pos="2670"/>
        </w:tabs>
        <w:ind w:right="-2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Главный бухгалтер              ___________  _______________________</w:t>
      </w:r>
    </w:p>
    <w:p w:rsidR="006705EC" w:rsidRPr="007F6A89" w:rsidRDefault="006705EC" w:rsidP="006705EC">
      <w:pPr>
        <w:tabs>
          <w:tab w:val="left" w:pos="2670"/>
        </w:tabs>
        <w:ind w:right="-2"/>
        <w:rPr>
          <w:color w:val="000000" w:themeColor="text1"/>
          <w:sz w:val="20"/>
          <w:szCs w:val="20"/>
        </w:rPr>
      </w:pPr>
      <w:r w:rsidRPr="007F6A89">
        <w:rPr>
          <w:color w:val="000000" w:themeColor="text1"/>
          <w:sz w:val="20"/>
          <w:szCs w:val="20"/>
        </w:rPr>
        <w:t xml:space="preserve">                                                                         (подпись)                            (расшифровка подписи)</w:t>
      </w:r>
    </w:p>
    <w:p w:rsidR="006705EC" w:rsidRDefault="006705EC" w:rsidP="006705EC">
      <w:pPr>
        <w:tabs>
          <w:tab w:val="left" w:pos="2670"/>
        </w:tabs>
        <w:ind w:right="-2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«___»_________ 20__ г.</w:t>
      </w:r>
    </w:p>
    <w:p w:rsidR="006705EC" w:rsidRDefault="006705EC" w:rsidP="006705EC">
      <w:pPr>
        <w:tabs>
          <w:tab w:val="left" w:pos="2670"/>
        </w:tabs>
        <w:ind w:right="-2"/>
        <w:rPr>
          <w:color w:val="000000" w:themeColor="text1"/>
          <w:sz w:val="28"/>
          <w:szCs w:val="28"/>
        </w:rPr>
      </w:pPr>
    </w:p>
    <w:p w:rsidR="001B6D45" w:rsidRDefault="001B6D45" w:rsidP="006705EC">
      <w:pPr>
        <w:tabs>
          <w:tab w:val="left" w:pos="2670"/>
        </w:tabs>
        <w:ind w:right="-2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B0D04" w:rsidRPr="007F6A89" w:rsidRDefault="00EB0D04" w:rsidP="00EB0D04">
      <w:pPr>
        <w:tabs>
          <w:tab w:val="left" w:pos="2670"/>
        </w:tabs>
        <w:ind w:firstLine="5103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705EC">
        <w:rPr>
          <w:color w:val="000000" w:themeColor="text1"/>
          <w:sz w:val="28"/>
          <w:szCs w:val="28"/>
        </w:rPr>
        <w:t>4</w:t>
      </w:r>
    </w:p>
    <w:p w:rsidR="00EB0D04" w:rsidRPr="007F6A89" w:rsidRDefault="00410886" w:rsidP="00EB0D04">
      <w:pPr>
        <w:tabs>
          <w:tab w:val="left" w:pos="2670"/>
        </w:tabs>
        <w:ind w:left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 xml:space="preserve">к Порядку предоставления </w:t>
      </w:r>
      <w:r w:rsidR="00055CEA" w:rsidRPr="00E91F73">
        <w:rPr>
          <w:color w:val="000000" w:themeColor="text1"/>
          <w:sz w:val="28"/>
          <w:szCs w:val="28"/>
        </w:rPr>
        <w:t xml:space="preserve">субсидий в целях частичного возмещения затрат </w:t>
      </w:r>
      <w:r w:rsidR="00055CEA">
        <w:rPr>
          <w:color w:val="000000" w:themeColor="text1"/>
          <w:sz w:val="28"/>
          <w:szCs w:val="28"/>
        </w:rPr>
        <w:br/>
      </w:r>
      <w:r w:rsidR="00055CEA" w:rsidRPr="00E91F73">
        <w:rPr>
          <w:color w:val="000000" w:themeColor="text1"/>
          <w:sz w:val="28"/>
          <w:szCs w:val="28"/>
        </w:rPr>
        <w:t>по приобретению и транспортировке сухого цельного и обезжиренного молока</w:t>
      </w:r>
      <w:r w:rsidRPr="007F6A89">
        <w:rPr>
          <w:color w:val="000000" w:themeColor="text1"/>
          <w:sz w:val="28"/>
          <w:szCs w:val="28"/>
        </w:rPr>
        <w:t xml:space="preserve">, утвержденному </w:t>
      </w:r>
      <w:r w:rsidR="00EB0D04" w:rsidRPr="007F6A89">
        <w:rPr>
          <w:color w:val="000000" w:themeColor="text1"/>
          <w:sz w:val="28"/>
          <w:szCs w:val="28"/>
        </w:rPr>
        <w:t>постановлением Администрации Ненецкого автономного округа</w:t>
      </w:r>
    </w:p>
    <w:p w:rsidR="00EB0D04" w:rsidRPr="007F6A89" w:rsidRDefault="00EB0D04" w:rsidP="00EB0D04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от ___________2017 № ______-п</w:t>
      </w:r>
    </w:p>
    <w:p w:rsidR="00EB0D04" w:rsidRPr="007F6A89" w:rsidRDefault="00EB0D04" w:rsidP="00EB0D04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</w:p>
    <w:p w:rsidR="00EB0D04" w:rsidRPr="007F6A89" w:rsidRDefault="00EB0D04" w:rsidP="00EB0D04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</w:p>
    <w:p w:rsidR="00EB0D04" w:rsidRPr="007F6A89" w:rsidRDefault="00EB0D04" w:rsidP="00EB0D04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</w:p>
    <w:p w:rsidR="00EB0D04" w:rsidRPr="007F6A89" w:rsidRDefault="00EB0D04" w:rsidP="00EB0D04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Руководителю Департамента</w:t>
      </w:r>
    </w:p>
    <w:p w:rsidR="00EB0D04" w:rsidRPr="007F6A89" w:rsidRDefault="00EB0D04" w:rsidP="00EB0D04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природных ресурсов, экологии</w:t>
      </w:r>
    </w:p>
    <w:p w:rsidR="00EB0D04" w:rsidRPr="007F6A89" w:rsidRDefault="00EB0D04" w:rsidP="00EB0D04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и агропромышленного комплекса</w:t>
      </w:r>
    </w:p>
    <w:p w:rsidR="00EB0D04" w:rsidRPr="007F6A89" w:rsidRDefault="00EB0D04" w:rsidP="00EB0D04">
      <w:pPr>
        <w:tabs>
          <w:tab w:val="left" w:pos="2670"/>
        </w:tabs>
        <w:ind w:firstLine="5103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Ненецкого автономного округа</w:t>
      </w:r>
    </w:p>
    <w:p w:rsidR="00EB0D04" w:rsidRPr="007F6A89" w:rsidRDefault="00EB0D04" w:rsidP="00EB0D04">
      <w:pPr>
        <w:tabs>
          <w:tab w:val="left" w:pos="2670"/>
        </w:tabs>
        <w:ind w:firstLine="5103"/>
        <w:rPr>
          <w:color w:val="000000" w:themeColor="text1"/>
          <w:sz w:val="26"/>
          <w:szCs w:val="26"/>
        </w:rPr>
      </w:pPr>
      <w:r w:rsidRPr="007F6A89">
        <w:rPr>
          <w:color w:val="000000" w:themeColor="text1"/>
          <w:sz w:val="26"/>
          <w:szCs w:val="26"/>
        </w:rPr>
        <w:t>________________________________</w:t>
      </w:r>
    </w:p>
    <w:p w:rsidR="00EB0D04" w:rsidRPr="007F6A89" w:rsidRDefault="00EB0D04" w:rsidP="00EB0D04">
      <w:pPr>
        <w:tabs>
          <w:tab w:val="left" w:pos="2670"/>
        </w:tabs>
        <w:ind w:firstLine="5103"/>
        <w:rPr>
          <w:color w:val="000000" w:themeColor="text1"/>
          <w:sz w:val="26"/>
          <w:szCs w:val="26"/>
        </w:rPr>
      </w:pPr>
      <w:r w:rsidRPr="007F6A89">
        <w:rPr>
          <w:color w:val="000000" w:themeColor="text1"/>
          <w:sz w:val="26"/>
          <w:szCs w:val="26"/>
        </w:rPr>
        <w:t>от______________________________</w:t>
      </w:r>
    </w:p>
    <w:p w:rsidR="00EB0D04" w:rsidRPr="007F6A89" w:rsidRDefault="00EB0D04" w:rsidP="00EB0D04">
      <w:pPr>
        <w:tabs>
          <w:tab w:val="left" w:pos="2670"/>
        </w:tabs>
        <w:ind w:firstLine="5103"/>
        <w:rPr>
          <w:color w:val="000000" w:themeColor="text1"/>
          <w:sz w:val="20"/>
          <w:szCs w:val="20"/>
        </w:rPr>
      </w:pPr>
      <w:r w:rsidRPr="007F6A89">
        <w:rPr>
          <w:color w:val="000000" w:themeColor="text1"/>
          <w:sz w:val="20"/>
          <w:szCs w:val="20"/>
        </w:rPr>
        <w:t xml:space="preserve">                   (наименование заявителя)</w:t>
      </w:r>
    </w:p>
    <w:p w:rsidR="00EB0D04" w:rsidRPr="007F6A89" w:rsidRDefault="00EB0D04" w:rsidP="00EB0D04">
      <w:pPr>
        <w:tabs>
          <w:tab w:val="left" w:pos="2670"/>
        </w:tabs>
        <w:rPr>
          <w:color w:val="000000" w:themeColor="text1"/>
          <w:sz w:val="20"/>
          <w:szCs w:val="20"/>
        </w:rPr>
      </w:pPr>
    </w:p>
    <w:p w:rsidR="00EB0D04" w:rsidRPr="007F6A89" w:rsidRDefault="00EB0D04" w:rsidP="00EB0D04">
      <w:pPr>
        <w:tabs>
          <w:tab w:val="left" w:pos="2670"/>
        </w:tabs>
        <w:rPr>
          <w:color w:val="000000" w:themeColor="text1"/>
          <w:sz w:val="20"/>
          <w:szCs w:val="20"/>
        </w:rPr>
      </w:pPr>
    </w:p>
    <w:p w:rsidR="00EB0D04" w:rsidRPr="007F6A89" w:rsidRDefault="00EB0D04" w:rsidP="00EB0D04">
      <w:pPr>
        <w:tabs>
          <w:tab w:val="left" w:pos="2670"/>
        </w:tabs>
        <w:jc w:val="center"/>
        <w:rPr>
          <w:b/>
          <w:color w:val="000000" w:themeColor="text1"/>
          <w:sz w:val="28"/>
          <w:szCs w:val="28"/>
        </w:rPr>
      </w:pPr>
      <w:r w:rsidRPr="007F6A89">
        <w:rPr>
          <w:b/>
          <w:color w:val="000000" w:themeColor="text1"/>
          <w:sz w:val="28"/>
          <w:szCs w:val="28"/>
        </w:rPr>
        <w:t>З</w:t>
      </w:r>
      <w:r w:rsidR="00E300A0" w:rsidRPr="007F6A89">
        <w:rPr>
          <w:b/>
          <w:color w:val="000000" w:themeColor="text1"/>
          <w:sz w:val="28"/>
          <w:szCs w:val="28"/>
        </w:rPr>
        <w:t>аявление</w:t>
      </w:r>
    </w:p>
    <w:p w:rsidR="00EB0D04" w:rsidRPr="007F6A89" w:rsidRDefault="00EB0D04" w:rsidP="00EB0D04">
      <w:pPr>
        <w:tabs>
          <w:tab w:val="left" w:pos="2670"/>
        </w:tabs>
        <w:jc w:val="center"/>
        <w:rPr>
          <w:b/>
          <w:color w:val="000000" w:themeColor="text1"/>
          <w:sz w:val="28"/>
          <w:szCs w:val="28"/>
        </w:rPr>
      </w:pPr>
      <w:r w:rsidRPr="007F6A89">
        <w:rPr>
          <w:b/>
          <w:color w:val="000000" w:themeColor="text1"/>
          <w:sz w:val="28"/>
          <w:szCs w:val="28"/>
        </w:rPr>
        <w:t>о предоставлении субсидии</w:t>
      </w:r>
    </w:p>
    <w:p w:rsidR="00774B35" w:rsidRPr="007F6A89" w:rsidRDefault="00774B35" w:rsidP="00EB0D04">
      <w:pPr>
        <w:tabs>
          <w:tab w:val="left" w:pos="2670"/>
        </w:tabs>
        <w:jc w:val="center"/>
        <w:rPr>
          <w:b/>
          <w:color w:val="000000" w:themeColor="text1"/>
          <w:sz w:val="28"/>
          <w:szCs w:val="28"/>
        </w:rPr>
      </w:pPr>
    </w:p>
    <w:p w:rsidR="00EB0D04" w:rsidRPr="007F6A89" w:rsidRDefault="00EB0D04" w:rsidP="00EB0D04">
      <w:pPr>
        <w:tabs>
          <w:tab w:val="left" w:pos="2670"/>
        </w:tabs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 xml:space="preserve">В соответствии с Порядком </w:t>
      </w:r>
      <w:r w:rsidR="00D021C3" w:rsidRPr="007F6A89">
        <w:rPr>
          <w:color w:val="000000" w:themeColor="text1"/>
          <w:sz w:val="28"/>
          <w:szCs w:val="28"/>
        </w:rPr>
        <w:t xml:space="preserve">предоставления субсидий </w:t>
      </w:r>
      <w:r w:rsidR="0015691D" w:rsidRPr="00E91F73">
        <w:rPr>
          <w:color w:val="000000" w:themeColor="text1"/>
          <w:sz w:val="28"/>
          <w:szCs w:val="28"/>
        </w:rPr>
        <w:t>в целях частичного возмещения затрат по приобретению и транспортировке сухого цельного и обезжиренного молока</w:t>
      </w:r>
      <w:r w:rsidRPr="007F6A89">
        <w:rPr>
          <w:color w:val="000000" w:themeColor="text1"/>
          <w:sz w:val="28"/>
          <w:szCs w:val="28"/>
        </w:rPr>
        <w:t xml:space="preserve">, утвержденным постановлением Администрации Ненецкого автономного округа от _________2017 № </w:t>
      </w:r>
      <w:r w:rsidR="00A024BB" w:rsidRPr="007F6A89">
        <w:rPr>
          <w:color w:val="000000" w:themeColor="text1"/>
          <w:sz w:val="28"/>
          <w:szCs w:val="28"/>
        </w:rPr>
        <w:t>_</w:t>
      </w:r>
      <w:r w:rsidRPr="007F6A89">
        <w:rPr>
          <w:color w:val="000000" w:themeColor="text1"/>
          <w:sz w:val="28"/>
          <w:szCs w:val="28"/>
        </w:rPr>
        <w:t xml:space="preserve">___-п, </w:t>
      </w:r>
      <w:r w:rsidR="006F6E7F" w:rsidRPr="007F6A89">
        <w:rPr>
          <w:color w:val="000000" w:themeColor="text1"/>
          <w:sz w:val="28"/>
          <w:szCs w:val="28"/>
        </w:rPr>
        <w:t xml:space="preserve">и Соглашением </w:t>
      </w:r>
      <w:r w:rsidR="00A024BB" w:rsidRPr="007F6A89">
        <w:rPr>
          <w:color w:val="000000" w:themeColor="text1"/>
          <w:sz w:val="28"/>
          <w:szCs w:val="28"/>
        </w:rPr>
        <w:t>о предоставлении субсидии</w:t>
      </w:r>
      <w:r w:rsidR="00481CA5">
        <w:rPr>
          <w:color w:val="000000" w:themeColor="text1"/>
          <w:sz w:val="28"/>
          <w:szCs w:val="28"/>
        </w:rPr>
        <w:t xml:space="preserve"> </w:t>
      </w:r>
      <w:r w:rsidR="006F6E7F" w:rsidRPr="007F6A89">
        <w:rPr>
          <w:color w:val="000000" w:themeColor="text1"/>
          <w:sz w:val="28"/>
          <w:szCs w:val="28"/>
        </w:rPr>
        <w:t>от ____</w:t>
      </w:r>
      <w:r w:rsidR="00B33359" w:rsidRPr="007F6A89">
        <w:rPr>
          <w:color w:val="000000" w:themeColor="text1"/>
          <w:sz w:val="28"/>
          <w:szCs w:val="28"/>
        </w:rPr>
        <w:t>____</w:t>
      </w:r>
      <w:r w:rsidR="00B45BF6" w:rsidRPr="007F6A89">
        <w:rPr>
          <w:color w:val="000000" w:themeColor="text1"/>
          <w:sz w:val="28"/>
          <w:szCs w:val="28"/>
        </w:rPr>
        <w:t>__</w:t>
      </w:r>
      <w:r w:rsidR="00B33359" w:rsidRPr="007F6A89">
        <w:rPr>
          <w:color w:val="000000" w:themeColor="text1"/>
          <w:sz w:val="28"/>
          <w:szCs w:val="28"/>
        </w:rPr>
        <w:t>№______</w:t>
      </w:r>
      <w:r w:rsidR="00481CA5">
        <w:rPr>
          <w:color w:val="000000" w:themeColor="text1"/>
          <w:sz w:val="28"/>
          <w:szCs w:val="28"/>
        </w:rPr>
        <w:br/>
        <w:t>п</w:t>
      </w:r>
      <w:r w:rsidR="00B33359" w:rsidRPr="007F6A89">
        <w:rPr>
          <w:color w:val="000000" w:themeColor="text1"/>
          <w:sz w:val="28"/>
          <w:szCs w:val="28"/>
        </w:rPr>
        <w:t>рошу выплатить субсидию за период_</w:t>
      </w:r>
      <w:r w:rsidRPr="007F6A89">
        <w:rPr>
          <w:color w:val="000000" w:themeColor="text1"/>
          <w:sz w:val="28"/>
          <w:szCs w:val="28"/>
        </w:rPr>
        <w:t>____________.</w:t>
      </w:r>
    </w:p>
    <w:p w:rsidR="00A024BB" w:rsidRPr="007F6A89" w:rsidRDefault="00A024BB" w:rsidP="00A024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 xml:space="preserve">Полноту и достоверность сведений подтверждаю. </w:t>
      </w:r>
    </w:p>
    <w:p w:rsidR="00A024BB" w:rsidRPr="007F6A89" w:rsidRDefault="00A024BB" w:rsidP="00A024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 xml:space="preserve">Даю согласие на проведение проверки изложенных обстоятельств </w:t>
      </w:r>
      <w:r w:rsidRPr="007F6A89">
        <w:rPr>
          <w:color w:val="000000" w:themeColor="text1"/>
          <w:sz w:val="28"/>
          <w:szCs w:val="28"/>
        </w:rPr>
        <w:br/>
        <w:t>на предмет достоверности.</w:t>
      </w:r>
    </w:p>
    <w:p w:rsidR="00A024BB" w:rsidRPr="007F6A89" w:rsidRDefault="00A024BB" w:rsidP="00A024BB">
      <w:pPr>
        <w:tabs>
          <w:tab w:val="left" w:pos="2670"/>
        </w:tabs>
        <w:ind w:firstLine="709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Приложение: документы согласно описи, на _____ л. в ____ экз.</w:t>
      </w:r>
    </w:p>
    <w:p w:rsidR="00A024BB" w:rsidRDefault="00A024BB" w:rsidP="00A024BB">
      <w:pPr>
        <w:tabs>
          <w:tab w:val="left" w:pos="267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81CA5" w:rsidRDefault="00481CA5" w:rsidP="00A024BB">
      <w:pPr>
        <w:tabs>
          <w:tab w:val="left" w:pos="267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81CA5" w:rsidRPr="007F6A89" w:rsidRDefault="00481CA5" w:rsidP="00A024BB">
      <w:pPr>
        <w:tabs>
          <w:tab w:val="left" w:pos="267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A024BB" w:rsidRPr="007F6A89" w:rsidRDefault="00A024BB" w:rsidP="00A024BB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Руководитель юридического лица/</w:t>
      </w:r>
    </w:p>
    <w:p w:rsidR="00A024BB" w:rsidRPr="007F6A89" w:rsidRDefault="00A024BB" w:rsidP="00A024BB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индивидуальный предприниматель/</w:t>
      </w:r>
    </w:p>
    <w:p w:rsidR="008E1BD1" w:rsidRDefault="00A024BB" w:rsidP="00A024BB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7F6A89">
        <w:rPr>
          <w:color w:val="000000" w:themeColor="text1"/>
          <w:sz w:val="28"/>
          <w:szCs w:val="28"/>
        </w:rPr>
        <w:t>представитель по доверенности</w:t>
      </w:r>
      <w:r w:rsidRPr="007F6A89">
        <w:rPr>
          <w:color w:val="000000" w:themeColor="text1"/>
          <w:sz w:val="26"/>
          <w:szCs w:val="26"/>
        </w:rPr>
        <w:t xml:space="preserve">   _________________  _____________________</w:t>
      </w:r>
    </w:p>
    <w:p w:rsidR="00A024BB" w:rsidRPr="008E1BD1" w:rsidRDefault="00A024BB" w:rsidP="00A024BB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7F6A89">
        <w:rPr>
          <w:color w:val="000000" w:themeColor="text1"/>
          <w:sz w:val="20"/>
          <w:szCs w:val="20"/>
        </w:rPr>
        <w:t>М.П.                                                                           (подпись)</w:t>
      </w:r>
      <w:r w:rsidRPr="007F6A89">
        <w:rPr>
          <w:color w:val="000000" w:themeColor="text1"/>
          <w:sz w:val="26"/>
          <w:szCs w:val="26"/>
          <w:vertAlign w:val="subscript"/>
        </w:rPr>
        <w:t xml:space="preserve">                              </w:t>
      </w:r>
      <w:r w:rsidRPr="007F6A89">
        <w:rPr>
          <w:color w:val="000000" w:themeColor="text1"/>
          <w:sz w:val="20"/>
          <w:szCs w:val="20"/>
        </w:rPr>
        <w:t>(расшифровка подписи)</w:t>
      </w:r>
    </w:p>
    <w:p w:rsidR="001B6D45" w:rsidRDefault="00A024BB" w:rsidP="00481CA5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6"/>
          <w:szCs w:val="26"/>
        </w:rPr>
        <w:t>«___» __________ 20__ г.</w:t>
      </w:r>
      <w:r w:rsidR="001B6D45">
        <w:rPr>
          <w:color w:val="000000" w:themeColor="text1"/>
          <w:sz w:val="28"/>
          <w:szCs w:val="28"/>
        </w:rPr>
        <w:br w:type="page"/>
      </w:r>
    </w:p>
    <w:p w:rsidR="00A84817" w:rsidRPr="007F6A89" w:rsidRDefault="00A84817" w:rsidP="00055CEA">
      <w:pPr>
        <w:tabs>
          <w:tab w:val="left" w:pos="2670"/>
        </w:tabs>
        <w:ind w:left="5245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705EC">
        <w:rPr>
          <w:color w:val="000000" w:themeColor="text1"/>
          <w:sz w:val="28"/>
          <w:szCs w:val="28"/>
        </w:rPr>
        <w:t>5</w:t>
      </w:r>
    </w:p>
    <w:p w:rsidR="00B728B9" w:rsidRPr="007F6A89" w:rsidRDefault="00055CEA" w:rsidP="00B45BF6">
      <w:pPr>
        <w:tabs>
          <w:tab w:val="left" w:pos="2670"/>
        </w:tabs>
        <w:ind w:left="5245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 xml:space="preserve">к Порядку предоставления </w:t>
      </w:r>
      <w:r w:rsidRPr="00E91F73">
        <w:rPr>
          <w:color w:val="000000" w:themeColor="text1"/>
          <w:sz w:val="28"/>
          <w:szCs w:val="28"/>
        </w:rPr>
        <w:t xml:space="preserve">субсидий в целях частичного возмещения затрат </w:t>
      </w:r>
      <w:r>
        <w:rPr>
          <w:color w:val="000000" w:themeColor="text1"/>
          <w:sz w:val="28"/>
          <w:szCs w:val="28"/>
        </w:rPr>
        <w:br/>
      </w:r>
      <w:r w:rsidRPr="00E91F73">
        <w:rPr>
          <w:color w:val="000000" w:themeColor="text1"/>
          <w:sz w:val="28"/>
          <w:szCs w:val="28"/>
        </w:rPr>
        <w:t>по приобретению и транспортировке сухого цельного и обезжиренного молока</w:t>
      </w:r>
      <w:r w:rsidRPr="007F6A89">
        <w:rPr>
          <w:color w:val="000000" w:themeColor="text1"/>
          <w:sz w:val="28"/>
          <w:szCs w:val="28"/>
        </w:rPr>
        <w:t>, утвержденному постановлением Администрации Ненецкого автономного округа</w:t>
      </w:r>
      <w:r w:rsidR="00B728B9" w:rsidRPr="007F6A89">
        <w:rPr>
          <w:color w:val="000000" w:themeColor="text1"/>
          <w:sz w:val="28"/>
          <w:szCs w:val="28"/>
        </w:rPr>
        <w:br/>
        <w:t>от ___________2017 № ______-п</w:t>
      </w:r>
    </w:p>
    <w:p w:rsidR="00187F77" w:rsidRPr="007F6A89" w:rsidRDefault="00187F77" w:rsidP="00B45BF6">
      <w:pPr>
        <w:tabs>
          <w:tab w:val="left" w:pos="2670"/>
        </w:tabs>
        <w:rPr>
          <w:color w:val="000000" w:themeColor="text1"/>
          <w:sz w:val="28"/>
          <w:szCs w:val="28"/>
        </w:rPr>
      </w:pPr>
    </w:p>
    <w:p w:rsidR="00187F77" w:rsidRPr="007F6A89" w:rsidRDefault="00187F77" w:rsidP="00B45BF6">
      <w:pPr>
        <w:tabs>
          <w:tab w:val="left" w:pos="2670"/>
        </w:tabs>
        <w:rPr>
          <w:color w:val="000000" w:themeColor="text1"/>
          <w:sz w:val="28"/>
          <w:szCs w:val="28"/>
        </w:rPr>
      </w:pPr>
    </w:p>
    <w:p w:rsidR="00A024BB" w:rsidRPr="007F6A89" w:rsidRDefault="00A024BB" w:rsidP="00B45BF6">
      <w:pPr>
        <w:tabs>
          <w:tab w:val="left" w:pos="2670"/>
        </w:tabs>
        <w:rPr>
          <w:color w:val="000000" w:themeColor="text1"/>
          <w:sz w:val="28"/>
          <w:szCs w:val="28"/>
        </w:rPr>
      </w:pPr>
    </w:p>
    <w:p w:rsidR="00A024BB" w:rsidRPr="007F6A89" w:rsidRDefault="00A024BB" w:rsidP="00B45BF6">
      <w:pPr>
        <w:tabs>
          <w:tab w:val="left" w:pos="2670"/>
        </w:tabs>
        <w:rPr>
          <w:color w:val="000000" w:themeColor="text1"/>
          <w:sz w:val="28"/>
          <w:szCs w:val="28"/>
        </w:rPr>
      </w:pPr>
    </w:p>
    <w:p w:rsidR="00A84817" w:rsidRPr="007F6A89" w:rsidRDefault="00A84817" w:rsidP="00B45BF6">
      <w:pPr>
        <w:tabs>
          <w:tab w:val="left" w:pos="2670"/>
        </w:tabs>
        <w:jc w:val="center"/>
        <w:rPr>
          <w:b/>
          <w:color w:val="000000" w:themeColor="text1"/>
          <w:sz w:val="28"/>
          <w:szCs w:val="28"/>
        </w:rPr>
      </w:pPr>
      <w:bookmarkStart w:id="6" w:name="P257"/>
      <w:bookmarkEnd w:id="6"/>
      <w:r w:rsidRPr="007F6A89">
        <w:rPr>
          <w:b/>
          <w:color w:val="000000" w:themeColor="text1"/>
          <w:sz w:val="28"/>
          <w:szCs w:val="28"/>
        </w:rPr>
        <w:t>Справка-расчет</w:t>
      </w:r>
      <w:r w:rsidR="002B587C" w:rsidRPr="007F6A89">
        <w:rPr>
          <w:b/>
          <w:color w:val="000000" w:themeColor="text1"/>
          <w:sz w:val="28"/>
          <w:szCs w:val="28"/>
        </w:rPr>
        <w:t xml:space="preserve"> </w:t>
      </w:r>
      <w:r w:rsidRPr="007F6A89">
        <w:rPr>
          <w:b/>
          <w:color w:val="000000" w:themeColor="text1"/>
          <w:sz w:val="28"/>
          <w:szCs w:val="28"/>
        </w:rPr>
        <w:t xml:space="preserve">суммы субсидии </w:t>
      </w:r>
    </w:p>
    <w:p w:rsidR="00A84817" w:rsidRPr="007F6A89" w:rsidRDefault="00A84817" w:rsidP="00B45BF6">
      <w:pPr>
        <w:tabs>
          <w:tab w:val="left" w:pos="2670"/>
        </w:tabs>
        <w:jc w:val="center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з</w:t>
      </w:r>
      <w:r w:rsidR="002B587C" w:rsidRPr="007F6A89">
        <w:rPr>
          <w:color w:val="000000" w:themeColor="text1"/>
          <w:sz w:val="28"/>
          <w:szCs w:val="28"/>
        </w:rPr>
        <w:t>а ___</w:t>
      </w:r>
      <w:r w:rsidRPr="007F6A89">
        <w:rPr>
          <w:color w:val="000000" w:themeColor="text1"/>
          <w:sz w:val="28"/>
          <w:szCs w:val="28"/>
        </w:rPr>
        <w:t>_______</w:t>
      </w:r>
      <w:r w:rsidR="001D16F1" w:rsidRPr="007F6A89">
        <w:rPr>
          <w:color w:val="000000" w:themeColor="text1"/>
          <w:sz w:val="28"/>
          <w:szCs w:val="28"/>
        </w:rPr>
        <w:t>___</w:t>
      </w:r>
      <w:r w:rsidR="00D77149" w:rsidRPr="007F6A89">
        <w:rPr>
          <w:color w:val="000000" w:themeColor="text1"/>
          <w:sz w:val="28"/>
          <w:szCs w:val="28"/>
        </w:rPr>
        <w:t xml:space="preserve"> 20</w:t>
      </w:r>
      <w:r w:rsidRPr="007F6A89">
        <w:rPr>
          <w:color w:val="000000" w:themeColor="text1"/>
          <w:sz w:val="28"/>
          <w:szCs w:val="28"/>
        </w:rPr>
        <w:t>___ года</w:t>
      </w:r>
    </w:p>
    <w:p w:rsidR="00A84817" w:rsidRPr="007F6A89" w:rsidRDefault="002B587C" w:rsidP="00B45BF6">
      <w:pPr>
        <w:tabs>
          <w:tab w:val="left" w:pos="2670"/>
        </w:tabs>
        <w:rPr>
          <w:color w:val="000000" w:themeColor="text1"/>
          <w:sz w:val="20"/>
          <w:szCs w:val="20"/>
        </w:rPr>
      </w:pPr>
      <w:r w:rsidRPr="007F6A89">
        <w:rPr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A84817" w:rsidRPr="007F6A89">
        <w:rPr>
          <w:color w:val="000000" w:themeColor="text1"/>
          <w:sz w:val="20"/>
          <w:szCs w:val="20"/>
        </w:rPr>
        <w:t>(период)</w:t>
      </w:r>
    </w:p>
    <w:p w:rsidR="00A84817" w:rsidRPr="007F6A89" w:rsidRDefault="001D16F1" w:rsidP="00B45BF6">
      <w:pPr>
        <w:tabs>
          <w:tab w:val="left" w:pos="2670"/>
        </w:tabs>
        <w:jc w:val="center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________________</w:t>
      </w:r>
      <w:r w:rsidR="00A84817" w:rsidRPr="007F6A89">
        <w:rPr>
          <w:color w:val="000000" w:themeColor="text1"/>
          <w:sz w:val="28"/>
          <w:szCs w:val="28"/>
        </w:rPr>
        <w:t>__________________________________________________</w:t>
      </w:r>
    </w:p>
    <w:p w:rsidR="00A84817" w:rsidRPr="007F6A89" w:rsidRDefault="00A84817" w:rsidP="00B45BF6">
      <w:pPr>
        <w:tabs>
          <w:tab w:val="left" w:pos="2670"/>
        </w:tabs>
        <w:jc w:val="center"/>
        <w:rPr>
          <w:color w:val="000000" w:themeColor="text1"/>
          <w:sz w:val="20"/>
          <w:szCs w:val="20"/>
        </w:rPr>
      </w:pPr>
      <w:r w:rsidRPr="007F6A89">
        <w:rPr>
          <w:color w:val="000000" w:themeColor="text1"/>
          <w:sz w:val="20"/>
          <w:szCs w:val="20"/>
        </w:rPr>
        <w:t xml:space="preserve">(наименование </w:t>
      </w:r>
      <w:r w:rsidR="006B3B04" w:rsidRPr="007F6A89">
        <w:rPr>
          <w:color w:val="000000" w:themeColor="text1"/>
          <w:sz w:val="20"/>
          <w:szCs w:val="20"/>
        </w:rPr>
        <w:t>заявителя</w:t>
      </w:r>
      <w:r w:rsidRPr="007F6A89">
        <w:rPr>
          <w:color w:val="000000" w:themeColor="text1"/>
          <w:sz w:val="20"/>
          <w:szCs w:val="20"/>
        </w:rPr>
        <w:t>)</w:t>
      </w:r>
    </w:p>
    <w:p w:rsidR="00A84817" w:rsidRPr="007F6A89" w:rsidRDefault="00A84817" w:rsidP="00B45BF6">
      <w:pPr>
        <w:tabs>
          <w:tab w:val="left" w:pos="2670"/>
        </w:tabs>
        <w:rPr>
          <w:color w:val="000000" w:themeColor="text1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1843"/>
        <w:gridCol w:w="1843"/>
      </w:tblGrid>
      <w:tr w:rsidR="006074EC" w:rsidRPr="007F6A89" w:rsidTr="00B45BF6">
        <w:tc>
          <w:tcPr>
            <w:tcW w:w="567" w:type="dxa"/>
          </w:tcPr>
          <w:p w:rsidR="00B45BF6" w:rsidRPr="007F6A89" w:rsidRDefault="00B45BF6" w:rsidP="00B45BF6">
            <w:pPr>
              <w:tabs>
                <w:tab w:val="left" w:pos="2670"/>
              </w:tabs>
              <w:rPr>
                <w:color w:val="000000" w:themeColor="text1"/>
              </w:rPr>
            </w:pPr>
            <w:r w:rsidRPr="007F6A89">
              <w:rPr>
                <w:color w:val="000000" w:themeColor="text1"/>
              </w:rPr>
              <w:t>№ п/п</w:t>
            </w:r>
          </w:p>
        </w:tc>
        <w:tc>
          <w:tcPr>
            <w:tcW w:w="2410" w:type="dxa"/>
          </w:tcPr>
          <w:p w:rsidR="00B45BF6" w:rsidRPr="007F6A89" w:rsidRDefault="00B45BF6" w:rsidP="00B45BF6">
            <w:pPr>
              <w:tabs>
                <w:tab w:val="left" w:pos="2670"/>
              </w:tabs>
              <w:rPr>
                <w:color w:val="000000" w:themeColor="text1"/>
              </w:rPr>
            </w:pPr>
            <w:r w:rsidRPr="007F6A89">
              <w:rPr>
                <w:color w:val="000000" w:themeColor="text1"/>
              </w:rPr>
              <w:t>Наименование товаров, работ, услуг</w:t>
            </w:r>
          </w:p>
        </w:tc>
        <w:tc>
          <w:tcPr>
            <w:tcW w:w="2551" w:type="dxa"/>
          </w:tcPr>
          <w:p w:rsidR="00B45BF6" w:rsidRPr="007F6A89" w:rsidRDefault="00B45BF6" w:rsidP="00B95F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E450B">
              <w:rPr>
                <w:color w:val="000000" w:themeColor="text1"/>
              </w:rPr>
              <w:t xml:space="preserve">Реквизиты документа, подтверждающего </w:t>
            </w:r>
            <w:r w:rsidR="00B95F5A" w:rsidRPr="00B95F5A">
              <w:rPr>
                <w:color w:val="000000" w:themeColor="text1"/>
              </w:rPr>
              <w:t>приобретение</w:t>
            </w:r>
            <w:r w:rsidRPr="00B95F5A">
              <w:rPr>
                <w:color w:val="000000" w:themeColor="text1"/>
              </w:rPr>
              <w:t xml:space="preserve"> товаров,</w:t>
            </w:r>
            <w:r w:rsidRPr="007F6A89">
              <w:rPr>
                <w:color w:val="000000" w:themeColor="text1"/>
              </w:rPr>
              <w:t xml:space="preserve"> работ, услуг </w:t>
            </w:r>
          </w:p>
        </w:tc>
        <w:tc>
          <w:tcPr>
            <w:tcW w:w="1843" w:type="dxa"/>
          </w:tcPr>
          <w:p w:rsidR="00B45BF6" w:rsidRPr="007F6A89" w:rsidRDefault="00B45BF6" w:rsidP="00B45B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A89">
              <w:rPr>
                <w:color w:val="000000" w:themeColor="text1"/>
              </w:rPr>
              <w:t xml:space="preserve">Сумма без учета НДС, руб. </w:t>
            </w:r>
          </w:p>
        </w:tc>
        <w:tc>
          <w:tcPr>
            <w:tcW w:w="1843" w:type="dxa"/>
          </w:tcPr>
          <w:p w:rsidR="00B45BF6" w:rsidRPr="007F6A89" w:rsidRDefault="00B45BF6" w:rsidP="00B45B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A89">
              <w:rPr>
                <w:color w:val="000000" w:themeColor="text1"/>
              </w:rPr>
              <w:t xml:space="preserve">Сумма субсидии, руб. </w:t>
            </w:r>
          </w:p>
          <w:p w:rsidR="004A2EE2" w:rsidRPr="007F6A89" w:rsidRDefault="004A2EE2" w:rsidP="00D51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51AEA">
              <w:rPr>
                <w:color w:val="000000" w:themeColor="text1"/>
              </w:rPr>
              <w:t xml:space="preserve">Гр. 5= Гр. 4 х </w:t>
            </w:r>
            <w:r w:rsidR="00D51AEA" w:rsidRPr="00D51AEA">
              <w:rPr>
                <w:color w:val="000000" w:themeColor="text1"/>
              </w:rPr>
              <w:t>99</w:t>
            </w:r>
            <w:r w:rsidRPr="00D51AEA">
              <w:rPr>
                <w:color w:val="000000" w:themeColor="text1"/>
              </w:rPr>
              <w:t>%</w:t>
            </w:r>
          </w:p>
        </w:tc>
      </w:tr>
      <w:tr w:rsidR="006074EC" w:rsidRPr="007F6A89" w:rsidTr="00B45BF6">
        <w:tc>
          <w:tcPr>
            <w:tcW w:w="567" w:type="dxa"/>
          </w:tcPr>
          <w:p w:rsidR="00B45BF6" w:rsidRPr="007F6A89" w:rsidRDefault="00B45BF6" w:rsidP="005E450B">
            <w:pPr>
              <w:tabs>
                <w:tab w:val="left" w:pos="2670"/>
              </w:tabs>
              <w:jc w:val="center"/>
              <w:rPr>
                <w:color w:val="000000" w:themeColor="text1"/>
              </w:rPr>
            </w:pPr>
            <w:r w:rsidRPr="007F6A89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B45BF6" w:rsidRPr="007F6A89" w:rsidRDefault="00B45BF6" w:rsidP="005E450B">
            <w:pPr>
              <w:tabs>
                <w:tab w:val="left" w:pos="2670"/>
              </w:tabs>
              <w:jc w:val="center"/>
              <w:rPr>
                <w:color w:val="000000" w:themeColor="text1"/>
              </w:rPr>
            </w:pPr>
            <w:r w:rsidRPr="007F6A89">
              <w:rPr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:rsidR="00B45BF6" w:rsidRPr="007F6A89" w:rsidRDefault="00B45BF6" w:rsidP="005E450B">
            <w:pPr>
              <w:tabs>
                <w:tab w:val="left" w:pos="2670"/>
              </w:tabs>
              <w:jc w:val="center"/>
              <w:rPr>
                <w:color w:val="000000" w:themeColor="text1"/>
              </w:rPr>
            </w:pPr>
            <w:r w:rsidRPr="007F6A89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B45BF6" w:rsidRPr="007F6A89" w:rsidRDefault="00B45BF6" w:rsidP="005E450B">
            <w:pPr>
              <w:tabs>
                <w:tab w:val="left" w:pos="2670"/>
              </w:tabs>
              <w:jc w:val="center"/>
              <w:rPr>
                <w:color w:val="000000" w:themeColor="text1"/>
              </w:rPr>
            </w:pPr>
            <w:bookmarkStart w:id="7" w:name="P274"/>
            <w:bookmarkEnd w:id="7"/>
            <w:r w:rsidRPr="007F6A89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B45BF6" w:rsidRPr="007F6A89" w:rsidRDefault="00B45BF6" w:rsidP="005E450B">
            <w:pPr>
              <w:tabs>
                <w:tab w:val="left" w:pos="2670"/>
              </w:tabs>
              <w:jc w:val="center"/>
              <w:rPr>
                <w:color w:val="000000" w:themeColor="text1"/>
              </w:rPr>
            </w:pPr>
            <w:bookmarkStart w:id="8" w:name="P275"/>
            <w:bookmarkEnd w:id="8"/>
            <w:r w:rsidRPr="007F6A89">
              <w:rPr>
                <w:color w:val="000000" w:themeColor="text1"/>
              </w:rPr>
              <w:t>5</w:t>
            </w:r>
          </w:p>
        </w:tc>
      </w:tr>
      <w:tr w:rsidR="006074EC" w:rsidRPr="007F6A89" w:rsidTr="00B45BF6">
        <w:tc>
          <w:tcPr>
            <w:tcW w:w="567" w:type="dxa"/>
          </w:tcPr>
          <w:p w:rsidR="00B45BF6" w:rsidRPr="007F6A89" w:rsidRDefault="00B45BF6" w:rsidP="00481CA5">
            <w:pPr>
              <w:tabs>
                <w:tab w:val="left" w:pos="2670"/>
              </w:tabs>
              <w:jc w:val="center"/>
              <w:rPr>
                <w:color w:val="000000" w:themeColor="text1"/>
              </w:rPr>
            </w:pPr>
            <w:r w:rsidRPr="007F6A89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B45BF6" w:rsidRPr="007F6A89" w:rsidRDefault="00B45BF6" w:rsidP="00B45BF6">
            <w:pPr>
              <w:tabs>
                <w:tab w:val="left" w:pos="267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45BF6" w:rsidRPr="007F6A89" w:rsidRDefault="00B45BF6" w:rsidP="00B45BF6">
            <w:pPr>
              <w:tabs>
                <w:tab w:val="left" w:pos="2670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45BF6" w:rsidRPr="007F6A89" w:rsidRDefault="00B45BF6" w:rsidP="00B45BF6">
            <w:pPr>
              <w:tabs>
                <w:tab w:val="left" w:pos="2670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45BF6" w:rsidRPr="007F6A89" w:rsidRDefault="00B45BF6" w:rsidP="00B45BF6">
            <w:pPr>
              <w:tabs>
                <w:tab w:val="left" w:pos="2670"/>
              </w:tabs>
              <w:rPr>
                <w:color w:val="000000" w:themeColor="text1"/>
              </w:rPr>
            </w:pPr>
          </w:p>
        </w:tc>
      </w:tr>
      <w:tr w:rsidR="006074EC" w:rsidRPr="007F6A89" w:rsidTr="00B45BF6">
        <w:tc>
          <w:tcPr>
            <w:tcW w:w="567" w:type="dxa"/>
          </w:tcPr>
          <w:p w:rsidR="00B45BF6" w:rsidRPr="007F6A89" w:rsidRDefault="00B45BF6" w:rsidP="00481CA5">
            <w:pPr>
              <w:tabs>
                <w:tab w:val="left" w:pos="2670"/>
              </w:tabs>
              <w:jc w:val="center"/>
              <w:rPr>
                <w:color w:val="000000" w:themeColor="text1"/>
              </w:rPr>
            </w:pPr>
            <w:r w:rsidRPr="007F6A89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B45BF6" w:rsidRPr="007F6A89" w:rsidRDefault="00B45BF6" w:rsidP="00B45BF6">
            <w:pPr>
              <w:tabs>
                <w:tab w:val="left" w:pos="267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45BF6" w:rsidRPr="007F6A89" w:rsidRDefault="00B45BF6" w:rsidP="00B45BF6">
            <w:pPr>
              <w:tabs>
                <w:tab w:val="left" w:pos="2670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45BF6" w:rsidRPr="007F6A89" w:rsidRDefault="00B45BF6" w:rsidP="00B45BF6">
            <w:pPr>
              <w:tabs>
                <w:tab w:val="left" w:pos="2670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45BF6" w:rsidRPr="007F6A89" w:rsidRDefault="00B45BF6" w:rsidP="00B45BF6">
            <w:pPr>
              <w:tabs>
                <w:tab w:val="left" w:pos="2670"/>
              </w:tabs>
              <w:rPr>
                <w:color w:val="000000" w:themeColor="text1"/>
              </w:rPr>
            </w:pPr>
          </w:p>
        </w:tc>
      </w:tr>
      <w:tr w:rsidR="006074EC" w:rsidRPr="007F6A89" w:rsidTr="00B45BF6">
        <w:tc>
          <w:tcPr>
            <w:tcW w:w="5528" w:type="dxa"/>
            <w:gridSpan w:val="3"/>
          </w:tcPr>
          <w:p w:rsidR="00B45BF6" w:rsidRPr="007F6A89" w:rsidRDefault="00B45BF6" w:rsidP="00B45BF6">
            <w:pPr>
              <w:tabs>
                <w:tab w:val="left" w:pos="2670"/>
              </w:tabs>
              <w:rPr>
                <w:color w:val="000000" w:themeColor="text1"/>
              </w:rPr>
            </w:pPr>
            <w:r w:rsidRPr="007F6A89">
              <w:rPr>
                <w:color w:val="000000" w:themeColor="text1"/>
              </w:rPr>
              <w:t>ИТОГО</w:t>
            </w:r>
          </w:p>
        </w:tc>
        <w:tc>
          <w:tcPr>
            <w:tcW w:w="1843" w:type="dxa"/>
          </w:tcPr>
          <w:p w:rsidR="00B45BF6" w:rsidRPr="007F6A89" w:rsidRDefault="00B45BF6" w:rsidP="00B45BF6">
            <w:pPr>
              <w:tabs>
                <w:tab w:val="left" w:pos="2670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45BF6" w:rsidRPr="007F6A89" w:rsidRDefault="00B45BF6" w:rsidP="00B45BF6">
            <w:pPr>
              <w:tabs>
                <w:tab w:val="left" w:pos="2670"/>
              </w:tabs>
              <w:rPr>
                <w:color w:val="000000" w:themeColor="text1"/>
              </w:rPr>
            </w:pPr>
          </w:p>
        </w:tc>
      </w:tr>
    </w:tbl>
    <w:p w:rsidR="002F0DA7" w:rsidRPr="007F6A89" w:rsidRDefault="002F0DA7" w:rsidP="00B45BF6">
      <w:pPr>
        <w:tabs>
          <w:tab w:val="left" w:pos="2670"/>
        </w:tabs>
        <w:rPr>
          <w:color w:val="000000" w:themeColor="text1"/>
          <w:sz w:val="28"/>
          <w:szCs w:val="28"/>
        </w:rPr>
      </w:pPr>
    </w:p>
    <w:p w:rsidR="00B728B9" w:rsidRPr="007F6A89" w:rsidRDefault="00B728B9" w:rsidP="00B45BF6">
      <w:pPr>
        <w:tabs>
          <w:tab w:val="left" w:pos="2670"/>
        </w:tabs>
        <w:rPr>
          <w:color w:val="000000" w:themeColor="text1"/>
          <w:sz w:val="28"/>
          <w:szCs w:val="28"/>
        </w:rPr>
      </w:pPr>
    </w:p>
    <w:p w:rsidR="00A024BB" w:rsidRPr="007F6A89" w:rsidRDefault="00A024BB" w:rsidP="00B45BF6">
      <w:pPr>
        <w:tabs>
          <w:tab w:val="left" w:pos="2670"/>
        </w:tabs>
        <w:rPr>
          <w:color w:val="000000" w:themeColor="text1"/>
          <w:sz w:val="28"/>
          <w:szCs w:val="28"/>
        </w:rPr>
      </w:pPr>
    </w:p>
    <w:p w:rsidR="00A024BB" w:rsidRPr="007F6A89" w:rsidRDefault="00A024BB" w:rsidP="00A024BB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Руководитель юридического лица/</w:t>
      </w:r>
    </w:p>
    <w:p w:rsidR="00A024BB" w:rsidRPr="007F6A89" w:rsidRDefault="00A024BB" w:rsidP="00A024BB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индивидуальный предприниматель/</w:t>
      </w:r>
    </w:p>
    <w:p w:rsidR="00A024BB" w:rsidRPr="007F6A89" w:rsidRDefault="00A024BB" w:rsidP="00A024BB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7F6A89">
        <w:rPr>
          <w:color w:val="000000" w:themeColor="text1"/>
          <w:sz w:val="28"/>
          <w:szCs w:val="28"/>
        </w:rPr>
        <w:t>представитель по доверенности</w:t>
      </w:r>
      <w:r w:rsidRPr="007F6A89">
        <w:rPr>
          <w:color w:val="000000" w:themeColor="text1"/>
          <w:sz w:val="26"/>
          <w:szCs w:val="26"/>
        </w:rPr>
        <w:t xml:space="preserve">   _________________  _____________________</w:t>
      </w:r>
    </w:p>
    <w:p w:rsidR="00A024BB" w:rsidRPr="007F6A89" w:rsidRDefault="00A024BB" w:rsidP="00A024BB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7F6A89">
        <w:rPr>
          <w:color w:val="000000" w:themeColor="text1"/>
          <w:sz w:val="20"/>
          <w:szCs w:val="20"/>
        </w:rPr>
        <w:t xml:space="preserve">   М.П.                                                                           (подпись)</w:t>
      </w:r>
      <w:r w:rsidRPr="007F6A89">
        <w:rPr>
          <w:color w:val="000000" w:themeColor="text1"/>
          <w:sz w:val="26"/>
          <w:szCs w:val="26"/>
          <w:vertAlign w:val="subscript"/>
        </w:rPr>
        <w:t xml:space="preserve">                              </w:t>
      </w:r>
      <w:r w:rsidRPr="007F6A89">
        <w:rPr>
          <w:color w:val="000000" w:themeColor="text1"/>
          <w:sz w:val="20"/>
          <w:szCs w:val="20"/>
        </w:rPr>
        <w:t>(расшифровка подписи)</w:t>
      </w:r>
    </w:p>
    <w:p w:rsidR="00FF653B" w:rsidRPr="007F6A89" w:rsidRDefault="00FF653B" w:rsidP="00B45BF6">
      <w:pPr>
        <w:tabs>
          <w:tab w:val="left" w:pos="2670"/>
        </w:tabs>
        <w:rPr>
          <w:color w:val="000000" w:themeColor="text1"/>
          <w:sz w:val="28"/>
          <w:szCs w:val="28"/>
        </w:rPr>
      </w:pPr>
    </w:p>
    <w:p w:rsidR="00FF653B" w:rsidRPr="007F6A89" w:rsidRDefault="00FF653B" w:rsidP="00B45BF6">
      <w:pPr>
        <w:tabs>
          <w:tab w:val="left" w:pos="2670"/>
        </w:tabs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Главный бухгалтер                              ___________  _______________________</w:t>
      </w:r>
    </w:p>
    <w:p w:rsidR="00FF653B" w:rsidRPr="007F6A89" w:rsidRDefault="00FF653B" w:rsidP="00B45BF6">
      <w:pPr>
        <w:tabs>
          <w:tab w:val="left" w:pos="2670"/>
        </w:tabs>
        <w:rPr>
          <w:color w:val="000000" w:themeColor="text1"/>
          <w:sz w:val="20"/>
          <w:szCs w:val="20"/>
        </w:rPr>
      </w:pPr>
      <w:r w:rsidRPr="007F6A89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(подпись)                            (расшифровка подписи)</w:t>
      </w:r>
    </w:p>
    <w:p w:rsidR="00E84E78" w:rsidRPr="007F6A89" w:rsidRDefault="00D77149" w:rsidP="00B45BF6">
      <w:pPr>
        <w:tabs>
          <w:tab w:val="left" w:pos="2670"/>
        </w:tabs>
        <w:rPr>
          <w:color w:val="000000" w:themeColor="text1"/>
          <w:sz w:val="28"/>
          <w:szCs w:val="28"/>
        </w:rPr>
      </w:pPr>
      <w:r w:rsidRPr="007F6A89">
        <w:rPr>
          <w:color w:val="000000" w:themeColor="text1"/>
          <w:sz w:val="28"/>
          <w:szCs w:val="28"/>
        </w:rPr>
        <w:t>«___»_________ 20</w:t>
      </w:r>
      <w:r w:rsidR="00FF653B" w:rsidRPr="007F6A89">
        <w:rPr>
          <w:color w:val="000000" w:themeColor="text1"/>
          <w:sz w:val="28"/>
          <w:szCs w:val="28"/>
        </w:rPr>
        <w:t>__ г.</w:t>
      </w:r>
      <w:bookmarkStart w:id="9" w:name="P300"/>
      <w:bookmarkEnd w:id="9"/>
    </w:p>
    <w:p w:rsidR="00E84E78" w:rsidRDefault="00E84E78" w:rsidP="00B45BF6">
      <w:pPr>
        <w:tabs>
          <w:tab w:val="left" w:pos="2670"/>
        </w:tabs>
        <w:rPr>
          <w:color w:val="000000" w:themeColor="text1"/>
          <w:sz w:val="28"/>
          <w:szCs w:val="28"/>
        </w:rPr>
      </w:pPr>
    </w:p>
    <w:p w:rsidR="00481CA5" w:rsidRPr="007F6A89" w:rsidRDefault="00481CA5" w:rsidP="00B45BF6">
      <w:pPr>
        <w:tabs>
          <w:tab w:val="left" w:pos="2670"/>
        </w:tabs>
        <w:rPr>
          <w:color w:val="000000" w:themeColor="text1"/>
          <w:sz w:val="28"/>
          <w:szCs w:val="28"/>
        </w:rPr>
      </w:pPr>
    </w:p>
    <w:p w:rsidR="00E23F8B" w:rsidRDefault="00E23F8B" w:rsidP="006705EC">
      <w:pPr>
        <w:tabs>
          <w:tab w:val="left" w:pos="2670"/>
        </w:tabs>
        <w:rPr>
          <w:color w:val="000000" w:themeColor="text1"/>
          <w:sz w:val="28"/>
          <w:szCs w:val="28"/>
        </w:rPr>
      </w:pPr>
    </w:p>
    <w:p w:rsidR="001B6D45" w:rsidRPr="006705EC" w:rsidRDefault="001B6D45" w:rsidP="001B6D45">
      <w:pPr>
        <w:tabs>
          <w:tab w:val="left" w:pos="267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</w:t>
      </w:r>
    </w:p>
    <w:sectPr w:rsidR="001B6D45" w:rsidRPr="006705EC" w:rsidSect="001B6D45">
      <w:headerReference w:type="default" r:id="rId16"/>
      <w:headerReference w:type="first" r:id="rId1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2C" w:rsidRDefault="00E0542C" w:rsidP="00F126B1">
      <w:r>
        <w:separator/>
      </w:r>
    </w:p>
  </w:endnote>
  <w:endnote w:type="continuationSeparator" w:id="0">
    <w:p w:rsidR="00E0542C" w:rsidRDefault="00E0542C" w:rsidP="00F1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2C" w:rsidRDefault="00E0542C" w:rsidP="00F126B1">
      <w:r>
        <w:separator/>
      </w:r>
    </w:p>
  </w:footnote>
  <w:footnote w:type="continuationSeparator" w:id="0">
    <w:p w:rsidR="00E0542C" w:rsidRDefault="00E0542C" w:rsidP="00F1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289466"/>
      <w:docPartObj>
        <w:docPartGallery w:val="Page Numbers (Top of Page)"/>
        <w:docPartUnique/>
      </w:docPartObj>
    </w:sdtPr>
    <w:sdtEndPr/>
    <w:sdtContent>
      <w:p w:rsidR="00586DD3" w:rsidRDefault="00586D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BB">
          <w:rPr>
            <w:noProof/>
          </w:rPr>
          <w:t>10</w:t>
        </w:r>
        <w:r>
          <w:fldChar w:fldCharType="end"/>
        </w:r>
      </w:p>
    </w:sdtContent>
  </w:sdt>
  <w:p w:rsidR="00586DD3" w:rsidRPr="00C519CD" w:rsidRDefault="00586DD3">
    <w:pPr>
      <w:pStyle w:val="a6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D3" w:rsidRDefault="00586DD3" w:rsidP="00190D2D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2561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6D45" w:rsidRPr="001B6D45" w:rsidRDefault="001B6D45">
        <w:pPr>
          <w:pStyle w:val="a6"/>
          <w:jc w:val="center"/>
          <w:rPr>
            <w:sz w:val="20"/>
            <w:szCs w:val="20"/>
          </w:rPr>
        </w:pPr>
        <w:r w:rsidRPr="001B6D45">
          <w:rPr>
            <w:sz w:val="20"/>
            <w:szCs w:val="20"/>
          </w:rPr>
          <w:fldChar w:fldCharType="begin"/>
        </w:r>
        <w:r w:rsidRPr="001B6D45">
          <w:rPr>
            <w:sz w:val="20"/>
            <w:szCs w:val="20"/>
          </w:rPr>
          <w:instrText>PAGE   \* MERGEFORMAT</w:instrText>
        </w:r>
        <w:r w:rsidRPr="001B6D45">
          <w:rPr>
            <w:sz w:val="20"/>
            <w:szCs w:val="20"/>
          </w:rPr>
          <w:fldChar w:fldCharType="separate"/>
        </w:r>
        <w:r w:rsidR="00FB7E4C">
          <w:rPr>
            <w:noProof/>
            <w:sz w:val="20"/>
            <w:szCs w:val="20"/>
          </w:rPr>
          <w:t>12</w:t>
        </w:r>
        <w:r w:rsidRPr="001B6D45">
          <w:rPr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D3" w:rsidRPr="001B6D45" w:rsidRDefault="00586DD3" w:rsidP="001B6D45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8AD"/>
    <w:multiLevelType w:val="hybridMultilevel"/>
    <w:tmpl w:val="C72EB2B4"/>
    <w:lvl w:ilvl="0" w:tplc="4780680A">
      <w:start w:val="1"/>
      <w:numFmt w:val="decimal"/>
      <w:lvlText w:val="%1."/>
      <w:lvlJc w:val="left"/>
      <w:pPr>
        <w:ind w:left="192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046693"/>
    <w:multiLevelType w:val="hybridMultilevel"/>
    <w:tmpl w:val="C90088F0"/>
    <w:lvl w:ilvl="0" w:tplc="14D8F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1A6C39"/>
    <w:multiLevelType w:val="hybridMultilevel"/>
    <w:tmpl w:val="0BECDBA6"/>
    <w:lvl w:ilvl="0" w:tplc="FF26E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A4F8F"/>
    <w:multiLevelType w:val="hybridMultilevel"/>
    <w:tmpl w:val="E2C08328"/>
    <w:lvl w:ilvl="0" w:tplc="E69815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4639BA"/>
    <w:multiLevelType w:val="hybridMultilevel"/>
    <w:tmpl w:val="9C644C92"/>
    <w:lvl w:ilvl="0" w:tplc="09BEFC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781628"/>
    <w:multiLevelType w:val="hybridMultilevel"/>
    <w:tmpl w:val="C4C8D94A"/>
    <w:lvl w:ilvl="0" w:tplc="EECE0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856BA0"/>
    <w:multiLevelType w:val="hybridMultilevel"/>
    <w:tmpl w:val="B4AA87B4"/>
    <w:lvl w:ilvl="0" w:tplc="33547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FA14FB"/>
    <w:multiLevelType w:val="hybridMultilevel"/>
    <w:tmpl w:val="D326081A"/>
    <w:lvl w:ilvl="0" w:tplc="E69815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AA68D8"/>
    <w:multiLevelType w:val="hybridMultilevel"/>
    <w:tmpl w:val="DED2CE42"/>
    <w:lvl w:ilvl="0" w:tplc="4780680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5C26A2"/>
    <w:multiLevelType w:val="hybridMultilevel"/>
    <w:tmpl w:val="76AC10F4"/>
    <w:lvl w:ilvl="0" w:tplc="6ECE7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5A4C1C"/>
    <w:multiLevelType w:val="hybridMultilevel"/>
    <w:tmpl w:val="48703D02"/>
    <w:lvl w:ilvl="0" w:tplc="063ED2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873EA9"/>
    <w:multiLevelType w:val="hybridMultilevel"/>
    <w:tmpl w:val="0BECDBA6"/>
    <w:lvl w:ilvl="0" w:tplc="FF26E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7C00BC"/>
    <w:multiLevelType w:val="hybridMultilevel"/>
    <w:tmpl w:val="49F498BA"/>
    <w:lvl w:ilvl="0" w:tplc="F72E5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ED162B"/>
    <w:multiLevelType w:val="hybridMultilevel"/>
    <w:tmpl w:val="8500B0F6"/>
    <w:lvl w:ilvl="0" w:tplc="1B445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BC"/>
    <w:rsid w:val="000019B3"/>
    <w:rsid w:val="00001A1A"/>
    <w:rsid w:val="00003E2C"/>
    <w:rsid w:val="000102AB"/>
    <w:rsid w:val="000136C2"/>
    <w:rsid w:val="00014702"/>
    <w:rsid w:val="000164EF"/>
    <w:rsid w:val="0001790E"/>
    <w:rsid w:val="00021350"/>
    <w:rsid w:val="00021D28"/>
    <w:rsid w:val="00023EC0"/>
    <w:rsid w:val="00024820"/>
    <w:rsid w:val="0002588B"/>
    <w:rsid w:val="00027B41"/>
    <w:rsid w:val="00030BB6"/>
    <w:rsid w:val="00035E28"/>
    <w:rsid w:val="0003641E"/>
    <w:rsid w:val="0003690A"/>
    <w:rsid w:val="00042209"/>
    <w:rsid w:val="00044613"/>
    <w:rsid w:val="000457E4"/>
    <w:rsid w:val="000460F3"/>
    <w:rsid w:val="00046A8A"/>
    <w:rsid w:val="00047185"/>
    <w:rsid w:val="00050A8C"/>
    <w:rsid w:val="00051F40"/>
    <w:rsid w:val="00052D95"/>
    <w:rsid w:val="000544CC"/>
    <w:rsid w:val="00055CEA"/>
    <w:rsid w:val="00056FDC"/>
    <w:rsid w:val="0006078F"/>
    <w:rsid w:val="00060D17"/>
    <w:rsid w:val="000632A2"/>
    <w:rsid w:val="000645A2"/>
    <w:rsid w:val="000645AD"/>
    <w:rsid w:val="00065376"/>
    <w:rsid w:val="00066662"/>
    <w:rsid w:val="0007054F"/>
    <w:rsid w:val="00070C3A"/>
    <w:rsid w:val="000743A2"/>
    <w:rsid w:val="00076E99"/>
    <w:rsid w:val="00080B18"/>
    <w:rsid w:val="000858C8"/>
    <w:rsid w:val="00085A88"/>
    <w:rsid w:val="00085F8A"/>
    <w:rsid w:val="00086E1B"/>
    <w:rsid w:val="000916F0"/>
    <w:rsid w:val="00092A39"/>
    <w:rsid w:val="00094E34"/>
    <w:rsid w:val="00096E5C"/>
    <w:rsid w:val="00097226"/>
    <w:rsid w:val="000A2E26"/>
    <w:rsid w:val="000A508D"/>
    <w:rsid w:val="000B0F61"/>
    <w:rsid w:val="000B1375"/>
    <w:rsid w:val="000B3E42"/>
    <w:rsid w:val="000B4F9C"/>
    <w:rsid w:val="000B541E"/>
    <w:rsid w:val="000B66D2"/>
    <w:rsid w:val="000B7A32"/>
    <w:rsid w:val="000C0F77"/>
    <w:rsid w:val="000C1597"/>
    <w:rsid w:val="000C55BC"/>
    <w:rsid w:val="000C7C2E"/>
    <w:rsid w:val="000D190D"/>
    <w:rsid w:val="000D3727"/>
    <w:rsid w:val="000D7213"/>
    <w:rsid w:val="000E10C2"/>
    <w:rsid w:val="000E297F"/>
    <w:rsid w:val="000E6C62"/>
    <w:rsid w:val="000F2480"/>
    <w:rsid w:val="000F36D9"/>
    <w:rsid w:val="000F7A90"/>
    <w:rsid w:val="001003A4"/>
    <w:rsid w:val="0010144C"/>
    <w:rsid w:val="00101BBB"/>
    <w:rsid w:val="00102286"/>
    <w:rsid w:val="001106C0"/>
    <w:rsid w:val="00111424"/>
    <w:rsid w:val="00115C3D"/>
    <w:rsid w:val="00116E66"/>
    <w:rsid w:val="00120214"/>
    <w:rsid w:val="00120DA3"/>
    <w:rsid w:val="00122F83"/>
    <w:rsid w:val="00123E7E"/>
    <w:rsid w:val="001240E0"/>
    <w:rsid w:val="001248CB"/>
    <w:rsid w:val="00126285"/>
    <w:rsid w:val="001263C5"/>
    <w:rsid w:val="00127FA0"/>
    <w:rsid w:val="0013188A"/>
    <w:rsid w:val="001345D8"/>
    <w:rsid w:val="00144DD6"/>
    <w:rsid w:val="001468A8"/>
    <w:rsid w:val="00150A1D"/>
    <w:rsid w:val="00151475"/>
    <w:rsid w:val="00154CA4"/>
    <w:rsid w:val="0015691D"/>
    <w:rsid w:val="00156B72"/>
    <w:rsid w:val="00162294"/>
    <w:rsid w:val="0016413E"/>
    <w:rsid w:val="0016664E"/>
    <w:rsid w:val="0016681B"/>
    <w:rsid w:val="00166959"/>
    <w:rsid w:val="001735D3"/>
    <w:rsid w:val="00173D50"/>
    <w:rsid w:val="001774F8"/>
    <w:rsid w:val="0017760A"/>
    <w:rsid w:val="0018088D"/>
    <w:rsid w:val="00182BCD"/>
    <w:rsid w:val="00183ECA"/>
    <w:rsid w:val="0018663D"/>
    <w:rsid w:val="00187F77"/>
    <w:rsid w:val="00190969"/>
    <w:rsid w:val="00190D2D"/>
    <w:rsid w:val="001948D6"/>
    <w:rsid w:val="001A24FE"/>
    <w:rsid w:val="001A3010"/>
    <w:rsid w:val="001A3CFF"/>
    <w:rsid w:val="001A49EA"/>
    <w:rsid w:val="001A56BC"/>
    <w:rsid w:val="001B0FD5"/>
    <w:rsid w:val="001B271B"/>
    <w:rsid w:val="001B4339"/>
    <w:rsid w:val="001B61A2"/>
    <w:rsid w:val="001B6981"/>
    <w:rsid w:val="001B6D45"/>
    <w:rsid w:val="001C00E2"/>
    <w:rsid w:val="001C14CA"/>
    <w:rsid w:val="001C15D0"/>
    <w:rsid w:val="001C1D43"/>
    <w:rsid w:val="001C2300"/>
    <w:rsid w:val="001C38AD"/>
    <w:rsid w:val="001C3987"/>
    <w:rsid w:val="001C52B2"/>
    <w:rsid w:val="001D16F1"/>
    <w:rsid w:val="001D4730"/>
    <w:rsid w:val="001D488D"/>
    <w:rsid w:val="001D5A51"/>
    <w:rsid w:val="001D6465"/>
    <w:rsid w:val="001D7700"/>
    <w:rsid w:val="001E00C8"/>
    <w:rsid w:val="001E111D"/>
    <w:rsid w:val="001E1DE4"/>
    <w:rsid w:val="001E2887"/>
    <w:rsid w:val="001E36B2"/>
    <w:rsid w:val="001E5588"/>
    <w:rsid w:val="001E59FB"/>
    <w:rsid w:val="001E76ED"/>
    <w:rsid w:val="001F2C26"/>
    <w:rsid w:val="001F3C92"/>
    <w:rsid w:val="001F4EBB"/>
    <w:rsid w:val="001F5666"/>
    <w:rsid w:val="001F6F4C"/>
    <w:rsid w:val="001F7AE1"/>
    <w:rsid w:val="001F7C2C"/>
    <w:rsid w:val="00200541"/>
    <w:rsid w:val="00201275"/>
    <w:rsid w:val="00201EB6"/>
    <w:rsid w:val="00203D31"/>
    <w:rsid w:val="002070F6"/>
    <w:rsid w:val="00211F48"/>
    <w:rsid w:val="002138E9"/>
    <w:rsid w:val="002159A8"/>
    <w:rsid w:val="0021766D"/>
    <w:rsid w:val="002203EB"/>
    <w:rsid w:val="00222B66"/>
    <w:rsid w:val="00222C08"/>
    <w:rsid w:val="0022506B"/>
    <w:rsid w:val="00227D08"/>
    <w:rsid w:val="00231072"/>
    <w:rsid w:val="002335C0"/>
    <w:rsid w:val="00234966"/>
    <w:rsid w:val="00235390"/>
    <w:rsid w:val="002357BB"/>
    <w:rsid w:val="002366FF"/>
    <w:rsid w:val="00240088"/>
    <w:rsid w:val="00241AEC"/>
    <w:rsid w:val="0024269C"/>
    <w:rsid w:val="002439DD"/>
    <w:rsid w:val="0024456E"/>
    <w:rsid w:val="002503C4"/>
    <w:rsid w:val="00251D6E"/>
    <w:rsid w:val="0025246A"/>
    <w:rsid w:val="00252A97"/>
    <w:rsid w:val="00253466"/>
    <w:rsid w:val="00253CA2"/>
    <w:rsid w:val="00254B2F"/>
    <w:rsid w:val="00255836"/>
    <w:rsid w:val="002566EE"/>
    <w:rsid w:val="002604D6"/>
    <w:rsid w:val="00261983"/>
    <w:rsid w:val="002631EE"/>
    <w:rsid w:val="00263A7F"/>
    <w:rsid w:val="002710A4"/>
    <w:rsid w:val="0027173F"/>
    <w:rsid w:val="00272883"/>
    <w:rsid w:val="002736A7"/>
    <w:rsid w:val="00275073"/>
    <w:rsid w:val="002750D8"/>
    <w:rsid w:val="002760C6"/>
    <w:rsid w:val="00276B07"/>
    <w:rsid w:val="00276F99"/>
    <w:rsid w:val="002772CF"/>
    <w:rsid w:val="00277354"/>
    <w:rsid w:val="0028229A"/>
    <w:rsid w:val="0028241E"/>
    <w:rsid w:val="00284B33"/>
    <w:rsid w:val="0028615D"/>
    <w:rsid w:val="0028680E"/>
    <w:rsid w:val="0029517D"/>
    <w:rsid w:val="00295F50"/>
    <w:rsid w:val="00296773"/>
    <w:rsid w:val="00297A08"/>
    <w:rsid w:val="00297E05"/>
    <w:rsid w:val="002A491A"/>
    <w:rsid w:val="002A72D6"/>
    <w:rsid w:val="002A7357"/>
    <w:rsid w:val="002B1B97"/>
    <w:rsid w:val="002B2428"/>
    <w:rsid w:val="002B56B4"/>
    <w:rsid w:val="002B587C"/>
    <w:rsid w:val="002B5E1B"/>
    <w:rsid w:val="002B6E22"/>
    <w:rsid w:val="002C012D"/>
    <w:rsid w:val="002C2EF4"/>
    <w:rsid w:val="002C3B0B"/>
    <w:rsid w:val="002C74B3"/>
    <w:rsid w:val="002D332B"/>
    <w:rsid w:val="002D4400"/>
    <w:rsid w:val="002D505E"/>
    <w:rsid w:val="002E1E0D"/>
    <w:rsid w:val="002E652E"/>
    <w:rsid w:val="002E6606"/>
    <w:rsid w:val="002E7EF2"/>
    <w:rsid w:val="002F0CA6"/>
    <w:rsid w:val="002F0DA7"/>
    <w:rsid w:val="002F50A4"/>
    <w:rsid w:val="002F51A9"/>
    <w:rsid w:val="002F53FC"/>
    <w:rsid w:val="002F5509"/>
    <w:rsid w:val="002F5CAC"/>
    <w:rsid w:val="002F6DAF"/>
    <w:rsid w:val="003002AD"/>
    <w:rsid w:val="00300893"/>
    <w:rsid w:val="0030164C"/>
    <w:rsid w:val="00303FAC"/>
    <w:rsid w:val="0030677E"/>
    <w:rsid w:val="003113CC"/>
    <w:rsid w:val="003126D0"/>
    <w:rsid w:val="00312DEB"/>
    <w:rsid w:val="0031424A"/>
    <w:rsid w:val="003144A4"/>
    <w:rsid w:val="0031483A"/>
    <w:rsid w:val="00316D23"/>
    <w:rsid w:val="0031743B"/>
    <w:rsid w:val="003204F7"/>
    <w:rsid w:val="00321678"/>
    <w:rsid w:val="0032195F"/>
    <w:rsid w:val="00325187"/>
    <w:rsid w:val="0032518D"/>
    <w:rsid w:val="003271F5"/>
    <w:rsid w:val="00330AB1"/>
    <w:rsid w:val="00331340"/>
    <w:rsid w:val="00334BC4"/>
    <w:rsid w:val="003371F6"/>
    <w:rsid w:val="00340ED6"/>
    <w:rsid w:val="003436E7"/>
    <w:rsid w:val="00352498"/>
    <w:rsid w:val="00352764"/>
    <w:rsid w:val="003555B5"/>
    <w:rsid w:val="00356AAD"/>
    <w:rsid w:val="00357082"/>
    <w:rsid w:val="003575A1"/>
    <w:rsid w:val="003610D9"/>
    <w:rsid w:val="0036212C"/>
    <w:rsid w:val="003651B1"/>
    <w:rsid w:val="00365250"/>
    <w:rsid w:val="0037193F"/>
    <w:rsid w:val="00372ECE"/>
    <w:rsid w:val="00375694"/>
    <w:rsid w:val="0037592C"/>
    <w:rsid w:val="00376EB8"/>
    <w:rsid w:val="0037735A"/>
    <w:rsid w:val="00377D53"/>
    <w:rsid w:val="003821FA"/>
    <w:rsid w:val="0038244E"/>
    <w:rsid w:val="00382802"/>
    <w:rsid w:val="00382F7E"/>
    <w:rsid w:val="00384BD4"/>
    <w:rsid w:val="00386B9F"/>
    <w:rsid w:val="00387D12"/>
    <w:rsid w:val="003923A6"/>
    <w:rsid w:val="003954AF"/>
    <w:rsid w:val="0039622F"/>
    <w:rsid w:val="00396D59"/>
    <w:rsid w:val="00397993"/>
    <w:rsid w:val="003A19EB"/>
    <w:rsid w:val="003A2A97"/>
    <w:rsid w:val="003A3F20"/>
    <w:rsid w:val="003A656C"/>
    <w:rsid w:val="003B0477"/>
    <w:rsid w:val="003B1B1A"/>
    <w:rsid w:val="003B37BE"/>
    <w:rsid w:val="003B540A"/>
    <w:rsid w:val="003B6296"/>
    <w:rsid w:val="003B7FDE"/>
    <w:rsid w:val="003C020F"/>
    <w:rsid w:val="003C1FD0"/>
    <w:rsid w:val="003C3D44"/>
    <w:rsid w:val="003C6FD8"/>
    <w:rsid w:val="003C7979"/>
    <w:rsid w:val="003D10E9"/>
    <w:rsid w:val="003D1409"/>
    <w:rsid w:val="003D23BA"/>
    <w:rsid w:val="003D2ED0"/>
    <w:rsid w:val="003D33A3"/>
    <w:rsid w:val="003D3C21"/>
    <w:rsid w:val="003D4B4E"/>
    <w:rsid w:val="003D4CBB"/>
    <w:rsid w:val="003D6066"/>
    <w:rsid w:val="003D7E64"/>
    <w:rsid w:val="003E0374"/>
    <w:rsid w:val="003E1759"/>
    <w:rsid w:val="003E3F5D"/>
    <w:rsid w:val="003E5939"/>
    <w:rsid w:val="003E722A"/>
    <w:rsid w:val="003E7F62"/>
    <w:rsid w:val="003F0D92"/>
    <w:rsid w:val="003F17CF"/>
    <w:rsid w:val="003F3CF5"/>
    <w:rsid w:val="003F7987"/>
    <w:rsid w:val="00400A76"/>
    <w:rsid w:val="00401F03"/>
    <w:rsid w:val="004026C3"/>
    <w:rsid w:val="004030F9"/>
    <w:rsid w:val="00404CFD"/>
    <w:rsid w:val="004065BD"/>
    <w:rsid w:val="00407567"/>
    <w:rsid w:val="004101D5"/>
    <w:rsid w:val="004104DF"/>
    <w:rsid w:val="00410886"/>
    <w:rsid w:val="00410977"/>
    <w:rsid w:val="004109A6"/>
    <w:rsid w:val="00411210"/>
    <w:rsid w:val="0041317A"/>
    <w:rsid w:val="0041401A"/>
    <w:rsid w:val="00415495"/>
    <w:rsid w:val="00415550"/>
    <w:rsid w:val="004172E0"/>
    <w:rsid w:val="00420330"/>
    <w:rsid w:val="00420DC4"/>
    <w:rsid w:val="00421BDA"/>
    <w:rsid w:val="00421DFC"/>
    <w:rsid w:val="00425520"/>
    <w:rsid w:val="004267D9"/>
    <w:rsid w:val="004311A5"/>
    <w:rsid w:val="00432583"/>
    <w:rsid w:val="0043267B"/>
    <w:rsid w:val="004345E0"/>
    <w:rsid w:val="004351C7"/>
    <w:rsid w:val="004363F1"/>
    <w:rsid w:val="00440376"/>
    <w:rsid w:val="004425C3"/>
    <w:rsid w:val="00442EBD"/>
    <w:rsid w:val="00444518"/>
    <w:rsid w:val="00445E9B"/>
    <w:rsid w:val="004477FA"/>
    <w:rsid w:val="00447813"/>
    <w:rsid w:val="00452B35"/>
    <w:rsid w:val="00452CEB"/>
    <w:rsid w:val="00453BDD"/>
    <w:rsid w:val="00454492"/>
    <w:rsid w:val="00461261"/>
    <w:rsid w:val="0046183F"/>
    <w:rsid w:val="00461A0F"/>
    <w:rsid w:val="00462E66"/>
    <w:rsid w:val="00463ACA"/>
    <w:rsid w:val="00465A7F"/>
    <w:rsid w:val="004674A8"/>
    <w:rsid w:val="004678A4"/>
    <w:rsid w:val="00467FFE"/>
    <w:rsid w:val="00470CD5"/>
    <w:rsid w:val="004722DE"/>
    <w:rsid w:val="004736DB"/>
    <w:rsid w:val="00481CA5"/>
    <w:rsid w:val="004823ED"/>
    <w:rsid w:val="004833F4"/>
    <w:rsid w:val="00483868"/>
    <w:rsid w:val="004861DE"/>
    <w:rsid w:val="0048739A"/>
    <w:rsid w:val="0049052C"/>
    <w:rsid w:val="00490B2F"/>
    <w:rsid w:val="0049530C"/>
    <w:rsid w:val="00495D6A"/>
    <w:rsid w:val="00496AAC"/>
    <w:rsid w:val="004A1848"/>
    <w:rsid w:val="004A2E02"/>
    <w:rsid w:val="004A2EE2"/>
    <w:rsid w:val="004B1407"/>
    <w:rsid w:val="004B1F15"/>
    <w:rsid w:val="004B4E0F"/>
    <w:rsid w:val="004C0585"/>
    <w:rsid w:val="004C07BB"/>
    <w:rsid w:val="004C336F"/>
    <w:rsid w:val="004C559A"/>
    <w:rsid w:val="004C6172"/>
    <w:rsid w:val="004D0069"/>
    <w:rsid w:val="004D109A"/>
    <w:rsid w:val="004D2A99"/>
    <w:rsid w:val="004D3CCD"/>
    <w:rsid w:val="004D5822"/>
    <w:rsid w:val="004D64A9"/>
    <w:rsid w:val="004D7468"/>
    <w:rsid w:val="004D7BB8"/>
    <w:rsid w:val="004E06C1"/>
    <w:rsid w:val="004E28A6"/>
    <w:rsid w:val="004E3810"/>
    <w:rsid w:val="004E38EB"/>
    <w:rsid w:val="004E3F46"/>
    <w:rsid w:val="004E4350"/>
    <w:rsid w:val="004E61BB"/>
    <w:rsid w:val="004F080B"/>
    <w:rsid w:val="004F0C55"/>
    <w:rsid w:val="004F127B"/>
    <w:rsid w:val="004F17BA"/>
    <w:rsid w:val="004F32D9"/>
    <w:rsid w:val="004F3FA8"/>
    <w:rsid w:val="004F585D"/>
    <w:rsid w:val="004F66D6"/>
    <w:rsid w:val="004F75C0"/>
    <w:rsid w:val="005000DD"/>
    <w:rsid w:val="005001A3"/>
    <w:rsid w:val="00500ACC"/>
    <w:rsid w:val="00501BDD"/>
    <w:rsid w:val="005028BF"/>
    <w:rsid w:val="0050344B"/>
    <w:rsid w:val="00504A98"/>
    <w:rsid w:val="00510137"/>
    <w:rsid w:val="005106F9"/>
    <w:rsid w:val="00510E7A"/>
    <w:rsid w:val="005117A5"/>
    <w:rsid w:val="0051188F"/>
    <w:rsid w:val="00513BAE"/>
    <w:rsid w:val="00516093"/>
    <w:rsid w:val="00516D93"/>
    <w:rsid w:val="00522B20"/>
    <w:rsid w:val="00523893"/>
    <w:rsid w:val="00524334"/>
    <w:rsid w:val="00525BCE"/>
    <w:rsid w:val="00525E37"/>
    <w:rsid w:val="005312E6"/>
    <w:rsid w:val="005313A1"/>
    <w:rsid w:val="00535DEB"/>
    <w:rsid w:val="00537A43"/>
    <w:rsid w:val="0054045D"/>
    <w:rsid w:val="00542E1D"/>
    <w:rsid w:val="00544791"/>
    <w:rsid w:val="00544B40"/>
    <w:rsid w:val="00546977"/>
    <w:rsid w:val="00546AB7"/>
    <w:rsid w:val="0055334F"/>
    <w:rsid w:val="00553AAD"/>
    <w:rsid w:val="00553D86"/>
    <w:rsid w:val="005545A8"/>
    <w:rsid w:val="005563D9"/>
    <w:rsid w:val="00560259"/>
    <w:rsid w:val="00562706"/>
    <w:rsid w:val="00562A52"/>
    <w:rsid w:val="00564715"/>
    <w:rsid w:val="00565233"/>
    <w:rsid w:val="00566B18"/>
    <w:rsid w:val="005721D7"/>
    <w:rsid w:val="005732F2"/>
    <w:rsid w:val="00574529"/>
    <w:rsid w:val="005760FC"/>
    <w:rsid w:val="005770CE"/>
    <w:rsid w:val="00586DD3"/>
    <w:rsid w:val="0058754D"/>
    <w:rsid w:val="005877E9"/>
    <w:rsid w:val="005904BD"/>
    <w:rsid w:val="00591E5D"/>
    <w:rsid w:val="0059282B"/>
    <w:rsid w:val="0059298C"/>
    <w:rsid w:val="005934AE"/>
    <w:rsid w:val="00594385"/>
    <w:rsid w:val="00596DA4"/>
    <w:rsid w:val="00597AAB"/>
    <w:rsid w:val="005A20A4"/>
    <w:rsid w:val="005A5E76"/>
    <w:rsid w:val="005A64BF"/>
    <w:rsid w:val="005A66C9"/>
    <w:rsid w:val="005A78D9"/>
    <w:rsid w:val="005B1186"/>
    <w:rsid w:val="005B1656"/>
    <w:rsid w:val="005B2F9C"/>
    <w:rsid w:val="005B49CB"/>
    <w:rsid w:val="005B5948"/>
    <w:rsid w:val="005B6BFD"/>
    <w:rsid w:val="005B7A23"/>
    <w:rsid w:val="005C105A"/>
    <w:rsid w:val="005C13AE"/>
    <w:rsid w:val="005C2140"/>
    <w:rsid w:val="005C42F2"/>
    <w:rsid w:val="005C539F"/>
    <w:rsid w:val="005C688B"/>
    <w:rsid w:val="005D0F06"/>
    <w:rsid w:val="005D1B26"/>
    <w:rsid w:val="005D1D94"/>
    <w:rsid w:val="005D28AA"/>
    <w:rsid w:val="005D4429"/>
    <w:rsid w:val="005D743C"/>
    <w:rsid w:val="005E0CB7"/>
    <w:rsid w:val="005E26B6"/>
    <w:rsid w:val="005E450B"/>
    <w:rsid w:val="005E45C0"/>
    <w:rsid w:val="005E5E40"/>
    <w:rsid w:val="005E780F"/>
    <w:rsid w:val="005F039E"/>
    <w:rsid w:val="005F5585"/>
    <w:rsid w:val="005F5C7B"/>
    <w:rsid w:val="005F5D84"/>
    <w:rsid w:val="005F6990"/>
    <w:rsid w:val="005F78C5"/>
    <w:rsid w:val="0060039F"/>
    <w:rsid w:val="00604CEA"/>
    <w:rsid w:val="0060730D"/>
    <w:rsid w:val="006074EC"/>
    <w:rsid w:val="00607D7A"/>
    <w:rsid w:val="00615CD2"/>
    <w:rsid w:val="00615D18"/>
    <w:rsid w:val="00616172"/>
    <w:rsid w:val="00616869"/>
    <w:rsid w:val="00622DCA"/>
    <w:rsid w:val="00623622"/>
    <w:rsid w:val="00626418"/>
    <w:rsid w:val="00630E86"/>
    <w:rsid w:val="006310FB"/>
    <w:rsid w:val="00631E65"/>
    <w:rsid w:val="006329D7"/>
    <w:rsid w:val="006338A4"/>
    <w:rsid w:val="0063458C"/>
    <w:rsid w:val="00635783"/>
    <w:rsid w:val="00636539"/>
    <w:rsid w:val="00636880"/>
    <w:rsid w:val="006368E0"/>
    <w:rsid w:val="00642569"/>
    <w:rsid w:val="00644976"/>
    <w:rsid w:val="00645CA5"/>
    <w:rsid w:val="006460C6"/>
    <w:rsid w:val="00650442"/>
    <w:rsid w:val="0066070A"/>
    <w:rsid w:val="00660778"/>
    <w:rsid w:val="00663940"/>
    <w:rsid w:val="00663D6D"/>
    <w:rsid w:val="006652BC"/>
    <w:rsid w:val="006654F1"/>
    <w:rsid w:val="00666550"/>
    <w:rsid w:val="00666A23"/>
    <w:rsid w:val="006705B0"/>
    <w:rsid w:val="006705EC"/>
    <w:rsid w:val="00670BB7"/>
    <w:rsid w:val="00672710"/>
    <w:rsid w:val="00673B1E"/>
    <w:rsid w:val="006757DF"/>
    <w:rsid w:val="00682840"/>
    <w:rsid w:val="00683288"/>
    <w:rsid w:val="00683A4F"/>
    <w:rsid w:val="006840C0"/>
    <w:rsid w:val="00685970"/>
    <w:rsid w:val="00686036"/>
    <w:rsid w:val="0069353C"/>
    <w:rsid w:val="00696ECF"/>
    <w:rsid w:val="00697065"/>
    <w:rsid w:val="00697864"/>
    <w:rsid w:val="00697B82"/>
    <w:rsid w:val="006A52C8"/>
    <w:rsid w:val="006A5E39"/>
    <w:rsid w:val="006B23C7"/>
    <w:rsid w:val="006B3A9A"/>
    <w:rsid w:val="006B3B04"/>
    <w:rsid w:val="006B3B4C"/>
    <w:rsid w:val="006B5CE4"/>
    <w:rsid w:val="006B6533"/>
    <w:rsid w:val="006B726D"/>
    <w:rsid w:val="006B7A60"/>
    <w:rsid w:val="006C0BD3"/>
    <w:rsid w:val="006C0D76"/>
    <w:rsid w:val="006C23D6"/>
    <w:rsid w:val="006C2D5C"/>
    <w:rsid w:val="006C3981"/>
    <w:rsid w:val="006C6E81"/>
    <w:rsid w:val="006C73A0"/>
    <w:rsid w:val="006C7839"/>
    <w:rsid w:val="006D24B3"/>
    <w:rsid w:val="006D41FA"/>
    <w:rsid w:val="006D4997"/>
    <w:rsid w:val="006E060C"/>
    <w:rsid w:val="006E0B83"/>
    <w:rsid w:val="006E14AC"/>
    <w:rsid w:val="006E3C2E"/>
    <w:rsid w:val="006E53D7"/>
    <w:rsid w:val="006E5E51"/>
    <w:rsid w:val="006E67E5"/>
    <w:rsid w:val="006E6AD2"/>
    <w:rsid w:val="006E6BEE"/>
    <w:rsid w:val="006E7B87"/>
    <w:rsid w:val="006F21C0"/>
    <w:rsid w:val="006F47D2"/>
    <w:rsid w:val="006F4E03"/>
    <w:rsid w:val="006F632E"/>
    <w:rsid w:val="006F668B"/>
    <w:rsid w:val="006F6A43"/>
    <w:rsid w:val="006F6E7F"/>
    <w:rsid w:val="00701343"/>
    <w:rsid w:val="00703934"/>
    <w:rsid w:val="00704527"/>
    <w:rsid w:val="00707048"/>
    <w:rsid w:val="00710101"/>
    <w:rsid w:val="00711511"/>
    <w:rsid w:val="007123C0"/>
    <w:rsid w:val="00714F9C"/>
    <w:rsid w:val="007164A2"/>
    <w:rsid w:val="00716A89"/>
    <w:rsid w:val="0071741C"/>
    <w:rsid w:val="007200C0"/>
    <w:rsid w:val="0072138E"/>
    <w:rsid w:val="00721DC9"/>
    <w:rsid w:val="0072244E"/>
    <w:rsid w:val="00724B37"/>
    <w:rsid w:val="00725ADB"/>
    <w:rsid w:val="007262C0"/>
    <w:rsid w:val="00726D55"/>
    <w:rsid w:val="00730407"/>
    <w:rsid w:val="00732724"/>
    <w:rsid w:val="00734CCA"/>
    <w:rsid w:val="00734CE2"/>
    <w:rsid w:val="007415C2"/>
    <w:rsid w:val="00745D7B"/>
    <w:rsid w:val="007509A6"/>
    <w:rsid w:val="0075170C"/>
    <w:rsid w:val="00751766"/>
    <w:rsid w:val="007528B7"/>
    <w:rsid w:val="0075321B"/>
    <w:rsid w:val="00754493"/>
    <w:rsid w:val="00754595"/>
    <w:rsid w:val="0076267A"/>
    <w:rsid w:val="00762C68"/>
    <w:rsid w:val="0076300E"/>
    <w:rsid w:val="00764017"/>
    <w:rsid w:val="0076585B"/>
    <w:rsid w:val="00770B51"/>
    <w:rsid w:val="00770F93"/>
    <w:rsid w:val="00771B1D"/>
    <w:rsid w:val="00772FBF"/>
    <w:rsid w:val="00774B35"/>
    <w:rsid w:val="00774CA4"/>
    <w:rsid w:val="00776E05"/>
    <w:rsid w:val="0078063C"/>
    <w:rsid w:val="0078203A"/>
    <w:rsid w:val="007828EA"/>
    <w:rsid w:val="00783109"/>
    <w:rsid w:val="0078664D"/>
    <w:rsid w:val="00786F9C"/>
    <w:rsid w:val="007944B2"/>
    <w:rsid w:val="00797F40"/>
    <w:rsid w:val="007A0B6E"/>
    <w:rsid w:val="007A11E7"/>
    <w:rsid w:val="007A28D9"/>
    <w:rsid w:val="007A3D49"/>
    <w:rsid w:val="007A46E4"/>
    <w:rsid w:val="007A64A2"/>
    <w:rsid w:val="007A6E25"/>
    <w:rsid w:val="007A7280"/>
    <w:rsid w:val="007B3D16"/>
    <w:rsid w:val="007B69C8"/>
    <w:rsid w:val="007C1690"/>
    <w:rsid w:val="007C2BC1"/>
    <w:rsid w:val="007C328A"/>
    <w:rsid w:val="007C34CD"/>
    <w:rsid w:val="007C3BAE"/>
    <w:rsid w:val="007C568E"/>
    <w:rsid w:val="007C656D"/>
    <w:rsid w:val="007C7A6E"/>
    <w:rsid w:val="007E23F8"/>
    <w:rsid w:val="007E296D"/>
    <w:rsid w:val="007E30CE"/>
    <w:rsid w:val="007E3A33"/>
    <w:rsid w:val="007E65D2"/>
    <w:rsid w:val="007E6686"/>
    <w:rsid w:val="007E68C2"/>
    <w:rsid w:val="007F164B"/>
    <w:rsid w:val="007F1771"/>
    <w:rsid w:val="007F23A1"/>
    <w:rsid w:val="007F2E1E"/>
    <w:rsid w:val="007F391C"/>
    <w:rsid w:val="007F3F59"/>
    <w:rsid w:val="007F530C"/>
    <w:rsid w:val="007F5BB1"/>
    <w:rsid w:val="007F6A89"/>
    <w:rsid w:val="008070A5"/>
    <w:rsid w:val="00811F5F"/>
    <w:rsid w:val="0081498A"/>
    <w:rsid w:val="00814C34"/>
    <w:rsid w:val="008211F9"/>
    <w:rsid w:val="008218C9"/>
    <w:rsid w:val="008229B0"/>
    <w:rsid w:val="00823923"/>
    <w:rsid w:val="00825474"/>
    <w:rsid w:val="00827667"/>
    <w:rsid w:val="00832609"/>
    <w:rsid w:val="00835387"/>
    <w:rsid w:val="008364DF"/>
    <w:rsid w:val="00836A50"/>
    <w:rsid w:val="00837565"/>
    <w:rsid w:val="0084404E"/>
    <w:rsid w:val="00844442"/>
    <w:rsid w:val="00846C73"/>
    <w:rsid w:val="00850958"/>
    <w:rsid w:val="0085107A"/>
    <w:rsid w:val="00854DED"/>
    <w:rsid w:val="008603DE"/>
    <w:rsid w:val="00863E47"/>
    <w:rsid w:val="00866043"/>
    <w:rsid w:val="008664B6"/>
    <w:rsid w:val="0087082F"/>
    <w:rsid w:val="00871B90"/>
    <w:rsid w:val="00872889"/>
    <w:rsid w:val="00877554"/>
    <w:rsid w:val="00877BE9"/>
    <w:rsid w:val="00882DD2"/>
    <w:rsid w:val="0088636A"/>
    <w:rsid w:val="00886A5D"/>
    <w:rsid w:val="00890011"/>
    <w:rsid w:val="008903CF"/>
    <w:rsid w:val="00890771"/>
    <w:rsid w:val="008935B5"/>
    <w:rsid w:val="00895836"/>
    <w:rsid w:val="008A199F"/>
    <w:rsid w:val="008A1F94"/>
    <w:rsid w:val="008A34EC"/>
    <w:rsid w:val="008A3B45"/>
    <w:rsid w:val="008A3F99"/>
    <w:rsid w:val="008A4F6D"/>
    <w:rsid w:val="008A5142"/>
    <w:rsid w:val="008B144D"/>
    <w:rsid w:val="008B23C1"/>
    <w:rsid w:val="008B3632"/>
    <w:rsid w:val="008B4034"/>
    <w:rsid w:val="008B477C"/>
    <w:rsid w:val="008B49B1"/>
    <w:rsid w:val="008B59E6"/>
    <w:rsid w:val="008B71E2"/>
    <w:rsid w:val="008C055E"/>
    <w:rsid w:val="008C14AD"/>
    <w:rsid w:val="008C3C9F"/>
    <w:rsid w:val="008C44E7"/>
    <w:rsid w:val="008C5F68"/>
    <w:rsid w:val="008C671C"/>
    <w:rsid w:val="008C7B0E"/>
    <w:rsid w:val="008D6D3F"/>
    <w:rsid w:val="008D77D5"/>
    <w:rsid w:val="008E00F0"/>
    <w:rsid w:val="008E1BD1"/>
    <w:rsid w:val="008E26C2"/>
    <w:rsid w:val="008E612A"/>
    <w:rsid w:val="008E73DF"/>
    <w:rsid w:val="008F1C6D"/>
    <w:rsid w:val="008F2EBF"/>
    <w:rsid w:val="008F5367"/>
    <w:rsid w:val="008F703F"/>
    <w:rsid w:val="0090178F"/>
    <w:rsid w:val="00903F45"/>
    <w:rsid w:val="009045BA"/>
    <w:rsid w:val="0090592C"/>
    <w:rsid w:val="00910BA4"/>
    <w:rsid w:val="009158DF"/>
    <w:rsid w:val="00915A41"/>
    <w:rsid w:val="00916A84"/>
    <w:rsid w:val="00917E0E"/>
    <w:rsid w:val="009233EF"/>
    <w:rsid w:val="00923A38"/>
    <w:rsid w:val="009271A8"/>
    <w:rsid w:val="00927F0E"/>
    <w:rsid w:val="00931F63"/>
    <w:rsid w:val="009327C5"/>
    <w:rsid w:val="00932C5C"/>
    <w:rsid w:val="00937005"/>
    <w:rsid w:val="0094103A"/>
    <w:rsid w:val="009425AA"/>
    <w:rsid w:val="00945AF8"/>
    <w:rsid w:val="0095224A"/>
    <w:rsid w:val="00952A6A"/>
    <w:rsid w:val="0095339C"/>
    <w:rsid w:val="00954F13"/>
    <w:rsid w:val="009554EA"/>
    <w:rsid w:val="00961516"/>
    <w:rsid w:val="0096177E"/>
    <w:rsid w:val="00963165"/>
    <w:rsid w:val="00963373"/>
    <w:rsid w:val="0096511A"/>
    <w:rsid w:val="0096599B"/>
    <w:rsid w:val="00966A66"/>
    <w:rsid w:val="00967712"/>
    <w:rsid w:val="00973B04"/>
    <w:rsid w:val="00974B9A"/>
    <w:rsid w:val="00974E0A"/>
    <w:rsid w:val="00974F97"/>
    <w:rsid w:val="009769C9"/>
    <w:rsid w:val="00976C98"/>
    <w:rsid w:val="00976FA4"/>
    <w:rsid w:val="00980057"/>
    <w:rsid w:val="00980888"/>
    <w:rsid w:val="00981839"/>
    <w:rsid w:val="00982D4C"/>
    <w:rsid w:val="00985985"/>
    <w:rsid w:val="0098785C"/>
    <w:rsid w:val="0099079E"/>
    <w:rsid w:val="0099118E"/>
    <w:rsid w:val="00991BC6"/>
    <w:rsid w:val="00991FF8"/>
    <w:rsid w:val="009954CB"/>
    <w:rsid w:val="00996566"/>
    <w:rsid w:val="00996E06"/>
    <w:rsid w:val="009A01FE"/>
    <w:rsid w:val="009A26CE"/>
    <w:rsid w:val="009A2737"/>
    <w:rsid w:val="009A2836"/>
    <w:rsid w:val="009A2B74"/>
    <w:rsid w:val="009A3C5D"/>
    <w:rsid w:val="009A41CE"/>
    <w:rsid w:val="009A64C8"/>
    <w:rsid w:val="009A6D14"/>
    <w:rsid w:val="009B07A7"/>
    <w:rsid w:val="009B2A59"/>
    <w:rsid w:val="009B33E8"/>
    <w:rsid w:val="009B34BF"/>
    <w:rsid w:val="009B4B61"/>
    <w:rsid w:val="009B5002"/>
    <w:rsid w:val="009B74F7"/>
    <w:rsid w:val="009B75AC"/>
    <w:rsid w:val="009B7C15"/>
    <w:rsid w:val="009B7EF4"/>
    <w:rsid w:val="009C0920"/>
    <w:rsid w:val="009C468F"/>
    <w:rsid w:val="009C67B1"/>
    <w:rsid w:val="009D1CBE"/>
    <w:rsid w:val="009D24B6"/>
    <w:rsid w:val="009D2ED6"/>
    <w:rsid w:val="009D30C6"/>
    <w:rsid w:val="009D602B"/>
    <w:rsid w:val="009D7343"/>
    <w:rsid w:val="009D78DB"/>
    <w:rsid w:val="009E08BB"/>
    <w:rsid w:val="009E18A0"/>
    <w:rsid w:val="009E1F4C"/>
    <w:rsid w:val="009E5F3D"/>
    <w:rsid w:val="009F1C0C"/>
    <w:rsid w:val="009F2155"/>
    <w:rsid w:val="009F2904"/>
    <w:rsid w:val="009F4BB2"/>
    <w:rsid w:val="009F7F42"/>
    <w:rsid w:val="00A024BB"/>
    <w:rsid w:val="00A026CE"/>
    <w:rsid w:val="00A035EE"/>
    <w:rsid w:val="00A05A53"/>
    <w:rsid w:val="00A05C9B"/>
    <w:rsid w:val="00A063FF"/>
    <w:rsid w:val="00A077F3"/>
    <w:rsid w:val="00A11D5B"/>
    <w:rsid w:val="00A12A18"/>
    <w:rsid w:val="00A17B75"/>
    <w:rsid w:val="00A2215E"/>
    <w:rsid w:val="00A23CAE"/>
    <w:rsid w:val="00A23DF4"/>
    <w:rsid w:val="00A25826"/>
    <w:rsid w:val="00A268BD"/>
    <w:rsid w:val="00A350EA"/>
    <w:rsid w:val="00A35FFF"/>
    <w:rsid w:val="00A44ADB"/>
    <w:rsid w:val="00A45131"/>
    <w:rsid w:val="00A45B98"/>
    <w:rsid w:val="00A520BD"/>
    <w:rsid w:val="00A5277C"/>
    <w:rsid w:val="00A527EE"/>
    <w:rsid w:val="00A53CAD"/>
    <w:rsid w:val="00A54000"/>
    <w:rsid w:val="00A56BD7"/>
    <w:rsid w:val="00A57654"/>
    <w:rsid w:val="00A61FBC"/>
    <w:rsid w:val="00A62F37"/>
    <w:rsid w:val="00A6352D"/>
    <w:rsid w:val="00A656B0"/>
    <w:rsid w:val="00A66958"/>
    <w:rsid w:val="00A7198E"/>
    <w:rsid w:val="00A727F9"/>
    <w:rsid w:val="00A73CDF"/>
    <w:rsid w:val="00A74154"/>
    <w:rsid w:val="00A757DF"/>
    <w:rsid w:val="00A75AAC"/>
    <w:rsid w:val="00A75C47"/>
    <w:rsid w:val="00A7705A"/>
    <w:rsid w:val="00A80A26"/>
    <w:rsid w:val="00A830BC"/>
    <w:rsid w:val="00A83405"/>
    <w:rsid w:val="00A83DD0"/>
    <w:rsid w:val="00A84817"/>
    <w:rsid w:val="00A86506"/>
    <w:rsid w:val="00A8786B"/>
    <w:rsid w:val="00A87E12"/>
    <w:rsid w:val="00A92210"/>
    <w:rsid w:val="00A93CEE"/>
    <w:rsid w:val="00A95855"/>
    <w:rsid w:val="00A97B64"/>
    <w:rsid w:val="00AA082C"/>
    <w:rsid w:val="00AA0EB8"/>
    <w:rsid w:val="00AA0F11"/>
    <w:rsid w:val="00AA3119"/>
    <w:rsid w:val="00AA371F"/>
    <w:rsid w:val="00AA40A2"/>
    <w:rsid w:val="00AA46B1"/>
    <w:rsid w:val="00AA5ABF"/>
    <w:rsid w:val="00AA71FE"/>
    <w:rsid w:val="00AB2540"/>
    <w:rsid w:val="00AB31BD"/>
    <w:rsid w:val="00AB62D5"/>
    <w:rsid w:val="00AB7B78"/>
    <w:rsid w:val="00AC1179"/>
    <w:rsid w:val="00AC6529"/>
    <w:rsid w:val="00AD608F"/>
    <w:rsid w:val="00AE030A"/>
    <w:rsid w:val="00AE0788"/>
    <w:rsid w:val="00AF0C16"/>
    <w:rsid w:val="00AF1D95"/>
    <w:rsid w:val="00AF27B2"/>
    <w:rsid w:val="00AF2920"/>
    <w:rsid w:val="00AF2A08"/>
    <w:rsid w:val="00AF45DF"/>
    <w:rsid w:val="00AF5FF5"/>
    <w:rsid w:val="00AF6641"/>
    <w:rsid w:val="00AF71C7"/>
    <w:rsid w:val="00B00E42"/>
    <w:rsid w:val="00B02963"/>
    <w:rsid w:val="00B036DB"/>
    <w:rsid w:val="00B1210F"/>
    <w:rsid w:val="00B1277B"/>
    <w:rsid w:val="00B12CBA"/>
    <w:rsid w:val="00B1336B"/>
    <w:rsid w:val="00B14958"/>
    <w:rsid w:val="00B15163"/>
    <w:rsid w:val="00B1588F"/>
    <w:rsid w:val="00B15FD0"/>
    <w:rsid w:val="00B170DE"/>
    <w:rsid w:val="00B170FB"/>
    <w:rsid w:val="00B17F83"/>
    <w:rsid w:val="00B20B17"/>
    <w:rsid w:val="00B22875"/>
    <w:rsid w:val="00B238BA"/>
    <w:rsid w:val="00B24307"/>
    <w:rsid w:val="00B24BA7"/>
    <w:rsid w:val="00B26A7D"/>
    <w:rsid w:val="00B30BCB"/>
    <w:rsid w:val="00B3257A"/>
    <w:rsid w:val="00B32844"/>
    <w:rsid w:val="00B33359"/>
    <w:rsid w:val="00B33FDF"/>
    <w:rsid w:val="00B3448C"/>
    <w:rsid w:val="00B4088A"/>
    <w:rsid w:val="00B41867"/>
    <w:rsid w:val="00B454C3"/>
    <w:rsid w:val="00B45BF6"/>
    <w:rsid w:val="00B45C3E"/>
    <w:rsid w:val="00B46FCC"/>
    <w:rsid w:val="00B530B0"/>
    <w:rsid w:val="00B531DD"/>
    <w:rsid w:val="00B54B76"/>
    <w:rsid w:val="00B550C1"/>
    <w:rsid w:val="00B551F0"/>
    <w:rsid w:val="00B55748"/>
    <w:rsid w:val="00B55CB5"/>
    <w:rsid w:val="00B56685"/>
    <w:rsid w:val="00B5699E"/>
    <w:rsid w:val="00B605F1"/>
    <w:rsid w:val="00B60A72"/>
    <w:rsid w:val="00B616E5"/>
    <w:rsid w:val="00B619FB"/>
    <w:rsid w:val="00B63A3C"/>
    <w:rsid w:val="00B672F7"/>
    <w:rsid w:val="00B728B9"/>
    <w:rsid w:val="00B7298A"/>
    <w:rsid w:val="00B74917"/>
    <w:rsid w:val="00B75263"/>
    <w:rsid w:val="00B76255"/>
    <w:rsid w:val="00B8054E"/>
    <w:rsid w:val="00B86FCC"/>
    <w:rsid w:val="00B879E9"/>
    <w:rsid w:val="00B91B10"/>
    <w:rsid w:val="00B92311"/>
    <w:rsid w:val="00B952B4"/>
    <w:rsid w:val="00B957CA"/>
    <w:rsid w:val="00B95C6F"/>
    <w:rsid w:val="00B95F5A"/>
    <w:rsid w:val="00B96348"/>
    <w:rsid w:val="00B96E62"/>
    <w:rsid w:val="00BA1DDD"/>
    <w:rsid w:val="00BA1FF6"/>
    <w:rsid w:val="00BA3FCC"/>
    <w:rsid w:val="00BA4FF9"/>
    <w:rsid w:val="00BA66E9"/>
    <w:rsid w:val="00BA67B2"/>
    <w:rsid w:val="00BA6FC4"/>
    <w:rsid w:val="00BB04DE"/>
    <w:rsid w:val="00BB05BE"/>
    <w:rsid w:val="00BB0835"/>
    <w:rsid w:val="00BB17CF"/>
    <w:rsid w:val="00BB5388"/>
    <w:rsid w:val="00BB5458"/>
    <w:rsid w:val="00BB6A6C"/>
    <w:rsid w:val="00BB6BD7"/>
    <w:rsid w:val="00BC5F8B"/>
    <w:rsid w:val="00BC612B"/>
    <w:rsid w:val="00BD3B6C"/>
    <w:rsid w:val="00BD561C"/>
    <w:rsid w:val="00BD66BA"/>
    <w:rsid w:val="00BD7E81"/>
    <w:rsid w:val="00BE13E9"/>
    <w:rsid w:val="00BE1534"/>
    <w:rsid w:val="00BE3222"/>
    <w:rsid w:val="00BE4E65"/>
    <w:rsid w:val="00BE51C7"/>
    <w:rsid w:val="00BE5AD6"/>
    <w:rsid w:val="00BE68B3"/>
    <w:rsid w:val="00BE6C4F"/>
    <w:rsid w:val="00BE744C"/>
    <w:rsid w:val="00BF1D52"/>
    <w:rsid w:val="00BF2D3E"/>
    <w:rsid w:val="00BF5CAC"/>
    <w:rsid w:val="00BF62E2"/>
    <w:rsid w:val="00BF6487"/>
    <w:rsid w:val="00BF65EB"/>
    <w:rsid w:val="00BF7083"/>
    <w:rsid w:val="00C00143"/>
    <w:rsid w:val="00C018AE"/>
    <w:rsid w:val="00C01AA1"/>
    <w:rsid w:val="00C03516"/>
    <w:rsid w:val="00C04CEB"/>
    <w:rsid w:val="00C05C50"/>
    <w:rsid w:val="00C05C9E"/>
    <w:rsid w:val="00C05C9F"/>
    <w:rsid w:val="00C11B78"/>
    <w:rsid w:val="00C1447D"/>
    <w:rsid w:val="00C17AA4"/>
    <w:rsid w:val="00C20761"/>
    <w:rsid w:val="00C22B46"/>
    <w:rsid w:val="00C24545"/>
    <w:rsid w:val="00C26EC1"/>
    <w:rsid w:val="00C2708A"/>
    <w:rsid w:val="00C27B65"/>
    <w:rsid w:val="00C306E0"/>
    <w:rsid w:val="00C32547"/>
    <w:rsid w:val="00C32700"/>
    <w:rsid w:val="00C32AB9"/>
    <w:rsid w:val="00C352B5"/>
    <w:rsid w:val="00C359E4"/>
    <w:rsid w:val="00C40156"/>
    <w:rsid w:val="00C40890"/>
    <w:rsid w:val="00C4222F"/>
    <w:rsid w:val="00C428BB"/>
    <w:rsid w:val="00C42E6C"/>
    <w:rsid w:val="00C438CE"/>
    <w:rsid w:val="00C43FAC"/>
    <w:rsid w:val="00C4495B"/>
    <w:rsid w:val="00C461F9"/>
    <w:rsid w:val="00C464ED"/>
    <w:rsid w:val="00C47103"/>
    <w:rsid w:val="00C47E2C"/>
    <w:rsid w:val="00C50AE0"/>
    <w:rsid w:val="00C50B5F"/>
    <w:rsid w:val="00C519CD"/>
    <w:rsid w:val="00C5217B"/>
    <w:rsid w:val="00C52B55"/>
    <w:rsid w:val="00C52BCE"/>
    <w:rsid w:val="00C52EA8"/>
    <w:rsid w:val="00C538E2"/>
    <w:rsid w:val="00C5432F"/>
    <w:rsid w:val="00C54CF1"/>
    <w:rsid w:val="00C55955"/>
    <w:rsid w:val="00C559CE"/>
    <w:rsid w:val="00C55D73"/>
    <w:rsid w:val="00C61F68"/>
    <w:rsid w:val="00C70793"/>
    <w:rsid w:val="00C70BC5"/>
    <w:rsid w:val="00C71AD0"/>
    <w:rsid w:val="00C72B8D"/>
    <w:rsid w:val="00C732D5"/>
    <w:rsid w:val="00C7468F"/>
    <w:rsid w:val="00C746C4"/>
    <w:rsid w:val="00C76C91"/>
    <w:rsid w:val="00C77219"/>
    <w:rsid w:val="00C77B72"/>
    <w:rsid w:val="00C77DDB"/>
    <w:rsid w:val="00C8311A"/>
    <w:rsid w:val="00C83FC4"/>
    <w:rsid w:val="00C84802"/>
    <w:rsid w:val="00C84916"/>
    <w:rsid w:val="00C85D1A"/>
    <w:rsid w:val="00C869B2"/>
    <w:rsid w:val="00C9026A"/>
    <w:rsid w:val="00C97098"/>
    <w:rsid w:val="00CA0B75"/>
    <w:rsid w:val="00CA412F"/>
    <w:rsid w:val="00CA65A0"/>
    <w:rsid w:val="00CB001D"/>
    <w:rsid w:val="00CB02E3"/>
    <w:rsid w:val="00CB1996"/>
    <w:rsid w:val="00CB1EE9"/>
    <w:rsid w:val="00CB363B"/>
    <w:rsid w:val="00CB39AB"/>
    <w:rsid w:val="00CB4F53"/>
    <w:rsid w:val="00CC21B3"/>
    <w:rsid w:val="00CC23F2"/>
    <w:rsid w:val="00CC6983"/>
    <w:rsid w:val="00CD0055"/>
    <w:rsid w:val="00CD00A2"/>
    <w:rsid w:val="00CD1494"/>
    <w:rsid w:val="00CD3449"/>
    <w:rsid w:val="00CD5A01"/>
    <w:rsid w:val="00CD64E6"/>
    <w:rsid w:val="00CD7461"/>
    <w:rsid w:val="00CE15BC"/>
    <w:rsid w:val="00CE3DCD"/>
    <w:rsid w:val="00CE548B"/>
    <w:rsid w:val="00CF1078"/>
    <w:rsid w:val="00CF2D82"/>
    <w:rsid w:val="00CF466D"/>
    <w:rsid w:val="00CF5787"/>
    <w:rsid w:val="00CF62EF"/>
    <w:rsid w:val="00CF7C31"/>
    <w:rsid w:val="00D00A2D"/>
    <w:rsid w:val="00D021C3"/>
    <w:rsid w:val="00D1064D"/>
    <w:rsid w:val="00D10AD4"/>
    <w:rsid w:val="00D11E6F"/>
    <w:rsid w:val="00D1262F"/>
    <w:rsid w:val="00D1338F"/>
    <w:rsid w:val="00D13A15"/>
    <w:rsid w:val="00D1664F"/>
    <w:rsid w:val="00D20293"/>
    <w:rsid w:val="00D2313E"/>
    <w:rsid w:val="00D24BD4"/>
    <w:rsid w:val="00D2731C"/>
    <w:rsid w:val="00D30589"/>
    <w:rsid w:val="00D30E77"/>
    <w:rsid w:val="00D34351"/>
    <w:rsid w:val="00D348D5"/>
    <w:rsid w:val="00D34B55"/>
    <w:rsid w:val="00D40736"/>
    <w:rsid w:val="00D4138B"/>
    <w:rsid w:val="00D46E3F"/>
    <w:rsid w:val="00D51AEA"/>
    <w:rsid w:val="00D51D9B"/>
    <w:rsid w:val="00D55DE4"/>
    <w:rsid w:val="00D561F8"/>
    <w:rsid w:val="00D5772D"/>
    <w:rsid w:val="00D578BB"/>
    <w:rsid w:val="00D57FB0"/>
    <w:rsid w:val="00D60503"/>
    <w:rsid w:val="00D62961"/>
    <w:rsid w:val="00D632DB"/>
    <w:rsid w:val="00D649DE"/>
    <w:rsid w:val="00D64B74"/>
    <w:rsid w:val="00D66D71"/>
    <w:rsid w:val="00D71130"/>
    <w:rsid w:val="00D72BB7"/>
    <w:rsid w:val="00D734FD"/>
    <w:rsid w:val="00D73572"/>
    <w:rsid w:val="00D76770"/>
    <w:rsid w:val="00D77149"/>
    <w:rsid w:val="00D7729E"/>
    <w:rsid w:val="00D80185"/>
    <w:rsid w:val="00D806C0"/>
    <w:rsid w:val="00D80989"/>
    <w:rsid w:val="00D825D6"/>
    <w:rsid w:val="00D826E5"/>
    <w:rsid w:val="00D827E2"/>
    <w:rsid w:val="00D8457D"/>
    <w:rsid w:val="00D85F7E"/>
    <w:rsid w:val="00D9405B"/>
    <w:rsid w:val="00D954E6"/>
    <w:rsid w:val="00D96614"/>
    <w:rsid w:val="00DA0D5F"/>
    <w:rsid w:val="00DA2E01"/>
    <w:rsid w:val="00DA37E0"/>
    <w:rsid w:val="00DA5C62"/>
    <w:rsid w:val="00DA6D2C"/>
    <w:rsid w:val="00DB1A75"/>
    <w:rsid w:val="00DB20CE"/>
    <w:rsid w:val="00DC0D20"/>
    <w:rsid w:val="00DC0F19"/>
    <w:rsid w:val="00DC1C8D"/>
    <w:rsid w:val="00DC2CD9"/>
    <w:rsid w:val="00DC3A0E"/>
    <w:rsid w:val="00DC4225"/>
    <w:rsid w:val="00DC7360"/>
    <w:rsid w:val="00DD06BF"/>
    <w:rsid w:val="00DD1ABA"/>
    <w:rsid w:val="00DD258F"/>
    <w:rsid w:val="00DD3602"/>
    <w:rsid w:val="00DD3A45"/>
    <w:rsid w:val="00DD42B8"/>
    <w:rsid w:val="00DD51B6"/>
    <w:rsid w:val="00DD5839"/>
    <w:rsid w:val="00DD610C"/>
    <w:rsid w:val="00DD7F05"/>
    <w:rsid w:val="00DE2975"/>
    <w:rsid w:val="00DE29AD"/>
    <w:rsid w:val="00DE43B0"/>
    <w:rsid w:val="00DE4FCF"/>
    <w:rsid w:val="00DE5CED"/>
    <w:rsid w:val="00DF0F26"/>
    <w:rsid w:val="00DF230B"/>
    <w:rsid w:val="00DF235D"/>
    <w:rsid w:val="00DF3405"/>
    <w:rsid w:val="00DF451F"/>
    <w:rsid w:val="00DF7003"/>
    <w:rsid w:val="00DF74B0"/>
    <w:rsid w:val="00E000E3"/>
    <w:rsid w:val="00E00B42"/>
    <w:rsid w:val="00E00C70"/>
    <w:rsid w:val="00E023D1"/>
    <w:rsid w:val="00E04361"/>
    <w:rsid w:val="00E04408"/>
    <w:rsid w:val="00E045D6"/>
    <w:rsid w:val="00E0542C"/>
    <w:rsid w:val="00E06861"/>
    <w:rsid w:val="00E07A4F"/>
    <w:rsid w:val="00E07AC8"/>
    <w:rsid w:val="00E07E39"/>
    <w:rsid w:val="00E11505"/>
    <w:rsid w:val="00E11A60"/>
    <w:rsid w:val="00E124A2"/>
    <w:rsid w:val="00E15BBD"/>
    <w:rsid w:val="00E21CE8"/>
    <w:rsid w:val="00E224F2"/>
    <w:rsid w:val="00E23F8B"/>
    <w:rsid w:val="00E24712"/>
    <w:rsid w:val="00E2584B"/>
    <w:rsid w:val="00E300A0"/>
    <w:rsid w:val="00E3097F"/>
    <w:rsid w:val="00E30D2F"/>
    <w:rsid w:val="00E31171"/>
    <w:rsid w:val="00E31B96"/>
    <w:rsid w:val="00E32235"/>
    <w:rsid w:val="00E34D27"/>
    <w:rsid w:val="00E36B69"/>
    <w:rsid w:val="00E406E2"/>
    <w:rsid w:val="00E407B8"/>
    <w:rsid w:val="00E4103C"/>
    <w:rsid w:val="00E41502"/>
    <w:rsid w:val="00E427C2"/>
    <w:rsid w:val="00E440E1"/>
    <w:rsid w:val="00E44593"/>
    <w:rsid w:val="00E45B91"/>
    <w:rsid w:val="00E45D82"/>
    <w:rsid w:val="00E46BC1"/>
    <w:rsid w:val="00E51EE3"/>
    <w:rsid w:val="00E52474"/>
    <w:rsid w:val="00E52CDC"/>
    <w:rsid w:val="00E5360A"/>
    <w:rsid w:val="00E53EDF"/>
    <w:rsid w:val="00E610FE"/>
    <w:rsid w:val="00E615AF"/>
    <w:rsid w:val="00E63619"/>
    <w:rsid w:val="00E6469E"/>
    <w:rsid w:val="00E649C7"/>
    <w:rsid w:val="00E654A6"/>
    <w:rsid w:val="00E66A72"/>
    <w:rsid w:val="00E66BDB"/>
    <w:rsid w:val="00E73DD3"/>
    <w:rsid w:val="00E7529B"/>
    <w:rsid w:val="00E76426"/>
    <w:rsid w:val="00E8013B"/>
    <w:rsid w:val="00E80706"/>
    <w:rsid w:val="00E832DE"/>
    <w:rsid w:val="00E84E78"/>
    <w:rsid w:val="00E85C1A"/>
    <w:rsid w:val="00E8756B"/>
    <w:rsid w:val="00E915D6"/>
    <w:rsid w:val="00E91F73"/>
    <w:rsid w:val="00E92F3E"/>
    <w:rsid w:val="00E93071"/>
    <w:rsid w:val="00EA0AEF"/>
    <w:rsid w:val="00EA19E3"/>
    <w:rsid w:val="00EA1C3E"/>
    <w:rsid w:val="00EA2ADD"/>
    <w:rsid w:val="00EA78C0"/>
    <w:rsid w:val="00EB0D04"/>
    <w:rsid w:val="00EB14DD"/>
    <w:rsid w:val="00EB158F"/>
    <w:rsid w:val="00EB5055"/>
    <w:rsid w:val="00EB6C7E"/>
    <w:rsid w:val="00EB7CF6"/>
    <w:rsid w:val="00EC1C7C"/>
    <w:rsid w:val="00EC3089"/>
    <w:rsid w:val="00EC4B0C"/>
    <w:rsid w:val="00EC6BB1"/>
    <w:rsid w:val="00EC6FC6"/>
    <w:rsid w:val="00ED38D5"/>
    <w:rsid w:val="00ED4E96"/>
    <w:rsid w:val="00ED50D7"/>
    <w:rsid w:val="00ED5E0F"/>
    <w:rsid w:val="00ED5EC4"/>
    <w:rsid w:val="00EE049A"/>
    <w:rsid w:val="00EE0CAE"/>
    <w:rsid w:val="00EE204C"/>
    <w:rsid w:val="00EE2459"/>
    <w:rsid w:val="00EF35BD"/>
    <w:rsid w:val="00EF771A"/>
    <w:rsid w:val="00EF7751"/>
    <w:rsid w:val="00F00147"/>
    <w:rsid w:val="00F00B09"/>
    <w:rsid w:val="00F0289D"/>
    <w:rsid w:val="00F0493B"/>
    <w:rsid w:val="00F04B1D"/>
    <w:rsid w:val="00F05022"/>
    <w:rsid w:val="00F05104"/>
    <w:rsid w:val="00F07C06"/>
    <w:rsid w:val="00F07CFA"/>
    <w:rsid w:val="00F126B1"/>
    <w:rsid w:val="00F13A77"/>
    <w:rsid w:val="00F14275"/>
    <w:rsid w:val="00F146D7"/>
    <w:rsid w:val="00F171E4"/>
    <w:rsid w:val="00F1781B"/>
    <w:rsid w:val="00F2070C"/>
    <w:rsid w:val="00F2335C"/>
    <w:rsid w:val="00F24B13"/>
    <w:rsid w:val="00F251AC"/>
    <w:rsid w:val="00F264D6"/>
    <w:rsid w:val="00F27198"/>
    <w:rsid w:val="00F273B9"/>
    <w:rsid w:val="00F310C9"/>
    <w:rsid w:val="00F314E3"/>
    <w:rsid w:val="00F3344A"/>
    <w:rsid w:val="00F33553"/>
    <w:rsid w:val="00F33973"/>
    <w:rsid w:val="00F33B0B"/>
    <w:rsid w:val="00F3444B"/>
    <w:rsid w:val="00F36EC2"/>
    <w:rsid w:val="00F43CA1"/>
    <w:rsid w:val="00F43F0C"/>
    <w:rsid w:val="00F440B0"/>
    <w:rsid w:val="00F4486C"/>
    <w:rsid w:val="00F45228"/>
    <w:rsid w:val="00F453D7"/>
    <w:rsid w:val="00F45FC3"/>
    <w:rsid w:val="00F50781"/>
    <w:rsid w:val="00F50AB7"/>
    <w:rsid w:val="00F514DF"/>
    <w:rsid w:val="00F5282D"/>
    <w:rsid w:val="00F55E00"/>
    <w:rsid w:val="00F567BD"/>
    <w:rsid w:val="00F57838"/>
    <w:rsid w:val="00F60C61"/>
    <w:rsid w:val="00F61E7C"/>
    <w:rsid w:val="00F6549E"/>
    <w:rsid w:val="00F66FE7"/>
    <w:rsid w:val="00F67D5D"/>
    <w:rsid w:val="00F72EC9"/>
    <w:rsid w:val="00F73939"/>
    <w:rsid w:val="00F764B6"/>
    <w:rsid w:val="00F82121"/>
    <w:rsid w:val="00F82160"/>
    <w:rsid w:val="00F83102"/>
    <w:rsid w:val="00F83466"/>
    <w:rsid w:val="00F83E23"/>
    <w:rsid w:val="00F845EB"/>
    <w:rsid w:val="00F85B47"/>
    <w:rsid w:val="00F86595"/>
    <w:rsid w:val="00F87FD7"/>
    <w:rsid w:val="00F92203"/>
    <w:rsid w:val="00F92E6D"/>
    <w:rsid w:val="00F93019"/>
    <w:rsid w:val="00F963CA"/>
    <w:rsid w:val="00F96AE1"/>
    <w:rsid w:val="00F976A8"/>
    <w:rsid w:val="00FA75B6"/>
    <w:rsid w:val="00FA7D53"/>
    <w:rsid w:val="00FB0FD8"/>
    <w:rsid w:val="00FB13DE"/>
    <w:rsid w:val="00FB1D40"/>
    <w:rsid w:val="00FB3A8C"/>
    <w:rsid w:val="00FB5003"/>
    <w:rsid w:val="00FB69A0"/>
    <w:rsid w:val="00FB7E4C"/>
    <w:rsid w:val="00FC0E21"/>
    <w:rsid w:val="00FC10B3"/>
    <w:rsid w:val="00FC15E9"/>
    <w:rsid w:val="00FC2276"/>
    <w:rsid w:val="00FC382E"/>
    <w:rsid w:val="00FC5305"/>
    <w:rsid w:val="00FC7EE1"/>
    <w:rsid w:val="00FD1A57"/>
    <w:rsid w:val="00FD2154"/>
    <w:rsid w:val="00FD3E2E"/>
    <w:rsid w:val="00FD4827"/>
    <w:rsid w:val="00FD4F24"/>
    <w:rsid w:val="00FE0E43"/>
    <w:rsid w:val="00FE2966"/>
    <w:rsid w:val="00FE2A1B"/>
    <w:rsid w:val="00FE38BD"/>
    <w:rsid w:val="00FE4E51"/>
    <w:rsid w:val="00FE7B7D"/>
    <w:rsid w:val="00FF03E7"/>
    <w:rsid w:val="00FF051D"/>
    <w:rsid w:val="00FF0FA3"/>
    <w:rsid w:val="00FF1844"/>
    <w:rsid w:val="00FF33E8"/>
    <w:rsid w:val="00FF5855"/>
    <w:rsid w:val="00FF653B"/>
    <w:rsid w:val="00FF6CE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4BA99"/>
  <w15:docId w15:val="{A1B40394-9EDC-46E4-8A7A-CF9EF2C4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6F"/>
    <w:rPr>
      <w:sz w:val="24"/>
      <w:szCs w:val="24"/>
    </w:rPr>
  </w:style>
  <w:style w:type="paragraph" w:styleId="3">
    <w:name w:val="heading 3"/>
    <w:basedOn w:val="a"/>
    <w:next w:val="a"/>
    <w:qFormat/>
    <w:rsid w:val="000C55BC"/>
    <w:pPr>
      <w:keepNext/>
      <w:spacing w:after="480"/>
      <w:ind w:firstLine="1134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2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4A6"/>
    <w:pPr>
      <w:ind w:left="720"/>
      <w:contextualSpacing/>
    </w:pPr>
  </w:style>
  <w:style w:type="paragraph" w:customStyle="1" w:styleId="ConsPlusNormal">
    <w:name w:val="ConsPlusNormal"/>
    <w:rsid w:val="00522B20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12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26B1"/>
    <w:rPr>
      <w:sz w:val="24"/>
      <w:szCs w:val="24"/>
    </w:rPr>
  </w:style>
  <w:style w:type="paragraph" w:styleId="a8">
    <w:name w:val="footer"/>
    <w:basedOn w:val="a"/>
    <w:link w:val="a9"/>
    <w:unhideWhenUsed/>
    <w:rsid w:val="00F12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26B1"/>
    <w:rPr>
      <w:sz w:val="24"/>
      <w:szCs w:val="24"/>
    </w:rPr>
  </w:style>
  <w:style w:type="paragraph" w:customStyle="1" w:styleId="ConsPlusCell">
    <w:name w:val="ConsPlusCell"/>
    <w:rsid w:val="008353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F2EB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453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848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8481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84817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a">
    <w:name w:val="Hyperlink"/>
    <w:basedOn w:val="a0"/>
    <w:unhideWhenUsed/>
    <w:rsid w:val="00A84817"/>
    <w:rPr>
      <w:color w:val="0000FF" w:themeColor="hyperlink"/>
      <w:u w:val="single"/>
    </w:rPr>
  </w:style>
  <w:style w:type="paragraph" w:styleId="ab">
    <w:name w:val="No Spacing"/>
    <w:uiPriority w:val="1"/>
    <w:qFormat/>
    <w:rsid w:val="003148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67FD92C33E4A1CBE6DE78D373104F0F26F1D87411047FCE28DFB02333B815793B148969126B4E8D9D115F57c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leshmetova\Desktop\&#1051;&#1070;&#1041;&#1040;\&#1055;&#1054;&#1057;&#1058;&#1040;&#1053;&#1054;&#1042;&#1051;&#1045;&#1053;&#1048;&#1071;%20&#1040;&#1044;&#1052;&#1048;&#1053;&#1048;&#1057;&#1058;&#1056;&#1040;&#1062;&#1048;&#1048;\39-&#1087;\&#1054;%20&#1074;&#1085;%20%20&#1080;&#1079;&#1084;%20%20&#1074;%2039-&#1087;%20%20&#1073;&#1077;&#1079;%20&#1092;.&#1083;..docx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leshmetova\Desktop\&#1051;&#1070;&#1041;&#1040;\&#1055;&#1054;&#1057;&#1058;&#1040;&#1053;&#1054;&#1042;&#1051;&#1045;&#1053;&#1048;&#1071;%20&#1040;&#1044;&#1052;&#1048;&#1053;&#1048;&#1057;&#1058;&#1056;&#1040;&#1062;&#1048;&#1048;\39-&#1087;\&#1054;%20&#1074;&#1085;%20%20&#1080;&#1079;&#1084;%20%20&#1074;%2039-&#1087;%20%20&#1073;&#1077;&#1079;%20&#1092;.&#1083;..docx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E8EC5A00FD2C4E3998CEC8102F3E4C2BDC5A4B44540AF82F5DBCBFA9D186223C369DDCCF5D3075B9A1DC9rBL" TargetMode="External"/><Relationship Id="rId14" Type="http://schemas.openxmlformats.org/officeDocument/2006/relationships/hyperlink" Target="consultantplus://offline/ref=846F44A9B5E52D1B35D731CADDB8303A4A6605FD850FB65744A07CAA2F123B0C3759292DC331B2E9hE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98F-DD09-4861-998E-53611559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13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UFER</Company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Артемьева</dc:creator>
  <cp:lastModifiedBy>Эшметова Любовь Николаевна</cp:lastModifiedBy>
  <cp:revision>54</cp:revision>
  <cp:lastPrinted>2017-12-13T13:23:00Z</cp:lastPrinted>
  <dcterms:created xsi:type="dcterms:W3CDTF">2017-07-04T06:45:00Z</dcterms:created>
  <dcterms:modified xsi:type="dcterms:W3CDTF">2017-12-15T12:02:00Z</dcterms:modified>
</cp:coreProperties>
</file>