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CA" w:rsidRPr="00811FCC" w:rsidRDefault="00F306CA" w:rsidP="00F306CA">
      <w:pPr>
        <w:jc w:val="center"/>
      </w:pPr>
      <w:r w:rsidRPr="00811FCC">
        <w:t>СПИСОК</w:t>
      </w:r>
    </w:p>
    <w:p w:rsidR="00811FCC" w:rsidRPr="00811FCC" w:rsidRDefault="00F306CA" w:rsidP="00F306CA">
      <w:pPr>
        <w:jc w:val="center"/>
      </w:pPr>
      <w:r w:rsidRPr="00811FCC">
        <w:t>организаций, получи</w:t>
      </w:r>
      <w:r w:rsidR="00811FCC" w:rsidRPr="00811FCC">
        <w:t xml:space="preserve">вших поддержку Департамента природных ресурсов, </w:t>
      </w:r>
    </w:p>
    <w:p w:rsidR="00F306CA" w:rsidRPr="00811FCC" w:rsidRDefault="00811FCC" w:rsidP="00F306CA">
      <w:pPr>
        <w:jc w:val="center"/>
      </w:pPr>
      <w:r w:rsidRPr="00811FCC">
        <w:t>экологии и агропромышленного комплекса Ненецкого автономного округ в 2017 и 2018 гг.</w:t>
      </w:r>
    </w:p>
    <w:p w:rsidR="00F306CA" w:rsidRDefault="00F306CA" w:rsidP="00F306CA">
      <w:pPr>
        <w:jc w:val="center"/>
      </w:pPr>
    </w:p>
    <w:p w:rsidR="00F306CA" w:rsidRDefault="00F306CA" w:rsidP="00F306CA">
      <w:pPr>
        <w:jc w:val="center"/>
      </w:pPr>
    </w:p>
    <w:tbl>
      <w:tblPr>
        <w:tblStyle w:val="a3"/>
        <w:tblW w:w="6804" w:type="dxa"/>
        <w:tblInd w:w="1951" w:type="dxa"/>
        <w:tblLook w:val="04A0" w:firstRow="1" w:lastRow="0" w:firstColumn="1" w:lastColumn="0" w:noHBand="0" w:noVBand="1"/>
      </w:tblPr>
      <w:tblGrid>
        <w:gridCol w:w="851"/>
        <w:gridCol w:w="5953"/>
      </w:tblGrid>
      <w:tr w:rsidR="00811FCC" w:rsidRPr="00811FCC" w:rsidTr="00811FCC">
        <w:tc>
          <w:tcPr>
            <w:tcW w:w="851" w:type="dxa"/>
          </w:tcPr>
          <w:p w:rsidR="00811FCC" w:rsidRPr="00811FCC" w:rsidRDefault="00811FCC" w:rsidP="00811FCC">
            <w:pPr>
              <w:ind w:right="-108" w:firstLine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811FC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811FCC" w:rsidRPr="00811FCC" w:rsidRDefault="00811FCC" w:rsidP="00D20A57">
            <w:pPr>
              <w:ind w:right="-108"/>
              <w:jc w:val="center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Наименование хозяйства</w:t>
            </w:r>
          </w:p>
        </w:tc>
      </w:tr>
      <w:tr w:rsidR="00811FCC" w:rsidRPr="00811FCC" w:rsidTr="00811FCC">
        <w:trPr>
          <w:trHeight w:val="135"/>
        </w:trPr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АО «Ненецкая агропромышленная компания»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«</w:t>
            </w:r>
            <w:proofErr w:type="spellStart"/>
            <w:r w:rsidRPr="00811FCC">
              <w:rPr>
                <w:sz w:val="26"/>
                <w:szCs w:val="26"/>
                <w:lang w:eastAsia="en-US"/>
              </w:rPr>
              <w:t>Харп</w:t>
            </w:r>
            <w:proofErr w:type="spellEnd"/>
            <w:r w:rsidRPr="00811FCC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«Восход»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«</w:t>
            </w:r>
            <w:proofErr w:type="spellStart"/>
            <w:r w:rsidRPr="00811FCC">
              <w:rPr>
                <w:sz w:val="26"/>
                <w:szCs w:val="26"/>
                <w:lang w:eastAsia="en-US"/>
              </w:rPr>
              <w:t>Нарьяна</w:t>
            </w:r>
            <w:proofErr w:type="spellEnd"/>
            <w:r w:rsidRPr="00811FCC">
              <w:rPr>
                <w:sz w:val="26"/>
                <w:szCs w:val="26"/>
                <w:lang w:eastAsia="en-US"/>
              </w:rPr>
              <w:t>-Ты»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«Путь Ильича»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«Рассвет Севера»</w:t>
            </w:r>
            <w:bookmarkStart w:id="0" w:name="_GoBack"/>
            <w:bookmarkEnd w:id="0"/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Колхоз «</w:t>
            </w:r>
            <w:proofErr w:type="spellStart"/>
            <w:r w:rsidRPr="00811FCC">
              <w:rPr>
                <w:sz w:val="26"/>
                <w:szCs w:val="26"/>
                <w:lang w:eastAsia="en-US"/>
              </w:rPr>
              <w:t>Ижемский</w:t>
            </w:r>
            <w:proofErr w:type="spellEnd"/>
            <w:r w:rsidRPr="00811FCC">
              <w:rPr>
                <w:sz w:val="26"/>
                <w:szCs w:val="26"/>
                <w:lang w:eastAsia="en-US"/>
              </w:rPr>
              <w:t xml:space="preserve"> оленевод и</w:t>
            </w:r>
            <w:proofErr w:type="gramStart"/>
            <w:r w:rsidRPr="00811FCC">
              <w:rPr>
                <w:sz w:val="26"/>
                <w:szCs w:val="26"/>
                <w:lang w:eastAsia="en-US"/>
              </w:rPr>
              <w:t xml:space="preserve"> К</w:t>
            </w:r>
            <w:proofErr w:type="gramEnd"/>
            <w:r w:rsidRPr="00811FCC">
              <w:rPr>
                <w:sz w:val="26"/>
                <w:szCs w:val="26"/>
                <w:lang w:eastAsia="en-US"/>
              </w:rPr>
              <w:t>о»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«Красный Октябрь»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«</w:t>
            </w:r>
            <w:proofErr w:type="spellStart"/>
            <w:r w:rsidRPr="00811FCC">
              <w:rPr>
                <w:sz w:val="26"/>
                <w:szCs w:val="26"/>
                <w:lang w:eastAsia="en-US"/>
              </w:rPr>
              <w:t>Индига</w:t>
            </w:r>
            <w:proofErr w:type="spellEnd"/>
            <w:r w:rsidRPr="00811FCC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Ненецкая община «Канин»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 xml:space="preserve">СПК </w:t>
            </w:r>
            <w:proofErr w:type="spellStart"/>
            <w:r w:rsidRPr="00811FCC">
              <w:rPr>
                <w:sz w:val="26"/>
                <w:szCs w:val="26"/>
                <w:lang w:eastAsia="en-US"/>
              </w:rPr>
              <w:t>Коопхоз</w:t>
            </w:r>
            <w:proofErr w:type="spellEnd"/>
            <w:r w:rsidRPr="00811FCC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811FCC">
              <w:rPr>
                <w:sz w:val="26"/>
                <w:szCs w:val="26"/>
                <w:lang w:eastAsia="en-US"/>
              </w:rPr>
              <w:t>Ерв</w:t>
            </w:r>
            <w:proofErr w:type="spellEnd"/>
            <w:r w:rsidRPr="00811FCC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811FCC" w:rsidRPr="00811FCC" w:rsidTr="00811F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  <w:lang w:eastAsia="en-US"/>
              </w:rPr>
            </w:pPr>
            <w:r w:rsidRPr="00811FCC">
              <w:rPr>
                <w:sz w:val="26"/>
                <w:szCs w:val="26"/>
                <w:lang w:eastAsia="en-US"/>
              </w:rPr>
              <w:t>СПК РК «Заполярье»</w:t>
            </w:r>
          </w:p>
        </w:tc>
      </w:tr>
      <w:tr w:rsidR="00811FCC" w:rsidRPr="00811FCC" w:rsidTr="00811FCC">
        <w:trPr>
          <w:trHeight w:val="129"/>
        </w:trPr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АО «Мясопродукты»</w:t>
            </w:r>
          </w:p>
        </w:tc>
      </w:tr>
      <w:tr w:rsidR="00811FCC" w:rsidRPr="00811FCC" w:rsidTr="00811FCC">
        <w:trPr>
          <w:trHeight w:val="129"/>
        </w:trPr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ОАО «Вита»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МКП «Омский животноводческий комплекс»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МКП «</w:t>
            </w:r>
            <w:proofErr w:type="spellStart"/>
            <w:r w:rsidRPr="00811FCC">
              <w:rPr>
                <w:sz w:val="26"/>
                <w:szCs w:val="26"/>
              </w:rPr>
              <w:t>Пёшский</w:t>
            </w:r>
            <w:proofErr w:type="spellEnd"/>
            <w:r w:rsidRPr="00811FCC">
              <w:rPr>
                <w:sz w:val="26"/>
                <w:szCs w:val="26"/>
              </w:rPr>
              <w:t xml:space="preserve"> животноводческий комплекс 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МКП «</w:t>
            </w:r>
            <w:proofErr w:type="spellStart"/>
            <w:r w:rsidRPr="00811FCC">
              <w:rPr>
                <w:sz w:val="26"/>
                <w:szCs w:val="26"/>
              </w:rPr>
              <w:t>Великовисочный</w:t>
            </w:r>
            <w:proofErr w:type="spellEnd"/>
            <w:r w:rsidRPr="00811FCC">
              <w:rPr>
                <w:sz w:val="26"/>
                <w:szCs w:val="26"/>
              </w:rPr>
              <w:t xml:space="preserve"> животноводческий комплекс»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СПК РК «</w:t>
            </w:r>
            <w:proofErr w:type="spellStart"/>
            <w:r w:rsidRPr="00811FCC">
              <w:rPr>
                <w:sz w:val="26"/>
                <w:szCs w:val="26"/>
              </w:rPr>
              <w:t>Сула</w:t>
            </w:r>
            <w:proofErr w:type="spellEnd"/>
            <w:r w:rsidRPr="00811FCC">
              <w:rPr>
                <w:sz w:val="26"/>
                <w:szCs w:val="26"/>
              </w:rPr>
              <w:t>»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КФХ Ардеева Л.Е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КФХ Латышев А.А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КФХ Григорьевых А.А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КФХ Борисов Я.И.</w:t>
            </w:r>
          </w:p>
        </w:tc>
      </w:tr>
      <w:tr w:rsidR="00811FCC" w:rsidRPr="00811FCC" w:rsidTr="00811FCC">
        <w:tc>
          <w:tcPr>
            <w:tcW w:w="851" w:type="dxa"/>
          </w:tcPr>
          <w:p w:rsidR="00811FCC" w:rsidRPr="00811FCC" w:rsidRDefault="00811FCC" w:rsidP="00F306CA">
            <w:pPr>
              <w:pStyle w:val="a5"/>
              <w:numPr>
                <w:ilvl w:val="0"/>
                <w:numId w:val="1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11FCC" w:rsidRPr="00811FCC" w:rsidRDefault="00811FCC" w:rsidP="00D20A57">
            <w:pPr>
              <w:ind w:right="-108"/>
              <w:rPr>
                <w:sz w:val="26"/>
                <w:szCs w:val="26"/>
              </w:rPr>
            </w:pPr>
            <w:r w:rsidRPr="00811FCC">
              <w:rPr>
                <w:sz w:val="26"/>
                <w:szCs w:val="26"/>
              </w:rPr>
              <w:t>КФХ Никитина К.В.</w:t>
            </w:r>
          </w:p>
        </w:tc>
      </w:tr>
    </w:tbl>
    <w:p w:rsidR="00F306CA" w:rsidRPr="00811FCC" w:rsidRDefault="00F306CA" w:rsidP="00F306CA">
      <w:pPr>
        <w:rPr>
          <w:sz w:val="26"/>
          <w:szCs w:val="26"/>
        </w:rPr>
      </w:pPr>
    </w:p>
    <w:p w:rsidR="000426F6" w:rsidRDefault="000426F6"/>
    <w:sectPr w:rsidR="000426F6" w:rsidSect="00811FCC">
      <w:pgSz w:w="11906" w:h="16838"/>
      <w:pgMar w:top="1134" w:right="113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862"/>
    <w:multiLevelType w:val="hybridMultilevel"/>
    <w:tmpl w:val="1D0EF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CA"/>
    <w:rsid w:val="000426F6"/>
    <w:rsid w:val="00811FCC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306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306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2</cp:revision>
  <dcterms:created xsi:type="dcterms:W3CDTF">2018-05-10T09:40:00Z</dcterms:created>
  <dcterms:modified xsi:type="dcterms:W3CDTF">2018-05-10T09:44:00Z</dcterms:modified>
</cp:coreProperties>
</file>