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B5" w:rsidRPr="006F7202" w:rsidRDefault="00B76F08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607FDA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 о деятельности Департамента ПР и АПК НАО</w:t>
      </w:r>
      <w:r w:rsidR="004579B5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6D75" w:rsidRPr="006F7202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</w:t>
      </w:r>
      <w:r w:rsidR="009754C5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23</w:t>
      </w:r>
      <w:r w:rsidR="00D347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CE6EB6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12</w:t>
      </w:r>
      <w:r w:rsidR="00607FDA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="009754C5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28</w:t>
      </w:r>
      <w:r w:rsidR="00C178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6A7D1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CE6EB6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2</w:t>
      </w:r>
      <w:r w:rsidR="00833B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.201</w:t>
      </w:r>
      <w:r w:rsidR="009C0AA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)</w:t>
      </w:r>
    </w:p>
    <w:p w:rsidR="00DA6D75" w:rsidRPr="006F7202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3B78" w:rsidRPr="006F7202" w:rsidRDefault="00433B78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Pr="006F7202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212E" w:rsidRDefault="0024212E" w:rsidP="0024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A7A3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24212E" w:rsidRDefault="0024212E" w:rsidP="0024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754C5" w:rsidRPr="00CD203B" w:rsidRDefault="009754C5" w:rsidP="009754C5">
      <w:pPr>
        <w:pStyle w:val="a3"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 xml:space="preserve">В Департамент региональной промышленной политики и проектного управления </w:t>
      </w:r>
      <w:proofErr w:type="spellStart"/>
      <w:r w:rsidRPr="00CD203B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CD203B">
        <w:rPr>
          <w:rFonts w:ascii="Times New Roman" w:hAnsi="Times New Roman" w:cs="Times New Roman"/>
          <w:sz w:val="26"/>
          <w:szCs w:val="26"/>
        </w:rPr>
        <w:t xml:space="preserve"> России направлена информация о возможности работы в пилотном режиме по государственным и муниципальным закупкам в Ненецком автономном округе отечественной промышленной продукции.</w:t>
      </w:r>
    </w:p>
    <w:p w:rsidR="009754C5" w:rsidRPr="00CD203B" w:rsidRDefault="009754C5" w:rsidP="009754C5">
      <w:pPr>
        <w:pStyle w:val="a3"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>Членам Комиссии по противодействию незаконному обороту промышленной продукции в Ненецком автономном округе направлена копия Протокола заседания от 17.12.2019 № 4.</w:t>
      </w:r>
    </w:p>
    <w:p w:rsidR="009754C5" w:rsidRPr="00CD203B" w:rsidRDefault="009754C5" w:rsidP="009754C5">
      <w:pPr>
        <w:pStyle w:val="a3"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 xml:space="preserve">Подготовка к заседанию Экспертного совета по </w:t>
      </w:r>
      <w:proofErr w:type="spellStart"/>
      <w:r w:rsidRPr="00CD203B">
        <w:rPr>
          <w:rFonts w:ascii="Times New Roman" w:hAnsi="Times New Roman" w:cs="Times New Roman"/>
          <w:sz w:val="26"/>
          <w:szCs w:val="26"/>
        </w:rPr>
        <w:t>импортозамещению</w:t>
      </w:r>
      <w:proofErr w:type="spellEnd"/>
      <w:r w:rsidRPr="00CD203B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округе.</w:t>
      </w:r>
    </w:p>
    <w:p w:rsidR="009754C5" w:rsidRPr="00CD203B" w:rsidRDefault="009754C5" w:rsidP="009754C5">
      <w:pPr>
        <w:pStyle w:val="a3"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 xml:space="preserve">В Государственную информационную систему промышленности (ГИСП) занесен отчет о реализации регионального плана по </w:t>
      </w:r>
      <w:proofErr w:type="spellStart"/>
      <w:r w:rsidRPr="00CD203B">
        <w:rPr>
          <w:rFonts w:ascii="Times New Roman" w:hAnsi="Times New Roman" w:cs="Times New Roman"/>
          <w:sz w:val="26"/>
          <w:szCs w:val="26"/>
        </w:rPr>
        <w:t>импортозамещению</w:t>
      </w:r>
      <w:proofErr w:type="spellEnd"/>
      <w:r w:rsidRPr="00CD203B">
        <w:rPr>
          <w:rFonts w:ascii="Times New Roman" w:hAnsi="Times New Roman" w:cs="Times New Roman"/>
          <w:sz w:val="26"/>
          <w:szCs w:val="26"/>
        </w:rPr>
        <w:t xml:space="preserve"> на 2019г.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 xml:space="preserve">Внесены статистические данные в Государственную информационную систему промышленности (ГИСП), а именно: </w:t>
      </w:r>
      <w:r w:rsidRPr="00CD203B">
        <w:rPr>
          <w:rStyle w:val="span-left-20"/>
          <w:rFonts w:ascii="Times New Roman" w:hAnsi="Times New Roman" w:cs="Times New Roman"/>
          <w:sz w:val="26"/>
          <w:szCs w:val="26"/>
        </w:rPr>
        <w:t>Индекс промышленного производства (в %), Число работников, занятых в промышленности (тыс. чел.), Среднемесячная начисленная заработная плата работников промышленных предприятий и организаций (тыс. руб.)</w:t>
      </w:r>
      <w:r w:rsidRPr="00CD20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8C0716">
        <w:rPr>
          <w:rFonts w:ascii="Times New Roman" w:hAnsi="Times New Roman" w:cs="Times New Roman"/>
          <w:sz w:val="26"/>
          <w:szCs w:val="26"/>
        </w:rPr>
        <w:t>Внесена информация о ценовом мониторинге в систему мониторинга и прогнозирования продовольственной безопасности Российской Федерации.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 Заключено Соглашения </w:t>
      </w:r>
      <w:r w:rsidRPr="00C53F7B">
        <w:rPr>
          <w:rFonts w:ascii="Times New Roman" w:hAnsi="Times New Roman" w:cs="Times New Roman"/>
          <w:sz w:val="26"/>
          <w:szCs w:val="26"/>
        </w:rPr>
        <w:t>о предоставлени</w:t>
      </w:r>
      <w:r>
        <w:rPr>
          <w:rFonts w:ascii="Times New Roman" w:hAnsi="Times New Roman" w:cs="Times New Roman"/>
          <w:sz w:val="26"/>
          <w:szCs w:val="26"/>
        </w:rPr>
        <w:t xml:space="preserve">и из окружного бюджета субсидии, в целях частичного возмещения затрат на создание объектов торговли на территории НАО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потребительским обществом.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Предоставлена субсидия </w:t>
      </w:r>
      <w:r w:rsidRPr="00C53F7B">
        <w:rPr>
          <w:rFonts w:ascii="Times New Roman" w:hAnsi="Times New Roman" w:cs="Times New Roman"/>
          <w:sz w:val="26"/>
          <w:szCs w:val="26"/>
        </w:rPr>
        <w:t>в целях частичного возмещения затрат на создание объектов торговли на территории НАО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потребительскому обществу.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 Подготовлена и направлена информация в прокуратуру НАО по заключению </w:t>
      </w:r>
      <w:r w:rsidRPr="00856416">
        <w:rPr>
          <w:rFonts w:ascii="Times New Roman" w:hAnsi="Times New Roman" w:cs="Times New Roman"/>
          <w:sz w:val="26"/>
          <w:szCs w:val="26"/>
        </w:rPr>
        <w:t>управления Министерства юстиции Российской Федерации по Архангельской области и Ненецкому автономному округу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Подготовлена и направлена заявка в Фонд развития промышленности о предоставлении доступа к функциям и данным ГИС промышленность.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 Подготовлена и направлена информация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по исполнению </w:t>
      </w:r>
      <w:r w:rsidRPr="00486940">
        <w:rPr>
          <w:rFonts w:ascii="Times New Roman" w:hAnsi="Times New Roman" w:cs="Times New Roman"/>
          <w:sz w:val="26"/>
          <w:szCs w:val="26"/>
        </w:rPr>
        <w:t>протокола селекторного совещания по вопросу реализации планов мероприятий субъектов Российской Федерации по повышению значений показателей доступности для инвалидов и услуг торговли и общественного питания от 25.07.2017 № ГК-115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Подготовлена и направлена в Минсельхоз России и</w:t>
      </w:r>
      <w:r w:rsidRPr="00486940">
        <w:rPr>
          <w:rFonts w:ascii="Times New Roman" w:hAnsi="Times New Roman" w:cs="Times New Roman"/>
          <w:sz w:val="26"/>
          <w:szCs w:val="26"/>
        </w:rPr>
        <w:t>нформация об объемах производства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 Подготовлена и направлена информация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 </w:t>
      </w:r>
      <w:r w:rsidRPr="00486940">
        <w:rPr>
          <w:rFonts w:ascii="Times New Roman" w:hAnsi="Times New Roman" w:cs="Times New Roman"/>
          <w:sz w:val="26"/>
          <w:szCs w:val="26"/>
        </w:rPr>
        <w:t>регистрации в системе государственного информационного обеспечения в области торговой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13. Направлена информация </w:t>
      </w:r>
      <w:r w:rsidRPr="00486940">
        <w:rPr>
          <w:rFonts w:ascii="Times New Roman" w:hAnsi="Times New Roman" w:cs="Times New Roman"/>
          <w:sz w:val="26"/>
          <w:szCs w:val="26"/>
        </w:rPr>
        <w:t>о необходимости регистрации в системе государственного информационного обеспечения в области торговой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НАО.</w:t>
      </w:r>
    </w:p>
    <w:p w:rsidR="009754C5" w:rsidRPr="00CD203B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 Подготовлен и направлен в ДФЭ НАО проект </w:t>
      </w:r>
      <w:r w:rsidRPr="00486940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«О внесении изменений в Приложение 2 к постановлению Администрации Ненецкого автономного округа от 17.04.2015 № 117-п»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Pr="00CD203B" w:rsidRDefault="009754C5" w:rsidP="0097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4C5" w:rsidRDefault="009754C5" w:rsidP="0097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9754C5" w:rsidRDefault="009754C5" w:rsidP="0097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A47F2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Согласование с профильными департаментами МСХ РФ </w:t>
      </w:r>
      <w:r w:rsidRPr="00AA47F2">
        <w:rPr>
          <w:rFonts w:ascii="Times New Roman" w:hAnsi="Times New Roman" w:cs="Times New Roman"/>
          <w:sz w:val="26"/>
          <w:szCs w:val="26"/>
        </w:rPr>
        <w:t>целевых показателей в АИС «Субсидии АПК» по проектам Соглашений о предоставлении субсидии из федерального бюджета бюджету Ненецкого автономного округа на 2020-2022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Заполнение </w:t>
      </w:r>
      <w:r w:rsidRPr="00550F1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а соглашения </w:t>
      </w:r>
      <w:r w:rsidRPr="00550F1C">
        <w:rPr>
          <w:rFonts w:ascii="Times New Roman" w:hAnsi="Times New Roman" w:cs="Times New Roman"/>
          <w:sz w:val="26"/>
          <w:szCs w:val="26"/>
        </w:rPr>
        <w:t>о предоставлении субсидий из федерального бюджета бюджету субъекта Российской Федерации, заключаемых между Администрацией Ненецкого автономного округа и Министерством сельского хозяйства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459A">
        <w:rPr>
          <w:rFonts w:ascii="Times New Roman" w:hAnsi="Times New Roman" w:cs="Times New Roman"/>
          <w:sz w:val="26"/>
          <w:szCs w:val="26"/>
        </w:rPr>
        <w:t>на создание системы поддержки фермеров и разви</w:t>
      </w:r>
      <w:r>
        <w:rPr>
          <w:rFonts w:ascii="Times New Roman" w:hAnsi="Times New Roman" w:cs="Times New Roman"/>
          <w:sz w:val="26"/>
          <w:szCs w:val="26"/>
        </w:rPr>
        <w:t>тие сельской кооперации на 2020-2022гг.</w:t>
      </w:r>
      <w:r w:rsidRPr="00BB4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ГИИС «Электронный бюджет»;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B459A">
        <w:t xml:space="preserve"> </w:t>
      </w:r>
      <w:r w:rsidRPr="00BB459A">
        <w:rPr>
          <w:rFonts w:ascii="Times New Roman" w:hAnsi="Times New Roman" w:cs="Times New Roman"/>
          <w:sz w:val="26"/>
          <w:szCs w:val="26"/>
        </w:rPr>
        <w:t xml:space="preserve">Заполнение проекта соглашения о предоставлении субсидий из федерального бюджета бюджету субъекта Российской Федерации, заключаемых между Администрацией Ненецкого автономного округа и Министерством сельского хозяйства Российской Федерации на </w:t>
      </w:r>
      <w:r w:rsidRPr="00515ED8">
        <w:rPr>
          <w:rFonts w:ascii="Times New Roman" w:hAnsi="Times New Roman" w:cs="Times New Roman"/>
          <w:sz w:val="26"/>
          <w:szCs w:val="26"/>
        </w:rPr>
        <w:t xml:space="preserve">стимулирование развития приоритетных </w:t>
      </w:r>
      <w:proofErr w:type="spellStart"/>
      <w:r w:rsidRPr="00515ED8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515ED8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</w:t>
      </w:r>
      <w:r w:rsidRPr="00BB459A">
        <w:rPr>
          <w:rFonts w:ascii="Times New Roman" w:hAnsi="Times New Roman" w:cs="Times New Roman"/>
          <w:sz w:val="26"/>
          <w:szCs w:val="26"/>
        </w:rPr>
        <w:t xml:space="preserve"> на 2020-2022гг. в ГИИС «Электронный 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D66CF">
        <w:rPr>
          <w:rFonts w:ascii="Times New Roman" w:hAnsi="Times New Roman" w:cs="Times New Roman"/>
          <w:sz w:val="26"/>
          <w:szCs w:val="26"/>
        </w:rPr>
        <w:t>.</w:t>
      </w:r>
      <w:r w:rsidRPr="00912506">
        <w:t xml:space="preserve"> </w:t>
      </w:r>
      <w:r w:rsidRPr="00BB459A">
        <w:rPr>
          <w:rFonts w:ascii="Times New Roman" w:hAnsi="Times New Roman" w:cs="Times New Roman"/>
          <w:sz w:val="26"/>
          <w:szCs w:val="26"/>
        </w:rPr>
        <w:t xml:space="preserve">Заполнение проекта соглашения о предоставлении субсидий из федерального бюджета бюджету субъекта Российской Федерации, заключаемых между Администрацией Ненецкого автономного округа и Министерством сельского хозяйства Российской Федерации на поддержку сельскохозяйственного производства по отдельным </w:t>
      </w:r>
      <w:proofErr w:type="spellStart"/>
      <w:r w:rsidRPr="00BB459A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Pr="00BB459A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 на 2020-2022гг. в ГИИС «Электронный 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B459A">
        <w:t xml:space="preserve"> </w:t>
      </w:r>
      <w:r w:rsidRPr="00BB459A">
        <w:rPr>
          <w:rFonts w:ascii="Times New Roman" w:hAnsi="Times New Roman" w:cs="Times New Roman"/>
          <w:sz w:val="26"/>
          <w:szCs w:val="26"/>
        </w:rPr>
        <w:t>Направлены проекты соглашений о предоставлении субсидий из федерального бюджета бюджету субъекта Российской Федерации, заключаемых между Администрацией Ненецкого автономного округа и Министерством сельского хозяйства Российской Федерации на 2020-2022гг для заключения в ДФЭ НАО и Правовое управление</w:t>
      </w:r>
      <w:r w:rsidRPr="0018127D">
        <w:rPr>
          <w:rFonts w:ascii="Times New Roman" w:hAnsi="Times New Roman" w:cs="Times New Roman"/>
          <w:sz w:val="26"/>
          <w:szCs w:val="26"/>
        </w:rPr>
        <w:t>;</w:t>
      </w:r>
    </w:p>
    <w:p w:rsidR="009754C5" w:rsidRPr="0054353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B459A">
        <w:t xml:space="preserve"> </w:t>
      </w:r>
      <w:r w:rsidRPr="003421D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одготовлена и направлена </w:t>
      </w:r>
      <w:r w:rsidRPr="003421DD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421DD">
        <w:rPr>
          <w:rFonts w:ascii="Times New Roman" w:hAnsi="Times New Roman" w:cs="Times New Roman"/>
          <w:sz w:val="26"/>
          <w:szCs w:val="26"/>
        </w:rPr>
        <w:t xml:space="preserve"> об исполнении показателей и достижении результатов федерального проекта «Создание системы поддержки фермеров и развитие сельской кооперации» за 2019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43535">
        <w:rPr>
          <w:rFonts w:ascii="Times New Roman" w:hAnsi="Times New Roman" w:cs="Times New Roman"/>
          <w:sz w:val="26"/>
          <w:szCs w:val="26"/>
        </w:rPr>
        <w:t>.</w:t>
      </w:r>
      <w:r w:rsidRPr="003421DD">
        <w:rPr>
          <w:rFonts w:ascii="Times New Roman" w:hAnsi="Times New Roman" w:cs="Times New Roman"/>
          <w:sz w:val="26"/>
          <w:szCs w:val="26"/>
        </w:rPr>
        <w:t xml:space="preserve"> </w:t>
      </w:r>
      <w:r w:rsidRPr="005D5FB8">
        <w:rPr>
          <w:rFonts w:ascii="Times New Roman" w:hAnsi="Times New Roman" w:cs="Times New Roman"/>
          <w:sz w:val="26"/>
          <w:szCs w:val="26"/>
        </w:rPr>
        <w:t>Проводились согласования предоставления субсидий на 1 кг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6"/>
          <w:szCs w:val="26"/>
        </w:rPr>
        <w:t>, на возмещение части затрат на производство и реализацию сельскохозяйственной продукции оленеводства;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Отработка вопросов с Правовым управлением к </w:t>
      </w:r>
      <w:r w:rsidRPr="0091250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2506">
        <w:rPr>
          <w:rFonts w:ascii="Times New Roman" w:hAnsi="Times New Roman" w:cs="Times New Roman"/>
          <w:sz w:val="26"/>
          <w:szCs w:val="26"/>
        </w:rPr>
        <w:t xml:space="preserve"> постановления о внесении изменений в ГП НАО «Развитие сельского хозяйства и регулирования рынков сельскохозяйственной продукции, сырья и продовольствия в Ненецком автономном округе» в части приведения к бюджету 2019 года, дополнения </w:t>
      </w:r>
      <w:r w:rsidRPr="00912506">
        <w:rPr>
          <w:rFonts w:ascii="Times New Roman" w:hAnsi="Times New Roman" w:cs="Times New Roman"/>
          <w:sz w:val="26"/>
          <w:szCs w:val="26"/>
        </w:rPr>
        <w:lastRenderedPageBreak/>
        <w:t>приложениями с правилами предоставления новых субсидий с 2020 года (компенсирующая и стимулирующая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4B01AB">
        <w:t xml:space="preserve"> </w:t>
      </w:r>
      <w:r w:rsidRPr="004B01AB">
        <w:rPr>
          <w:rFonts w:ascii="Times New Roman" w:hAnsi="Times New Roman" w:cs="Times New Roman"/>
          <w:sz w:val="26"/>
          <w:szCs w:val="26"/>
        </w:rPr>
        <w:t>Составление сводной бюджетной росписи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B01A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B01A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1AB">
        <w:rPr>
          <w:rFonts w:ascii="Times New Roman" w:hAnsi="Times New Roman" w:cs="Times New Roman"/>
          <w:sz w:val="26"/>
          <w:szCs w:val="26"/>
        </w:rPr>
        <w:t xml:space="preserve"> годов и распределение кассового плана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B01AB">
        <w:rPr>
          <w:rFonts w:ascii="Times New Roman" w:hAnsi="Times New Roman" w:cs="Times New Roman"/>
          <w:sz w:val="26"/>
          <w:szCs w:val="26"/>
        </w:rPr>
        <w:t xml:space="preserve"> году по месяцам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Проверка расчетов центра компетенций по использованию средств ОБ за 2019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4B7188">
        <w:t xml:space="preserve"> </w:t>
      </w:r>
      <w:r w:rsidRPr="004B7188">
        <w:rPr>
          <w:rFonts w:ascii="Times New Roman" w:hAnsi="Times New Roman" w:cs="Times New Roman"/>
          <w:sz w:val="26"/>
          <w:szCs w:val="26"/>
        </w:rPr>
        <w:t>Подготовка прогноза движения средств с детализацией по дням, кассового плана на январь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B718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Подготовлена информация к запросу ДФЭ НАО по о</w:t>
      </w:r>
      <w:r w:rsidR="00371A14">
        <w:rPr>
          <w:rFonts w:ascii="Times New Roman" w:hAnsi="Times New Roman" w:cs="Times New Roman"/>
          <w:sz w:val="26"/>
          <w:szCs w:val="26"/>
        </w:rPr>
        <w:t>бращению гражданина 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Подготовка и направление </w:t>
      </w:r>
      <w:r w:rsidRPr="006C3C15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C3C15">
        <w:rPr>
          <w:rFonts w:ascii="Times New Roman" w:hAnsi="Times New Roman" w:cs="Times New Roman"/>
          <w:sz w:val="26"/>
          <w:szCs w:val="26"/>
        </w:rPr>
        <w:t xml:space="preserve"> к заседанию Управляющего совета по проектной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об итогах реализации на территории Ненецкого автономного округа национальных проектов, причинах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отдельных показателей, проблемных вопросах, возникающих при реализации проектов, а также правоприменительной практике, и пути их решения;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765A33">
        <w:rPr>
          <w:rFonts w:ascii="Times New Roman" w:hAnsi="Times New Roman" w:cs="Times New Roman"/>
          <w:sz w:val="26"/>
          <w:szCs w:val="26"/>
        </w:rPr>
        <w:t>.</w:t>
      </w:r>
      <w:r w:rsidRPr="00765A33">
        <w:t xml:space="preserve"> </w:t>
      </w:r>
      <w:r w:rsidRPr="00765A33">
        <w:rPr>
          <w:rFonts w:ascii="Times New Roman" w:hAnsi="Times New Roman" w:cs="Times New Roman"/>
          <w:sz w:val="26"/>
          <w:szCs w:val="26"/>
        </w:rPr>
        <w:t xml:space="preserve">Подготовлен и направлен запрос информации для контроля за соблюдением условий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на строительство фермы АО «НАК»</w:t>
      </w:r>
      <w:r w:rsidRPr="00765A33"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765A33">
        <w:rPr>
          <w:rFonts w:ascii="Times New Roman" w:hAnsi="Times New Roman" w:cs="Times New Roman"/>
          <w:sz w:val="26"/>
          <w:szCs w:val="26"/>
        </w:rPr>
        <w:t>.</w:t>
      </w:r>
      <w:r w:rsidRPr="00765A33">
        <w:t xml:space="preserve"> </w:t>
      </w:r>
      <w:r w:rsidRPr="00765A33">
        <w:rPr>
          <w:rFonts w:ascii="Times New Roman" w:hAnsi="Times New Roman" w:cs="Times New Roman"/>
          <w:sz w:val="26"/>
          <w:szCs w:val="26"/>
        </w:rPr>
        <w:t xml:space="preserve">Проверка </w:t>
      </w:r>
      <w:r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765A33">
        <w:rPr>
          <w:rFonts w:ascii="Times New Roman" w:hAnsi="Times New Roman" w:cs="Times New Roman"/>
          <w:sz w:val="26"/>
          <w:szCs w:val="26"/>
        </w:rPr>
        <w:t>документов АО «Мясопродукты» и подготовка распоряжений о предоставлении субсидий по возмещению транспортных расходов по доставке мяса</w:t>
      </w:r>
      <w:r>
        <w:rPr>
          <w:rFonts w:ascii="Times New Roman" w:hAnsi="Times New Roman" w:cs="Times New Roman"/>
          <w:sz w:val="26"/>
          <w:szCs w:val="26"/>
        </w:rPr>
        <w:t xml:space="preserve"> за ноябрь, декабрь 2019гг</w:t>
      </w:r>
      <w:r w:rsidRPr="00765A33">
        <w:rPr>
          <w:rFonts w:ascii="Times New Roman" w:hAnsi="Times New Roman" w:cs="Times New Roman"/>
          <w:sz w:val="26"/>
          <w:szCs w:val="26"/>
        </w:rPr>
        <w:t>;</w:t>
      </w:r>
    </w:p>
    <w:p w:rsidR="009754C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E22A79">
        <w:t xml:space="preserve"> </w:t>
      </w:r>
      <w:r w:rsidRPr="00E22A79">
        <w:rPr>
          <w:rFonts w:ascii="Times New Roman" w:hAnsi="Times New Roman" w:cs="Times New Roman"/>
          <w:sz w:val="26"/>
          <w:szCs w:val="26"/>
        </w:rPr>
        <w:t>Подготовка проекта приказа Департамента ПР и АПК НАО «О внесении изменений в детализированный перечень мероприятий ГП НАО «Развитие сельского хозяйства» (приведение к бюджету 2020-2022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4C5" w:rsidRPr="00EB38A4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Подготовлена и направлена и</w:t>
      </w:r>
      <w:r w:rsidRPr="00E22A79">
        <w:rPr>
          <w:rFonts w:ascii="Times New Roman" w:hAnsi="Times New Roman" w:cs="Times New Roman"/>
          <w:sz w:val="26"/>
          <w:szCs w:val="26"/>
        </w:rPr>
        <w:t xml:space="preserve">нформация в ДФЭ </w:t>
      </w:r>
      <w:r>
        <w:rPr>
          <w:rFonts w:ascii="Times New Roman" w:hAnsi="Times New Roman" w:cs="Times New Roman"/>
          <w:sz w:val="26"/>
          <w:szCs w:val="26"/>
        </w:rPr>
        <w:t xml:space="preserve">НАО </w:t>
      </w:r>
      <w:r w:rsidRPr="00E22A79">
        <w:rPr>
          <w:rFonts w:ascii="Times New Roman" w:hAnsi="Times New Roman" w:cs="Times New Roman"/>
          <w:sz w:val="26"/>
          <w:szCs w:val="26"/>
        </w:rPr>
        <w:t>об исполнении подпункта 1.8 пункта 1 решения Протокола заседания Совета при полномочном представителе Президента Российской Федерации в Северо-Западном федеральном округе от 13 февраля 2015 г. № 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4C5" w:rsidRPr="00EB38A4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4C5" w:rsidRPr="00951CF5" w:rsidRDefault="009754C5" w:rsidP="009754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335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935335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9754C5" w:rsidRPr="007B7F05" w:rsidRDefault="009754C5" w:rsidP="00975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4C5" w:rsidRPr="00B1419A" w:rsidRDefault="009754C5" w:rsidP="009754C5">
      <w:pPr>
        <w:pStyle w:val="a3"/>
        <w:numPr>
          <w:ilvl w:val="0"/>
          <w:numId w:val="35"/>
        </w:numPr>
        <w:tabs>
          <w:tab w:val="left" w:pos="709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Подготовили и приняли участие в рабочих встречах с заместителями руководителя 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Росрыболовства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Савчуком П.С. и Соколовым В.И. по проблемным вопросам 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на территории Ненецкого автономного округа, в том числе по правилам рыболовства, по обороту жаберных сетей, определению границ рыболовных участков, традиционному рыболовству и по определению квотируемых водных биоресурсов.</w:t>
      </w:r>
    </w:p>
    <w:p w:rsidR="009754C5" w:rsidRPr="00B1419A" w:rsidRDefault="009754C5" w:rsidP="009754C5">
      <w:pPr>
        <w:pStyle w:val="a3"/>
        <w:numPr>
          <w:ilvl w:val="0"/>
          <w:numId w:val="3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Подготовили и направили информацию по обращениям СРО КМНС «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Опседа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» и СРО КМНС «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Нерута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Собрание депутатов Ненецкого автономного округа. </w:t>
      </w:r>
    </w:p>
    <w:p w:rsidR="009754C5" w:rsidRPr="00B1419A" w:rsidRDefault="009754C5" w:rsidP="009754C5">
      <w:pPr>
        <w:pStyle w:val="a3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Актуализирована информация в государственный 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по договорам на водные биологические ресурсы.</w:t>
      </w:r>
    </w:p>
    <w:p w:rsidR="009754C5" w:rsidRPr="00B1419A" w:rsidRDefault="009754C5" w:rsidP="009754C5">
      <w:pPr>
        <w:pStyle w:val="a3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Переписка по 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рыбохозяйственным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вопросам.</w:t>
      </w:r>
    </w:p>
    <w:p w:rsidR="009754C5" w:rsidRPr="00B1419A" w:rsidRDefault="009754C5" w:rsidP="009754C5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Оказана консультационная помощь гражданам, ИП и ЮЛ по вопросам </w:t>
      </w:r>
      <w:proofErr w:type="spellStart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B14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деятельности.</w:t>
      </w:r>
    </w:p>
    <w:p w:rsidR="009754C5" w:rsidRPr="00B1419A" w:rsidRDefault="009754C5" w:rsidP="009754C5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54C5" w:rsidRDefault="009754C5" w:rsidP="00975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13B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9754C5" w:rsidRPr="00BB2241" w:rsidRDefault="009754C5" w:rsidP="00975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54C5" w:rsidRPr="00673404" w:rsidRDefault="009754C5" w:rsidP="009754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1. 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квартальной и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еженедельной информации в АИС «СМ ПБ» и АИС ПК ГП Минсельхоза России (КОБ и П, НРМОЛ, ГП-71_ур, ГП-71_ж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т.д.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).</w:t>
      </w:r>
    </w:p>
    <w:p w:rsidR="009754C5" w:rsidRDefault="009754C5" w:rsidP="009754C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AA3FEE">
        <w:rPr>
          <w:rFonts w:ascii="Times New Roman" w:hAnsi="Times New Roman" w:cs="Times New Roman"/>
          <w:sz w:val="26"/>
          <w:szCs w:val="26"/>
        </w:rPr>
        <w:t xml:space="preserve">Рассмотрение документов сельскохозяйственных организаций, представленных </w:t>
      </w:r>
      <w:r w:rsidRPr="00AA3FEE">
        <w:rPr>
          <w:rFonts w:ascii="Times New Roman" w:eastAsia="Calibri" w:hAnsi="Times New Roman" w:cs="Times New Roman"/>
          <w:sz w:val="26"/>
          <w:szCs w:val="26"/>
        </w:rPr>
        <w:t>в целях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подготовка нормативных актов по следующим направлениям государственной поддержки:</w:t>
      </w:r>
    </w:p>
    <w:p w:rsidR="009754C5" w:rsidRDefault="009754C5" w:rsidP="00975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субсидии на 1 килограмм реализованного и (или) отгруженного на собственную переработку молока – К(Ф)Х Ардеева А.А.,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Вотинов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 СПК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Харп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СПК РК «Сула», МКП –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ж/к»;</w:t>
      </w:r>
    </w:p>
    <w:p w:rsidR="009754C5" w:rsidRDefault="009754C5" w:rsidP="00975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1 килограмм реализованного молока для ЛПХ - ЛПХ Калий В.М.</w:t>
      </w:r>
    </w:p>
    <w:p w:rsidR="009754C5" w:rsidRPr="00CA658A" w:rsidRDefault="009754C5" w:rsidP="009754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D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Программа профилактики нарушений обязательных требований законодательства в области племенного животноводства на 2020 год</w:t>
      </w:r>
      <w:r w:rsidRPr="009757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4C5" w:rsidRDefault="009754C5" w:rsidP="00975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BC1CF2">
        <w:rPr>
          <w:rFonts w:ascii="Times New Roman" w:hAnsi="Times New Roman" w:cs="Times New Roman"/>
          <w:sz w:val="26"/>
          <w:szCs w:val="26"/>
        </w:rPr>
        <w:t>Формирование реестра получателей субсидий с исходными производственными данными.</w:t>
      </w:r>
    </w:p>
    <w:p w:rsidR="009754C5" w:rsidRDefault="009754C5" w:rsidP="009754C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Pr="004F2B2A">
        <w:rPr>
          <w:b w:val="0"/>
          <w:sz w:val="26"/>
          <w:szCs w:val="26"/>
        </w:rPr>
        <w:t>. Консультирование сельскохозяйственных организаций по вопросам государственной поддержк</w:t>
      </w:r>
      <w:r>
        <w:rPr>
          <w:b w:val="0"/>
          <w:sz w:val="26"/>
          <w:szCs w:val="26"/>
        </w:rPr>
        <w:t>и</w:t>
      </w:r>
      <w:r w:rsidRPr="004F2B2A">
        <w:rPr>
          <w:b w:val="0"/>
          <w:sz w:val="26"/>
          <w:szCs w:val="26"/>
        </w:rPr>
        <w:t xml:space="preserve"> сельскохозяйственного производства.</w:t>
      </w:r>
    </w:p>
    <w:p w:rsidR="009754C5" w:rsidRDefault="009754C5" w:rsidP="009754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</w:rPr>
        <w:t>6. Мониторинг убойной кампании 2019-2020 гг.</w:t>
      </w:r>
    </w:p>
    <w:p w:rsidR="009754C5" w:rsidRPr="00132E6E" w:rsidRDefault="009754C5" w:rsidP="009754C5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  Направлен в Аппарата Администрации НАО для получения заключения проект постановления губернатора НАО «О внесении изменений в состав Совета по развитию оленеводства в Ненецком автономном округе».</w:t>
      </w:r>
    </w:p>
    <w:p w:rsidR="009754C5" w:rsidRDefault="009754C5" w:rsidP="009754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993" w:rsidRPr="006844BF" w:rsidRDefault="00A91993" w:rsidP="00AD2D93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</w:p>
    <w:p w:rsidR="00EB1D69" w:rsidRDefault="00863586" w:rsidP="00EB1D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EB1D69" w:rsidRDefault="00EB1D69" w:rsidP="00EB1D69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D69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9D7F7F" w:rsidRPr="00EB1D69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 государственного контроля</w:t>
      </w:r>
    </w:p>
    <w:p w:rsidR="009D7F7F" w:rsidRPr="00EB1D69" w:rsidRDefault="009D7F7F" w:rsidP="00EB1D69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D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1D69">
        <w:rPr>
          <w:rFonts w:ascii="Times New Roman" w:hAnsi="Times New Roman" w:cs="Times New Roman"/>
          <w:sz w:val="26"/>
          <w:szCs w:val="26"/>
        </w:rPr>
        <w:t>Возбуждение трех дел об административном правонарушен</w:t>
      </w:r>
      <w:r w:rsidR="000822F0">
        <w:rPr>
          <w:rFonts w:ascii="Times New Roman" w:hAnsi="Times New Roman" w:cs="Times New Roman"/>
          <w:sz w:val="26"/>
          <w:szCs w:val="26"/>
        </w:rPr>
        <w:t>ии в отношении одного общества</w:t>
      </w:r>
      <w:r w:rsidRPr="00EB1D69">
        <w:rPr>
          <w:rFonts w:ascii="Times New Roman" w:hAnsi="Times New Roman" w:cs="Times New Roman"/>
          <w:sz w:val="26"/>
          <w:szCs w:val="26"/>
        </w:rPr>
        <w:t xml:space="preserve"> и передача в мировой суд НАО.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Рассмотрение заявки о постановке объекта на государственный учет МУП «Служба заказчика </w:t>
      </w:r>
      <w:proofErr w:type="spellStart"/>
      <w:proofErr w:type="gramStart"/>
      <w:r w:rsidRPr="00EB1D69">
        <w:rPr>
          <w:rFonts w:ascii="Times New Roman" w:hAnsi="Times New Roman" w:cs="Times New Roman"/>
          <w:sz w:val="26"/>
          <w:szCs w:val="26"/>
        </w:rPr>
        <w:t>пос</w:t>
      </w:r>
      <w:proofErr w:type="spellEnd"/>
      <w:proofErr w:type="gramEnd"/>
      <w:r w:rsidRPr="00EB1D69">
        <w:rPr>
          <w:rFonts w:ascii="Times New Roman" w:hAnsi="Times New Roman" w:cs="Times New Roman"/>
          <w:sz w:val="26"/>
          <w:szCs w:val="26"/>
        </w:rPr>
        <w:t xml:space="preserve"> Искателей»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1D69">
        <w:rPr>
          <w:rFonts w:ascii="Times New Roman" w:hAnsi="Times New Roman" w:cs="Times New Roman"/>
          <w:sz w:val="26"/>
          <w:szCs w:val="26"/>
        </w:rPr>
        <w:t>Рассмотрение заявки об актуализации учетных сведений об объекте КУ НАО «ПСС»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B1D69">
        <w:rPr>
          <w:rFonts w:ascii="Times New Roman" w:hAnsi="Times New Roman" w:cs="Times New Roman"/>
          <w:sz w:val="26"/>
          <w:szCs w:val="26"/>
        </w:rPr>
        <w:t>Рассмотрение заявки об актуализации учетных сведений об объекте Центральный банк Российской Федерации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Рассмотрение заявки об </w:t>
      </w:r>
      <w:proofErr w:type="gramStart"/>
      <w:r w:rsidRPr="00EB1D69">
        <w:rPr>
          <w:rFonts w:ascii="Times New Roman" w:hAnsi="Times New Roman" w:cs="Times New Roman"/>
          <w:sz w:val="26"/>
          <w:szCs w:val="26"/>
        </w:rPr>
        <w:t>исключении</w:t>
      </w:r>
      <w:proofErr w:type="gramEnd"/>
      <w:r w:rsidRPr="00EB1D69">
        <w:rPr>
          <w:rFonts w:ascii="Times New Roman" w:hAnsi="Times New Roman" w:cs="Times New Roman"/>
          <w:sz w:val="26"/>
          <w:szCs w:val="26"/>
        </w:rPr>
        <w:t xml:space="preserve"> объекта из государственного реестра ООО «СМУ-4»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Рассмотрение заявки о постановке объекта на государственный учет СПК КООПХОЗ </w:t>
      </w:r>
      <w:proofErr w:type="spellStart"/>
      <w:r w:rsidRPr="00EB1D69">
        <w:rPr>
          <w:rFonts w:ascii="Times New Roman" w:hAnsi="Times New Roman" w:cs="Times New Roman"/>
          <w:sz w:val="26"/>
          <w:szCs w:val="26"/>
        </w:rPr>
        <w:t>Ерв</w:t>
      </w:r>
      <w:proofErr w:type="spellEnd"/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B1D69">
        <w:rPr>
          <w:rFonts w:ascii="Times New Roman" w:hAnsi="Times New Roman" w:cs="Times New Roman"/>
          <w:sz w:val="26"/>
          <w:szCs w:val="26"/>
        </w:rPr>
        <w:t>Организация взаимодействия с Администрацией Заполярного района по вопросу демонтажа телефонных линий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EB1D69">
        <w:rPr>
          <w:rFonts w:ascii="Times New Roman" w:hAnsi="Times New Roman" w:cs="Times New Roman"/>
          <w:sz w:val="26"/>
          <w:szCs w:val="26"/>
        </w:rPr>
        <w:t>Организация работы по утверждению Административного регламента по надзору за законодательством об экологической экспертизе</w:t>
      </w:r>
      <w:r w:rsidR="000822F0"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EB1D69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</w:t>
      </w:r>
      <w:proofErr w:type="spellStart"/>
      <w:r w:rsidRPr="00EB1D69">
        <w:rPr>
          <w:rFonts w:ascii="Times New Roman" w:hAnsi="Times New Roman" w:cs="Times New Roman"/>
          <w:sz w:val="26"/>
          <w:szCs w:val="26"/>
        </w:rPr>
        <w:t>УГЗиОПБ</w:t>
      </w:r>
      <w:proofErr w:type="spellEnd"/>
      <w:r w:rsidRPr="00EB1D69">
        <w:rPr>
          <w:rFonts w:ascii="Times New Roman" w:hAnsi="Times New Roman" w:cs="Times New Roman"/>
          <w:sz w:val="26"/>
          <w:szCs w:val="26"/>
        </w:rPr>
        <w:t xml:space="preserve"> НАО и КУ НАО ЦПиООС по вопру сил и средств системы ликвидации ЧС.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EB1D69">
        <w:rPr>
          <w:rFonts w:ascii="Times New Roman" w:hAnsi="Times New Roman" w:cs="Times New Roman"/>
          <w:sz w:val="26"/>
          <w:szCs w:val="26"/>
        </w:rPr>
        <w:t>Составление протоколов и рассмотрение административных дел в отношении юридических лиц и индивидуальных предпринимателей в связи с непредставлением отчетности № 2-ТП (отходы).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Разработка руководств по соблюдению обязательных требований для юридических лиц, индивидуальных предпринимателей по видам надзора, </w:t>
      </w:r>
      <w:r w:rsidRPr="00EB1D69">
        <w:rPr>
          <w:rFonts w:ascii="Times New Roman" w:hAnsi="Times New Roman" w:cs="Times New Roman"/>
          <w:sz w:val="26"/>
          <w:szCs w:val="26"/>
        </w:rPr>
        <w:lastRenderedPageBreak/>
        <w:t>осуществляемых отделом государственного контроля, обобщение практики по данным видам надзора за 2019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EB1D69">
        <w:rPr>
          <w:rFonts w:ascii="Times New Roman" w:hAnsi="Times New Roman" w:cs="Times New Roman"/>
          <w:sz w:val="26"/>
          <w:szCs w:val="26"/>
        </w:rPr>
        <w:t>Подготовка плана основных мероприятий КУ НАО «ЦП и ООС» на 2020, сбор замечаний и предложений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EB1D69">
        <w:rPr>
          <w:rFonts w:ascii="Times New Roman" w:hAnsi="Times New Roman" w:cs="Times New Roman"/>
          <w:sz w:val="26"/>
          <w:szCs w:val="26"/>
        </w:rPr>
        <w:t>Сбор сведений о добыче копытных животных (новость на сайте о необходимости сдачи сведений, напоминание охотникам, получившим разрешения о добыче);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EB1D69">
        <w:rPr>
          <w:rFonts w:ascii="Times New Roman" w:hAnsi="Times New Roman" w:cs="Times New Roman"/>
          <w:sz w:val="26"/>
          <w:szCs w:val="26"/>
        </w:rPr>
        <w:t>Подготовка к проведению зимнего маршрутного учёта (утверждение маршрутов, заявка на карту учётных маршрутов, подготовка навигаторов);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Регулирование численности песцов и лисицы в районе села </w:t>
      </w:r>
      <w:proofErr w:type="spellStart"/>
      <w:r w:rsidRPr="00EB1D69">
        <w:rPr>
          <w:rFonts w:ascii="Times New Roman" w:hAnsi="Times New Roman" w:cs="Times New Roman"/>
          <w:sz w:val="26"/>
          <w:szCs w:val="26"/>
        </w:rPr>
        <w:t>Оксино</w:t>
      </w:r>
      <w:proofErr w:type="spellEnd"/>
      <w:r w:rsidRPr="00EB1D69">
        <w:rPr>
          <w:rFonts w:ascii="Times New Roman" w:hAnsi="Times New Roman" w:cs="Times New Roman"/>
          <w:sz w:val="26"/>
          <w:szCs w:val="26"/>
        </w:rPr>
        <w:t>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EB1D69">
        <w:rPr>
          <w:rFonts w:ascii="Times New Roman" w:hAnsi="Times New Roman" w:cs="Times New Roman"/>
          <w:sz w:val="26"/>
          <w:szCs w:val="26"/>
        </w:rPr>
        <w:t>Выдача разрешений на добычу охотничьих ресурсов: выдано 6 разрешений;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EB1D69">
        <w:rPr>
          <w:rFonts w:ascii="Times New Roman" w:hAnsi="Times New Roman" w:cs="Times New Roman"/>
          <w:sz w:val="26"/>
          <w:szCs w:val="26"/>
        </w:rPr>
        <w:t>Выдано 2 охотничьих билета единого федерального образца;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EB1D69">
        <w:rPr>
          <w:rFonts w:ascii="Times New Roman" w:hAnsi="Times New Roman" w:cs="Times New Roman"/>
          <w:sz w:val="26"/>
          <w:szCs w:val="26"/>
        </w:rPr>
        <w:t xml:space="preserve">Рассмотрение проекта постановления Администрации НАО о порядке осуществления регионального государственного надзора по обращению с животными, разработанного </w:t>
      </w:r>
      <w:proofErr w:type="spellStart"/>
      <w:r w:rsidRPr="00EB1D69">
        <w:rPr>
          <w:rFonts w:ascii="Times New Roman" w:hAnsi="Times New Roman" w:cs="Times New Roman"/>
          <w:sz w:val="26"/>
          <w:szCs w:val="26"/>
        </w:rPr>
        <w:t>Гос.инспекцией</w:t>
      </w:r>
      <w:proofErr w:type="spellEnd"/>
      <w:r w:rsidRPr="00EB1D69">
        <w:rPr>
          <w:rFonts w:ascii="Times New Roman" w:hAnsi="Times New Roman" w:cs="Times New Roman"/>
          <w:sz w:val="26"/>
          <w:szCs w:val="26"/>
        </w:rPr>
        <w:t xml:space="preserve"> по ветеринарии НАО;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B1D69">
        <w:rPr>
          <w:rFonts w:ascii="Times New Roman" w:hAnsi="Times New Roman" w:cs="Times New Roman"/>
          <w:sz w:val="26"/>
          <w:szCs w:val="26"/>
        </w:rPr>
        <w:t>Расчёт размера вреда, причинённого объектам животного мира в результате незаконного отстрела гражданином одной особи волка;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EB1D69">
        <w:rPr>
          <w:rFonts w:ascii="Times New Roman" w:hAnsi="Times New Roman" w:cs="Times New Roman"/>
          <w:sz w:val="26"/>
          <w:szCs w:val="26"/>
        </w:rPr>
        <w:t>Подготовка и отправка ежемесячной отчётности (в МИФНС № 4 по АО и НАО, Минприроды России);</w:t>
      </w:r>
    </w:p>
    <w:p w:rsidR="00EB1D69" w:rsidRPr="00EB1D69" w:rsidRDefault="00EB1D69" w:rsidP="00E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EB1D69">
        <w:rPr>
          <w:rFonts w:ascii="Times New Roman" w:hAnsi="Times New Roman" w:cs="Times New Roman"/>
          <w:sz w:val="26"/>
          <w:szCs w:val="26"/>
        </w:rPr>
        <w:t>Работа с обращениями граждан и организаций.</w:t>
      </w:r>
    </w:p>
    <w:p w:rsidR="00752F8F" w:rsidRPr="00E145B9" w:rsidRDefault="00752F8F" w:rsidP="00752F8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00B18" w:rsidRPr="00BF1E8C" w:rsidRDefault="00607FDA" w:rsidP="00EB1D6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E8C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2031B5" w:rsidRPr="00BF1E8C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8C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Проверка субсидий.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 xml:space="preserve">Рассмотрен проект распоряжения Администрации Ненецкого автономного округа «Об утверждении дополнительного перечня услуг, </w:t>
      </w:r>
      <w:bookmarkStart w:id="0" w:name="_Hlk23345481"/>
      <w:r w:rsidRPr="000822F0">
        <w:rPr>
          <w:rFonts w:ascii="Times New Roman" w:hAnsi="Times New Roman" w:cs="Times New Roman"/>
          <w:sz w:val="26"/>
          <w:szCs w:val="26"/>
        </w:rPr>
        <w:t xml:space="preserve">оказываемых в Ненецком автономном округе государственными и муниципальными учреждениями и другими организациями, в которых размещается государственное задание (заказ), подлежащих включению в реестр государственных и муниципальных услуг и предоставляемых </w:t>
      </w:r>
      <w:r w:rsidRPr="000822F0">
        <w:rPr>
          <w:rFonts w:ascii="Times New Roman" w:hAnsi="Times New Roman" w:cs="Times New Roman"/>
          <w:sz w:val="26"/>
          <w:szCs w:val="26"/>
        </w:rPr>
        <w:br/>
        <w:t>в электронной форме</w:t>
      </w:r>
      <w:bookmarkEnd w:id="0"/>
      <w:r w:rsidRPr="000822F0">
        <w:rPr>
          <w:rFonts w:ascii="Times New Roman" w:hAnsi="Times New Roman" w:cs="Times New Roman"/>
          <w:sz w:val="26"/>
          <w:szCs w:val="26"/>
        </w:rPr>
        <w:t>». Ответ направлен в УИЗО НАО.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 xml:space="preserve">Рассмотрен проект федерального закона № 819765-7 «О внесении изменений в Федеральный закон «О государственно-частном партнерстве, </w:t>
      </w:r>
      <w:proofErr w:type="spellStart"/>
      <w:r w:rsidRPr="000822F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822F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 и отдельные законодательные акты Российской Федерации». Ответ направлен в ДФЭ НАО.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Рассмотрен проект федерального закона № 808356-7 «О внесении изменений в статью 398 Земельного кодекса Российской Федерации и статью 9 Федерального закона «Об обороте земель сельскохозяйственного назначения» (в части увеличения до десяти лет срока аренды земельных участков, предоставляемых для сенокошения и выпаса сельскохозяйственных животных). Ответ направлен в УИЗО НАО.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</w:t>
      </w:r>
      <w:r w:rsidR="00204A5D">
        <w:rPr>
          <w:rFonts w:ascii="Times New Roman" w:hAnsi="Times New Roman" w:cs="Times New Roman"/>
          <w:sz w:val="26"/>
          <w:szCs w:val="26"/>
        </w:rPr>
        <w:t>готовлен ответ ИП</w:t>
      </w:r>
      <w:r w:rsidRPr="000822F0">
        <w:rPr>
          <w:rFonts w:ascii="Times New Roman" w:hAnsi="Times New Roman" w:cs="Times New Roman"/>
          <w:sz w:val="26"/>
          <w:szCs w:val="26"/>
        </w:rPr>
        <w:t xml:space="preserve"> по вопросу создания на полуострове Канин заказника «</w:t>
      </w:r>
      <w:proofErr w:type="spellStart"/>
      <w:r w:rsidRPr="000822F0">
        <w:rPr>
          <w:rFonts w:ascii="Times New Roman" w:hAnsi="Times New Roman" w:cs="Times New Roman"/>
          <w:sz w:val="26"/>
          <w:szCs w:val="26"/>
        </w:rPr>
        <w:t>Яжмо-Несинский</w:t>
      </w:r>
      <w:proofErr w:type="spellEnd"/>
      <w:r w:rsidRPr="000822F0">
        <w:rPr>
          <w:rFonts w:ascii="Times New Roman" w:hAnsi="Times New Roman" w:cs="Times New Roman"/>
          <w:sz w:val="26"/>
          <w:szCs w:val="26"/>
        </w:rPr>
        <w:t>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lastRenderedPageBreak/>
        <w:t xml:space="preserve">Подготовлен отзыв на проект закона Ненецкого автономного округа «Об </w:t>
      </w:r>
      <w:proofErr w:type="spellStart"/>
      <w:r w:rsidRPr="000822F0">
        <w:rPr>
          <w:rFonts w:ascii="Times New Roman" w:hAnsi="Times New Roman" w:cs="Times New Roman"/>
          <w:sz w:val="26"/>
          <w:szCs w:val="26"/>
        </w:rPr>
        <w:t>аквакультуре</w:t>
      </w:r>
      <w:proofErr w:type="spellEnd"/>
      <w:r w:rsidRPr="000822F0">
        <w:rPr>
          <w:rFonts w:ascii="Times New Roman" w:hAnsi="Times New Roman" w:cs="Times New Roman"/>
          <w:sz w:val="26"/>
          <w:szCs w:val="26"/>
        </w:rPr>
        <w:t xml:space="preserve"> (рыбоводстве), рыболовстве и сохранении водных биологических ресурсов на территории Ненецкого автономного округа».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 xml:space="preserve">Принято участие в заседании Комиссии по делам ненецкого и других малочисленных народов Севера Ненецкого автономного округа. 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В прокуратуру Ненецкого автономного округа направлен ежемесячный отчет о нормативных правовых актах, разработанных и принятых Департаментом ПР и АПК НАО в ноябре 2019 года.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Подготовлен проект распоряжения губернатора Ненецкого автономного округа «О наделении правом подписи», проект доверенности на подписание от имени Администрации Ненецкого автономного округа соглашений о предоставлении субсидий из федерального бюджета.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Подготовлен проект распоряжения губернатора Ненецкого автономного округа «О создании организационного комитета по проведению заседания Совета Ассоциации «Оленеводы Мира» на территории Ненецкого автономного округа».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Согласование и направление в ПУ Администрации НАО проекта распоряжения губернатора «О признании утратившими силу отдельных распоряжений губернатора Ненецкого автономного округа».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Разработка проекта приказа Департамента ПР И АПК НАО «О внесении изменения в Положение о группе по расследованию и урегулированию конфликтных ситуаций между человеком и белым медведем в Ненецком автономном округе», направление в прокуратуру НАО для проведения антикоррупционной экспертизы.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Ответ на запрос ДФЭ НАО о согласовании проекта постановления «О внесении изменений в постановление Администрации Ненецкого автономного округа от 30.10.2017 № 327-п «Об оценке результативности и эффективности контрольно-надзорной деятельности в Ненецкому автономном округе».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Подготовка презентации проекта закона НАО «О государственной поддержке в сфере развития сельского хозяйства в НАО» для комиссии Собрания депутатов НАО.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Направление письма в ЦПиООС о проведении работ по реконструкции здания</w:t>
      </w:r>
      <w:bookmarkStart w:id="1" w:name="_GoBack"/>
      <w:bookmarkEnd w:id="1"/>
      <w:r w:rsidRPr="00082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Ответ по согласованию проекта окружного закона «О государственной поддержке предпринимательской деятельности в Арктической зоне Российской Федерации».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Подготовка проекта закона НАО «О внесении изменения в пункт 8 статьи 6 закона Ненецкого автономного округа «О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Подготовка проекта постановления Администрации НАО «О внесении изменения в пункт 14 Положения о Департаменте природных ресурсов, экологии и агропромышленного комплекса Ненецкого автономного округа».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Принято участие в заседании арбитражного суда по рассмотрению дела по заявлению ООО «</w:t>
      </w:r>
      <w:proofErr w:type="spellStart"/>
      <w:r w:rsidRPr="000822F0">
        <w:rPr>
          <w:rFonts w:ascii="Times New Roman" w:hAnsi="Times New Roman" w:cs="Times New Roman"/>
          <w:sz w:val="26"/>
          <w:szCs w:val="26"/>
        </w:rPr>
        <w:t>Неванда</w:t>
      </w:r>
      <w:proofErr w:type="spellEnd"/>
      <w:r w:rsidRPr="000822F0">
        <w:rPr>
          <w:rFonts w:ascii="Times New Roman" w:hAnsi="Times New Roman" w:cs="Times New Roman"/>
          <w:sz w:val="26"/>
          <w:szCs w:val="26"/>
        </w:rPr>
        <w:t>» о признании постановления о назначении административного наказания незаконным. Судом назначена техническая экспертиза документа.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Проведено заседание совета директоров АО «НАК» путем заочного голосования.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В АО «НАК» направлены договоры для заключения.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lastRenderedPageBreak/>
        <w:t>Утвержден план проверок в рамках ведомственного контроля на 2020 год.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 xml:space="preserve">В подведомственное учреждение направлен акт проверки в отношении закупок КУ НАО «ЦПиООС». 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В УИЗО НАО направлено предложение для включения в «Прогнозный план (программу) приватизации государственного имущества» имущество акционерного общества «ВИТА» в соответствии с постановлением администрации Ненецкого автономного округа от 23.10.2007 № 214-п «Об утверждении положения о порядке разработки прогнозного плана (программы) приватизации государственного имущества Ненецкого автономного округа»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Рассмотрен проект постановления Администрации Ненецкого автономного округа «Об утверждении Правил осуществления контроля за выполнением государственного задания в отношении государственных учреждений Ненецкого автономного округа», в КРК Аппарата Администрации НАО направлено согласование без замечаний и предложений.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Рассмотрен проект постановления Администрации Ненецкого автономного округа «О мероприятиях по профессиональному развитию государственных гражданских служащих исполнительных органов государственной власти Ненецкого автономного округа», в Аппарат Администрации НАО направлено согласование без замечаний и предложений.</w:t>
      </w:r>
    </w:p>
    <w:p w:rsidR="00C76926" w:rsidRPr="000822F0" w:rsidRDefault="00C76926" w:rsidP="00C769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Рассмотрен 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24.03.2010 № 40-п», в УИЗО НАО направлено согласование без замечаний и предложений.</w:t>
      </w:r>
    </w:p>
    <w:p w:rsidR="00C76926" w:rsidRPr="000822F0" w:rsidRDefault="00C76926" w:rsidP="000822F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F0">
        <w:rPr>
          <w:rFonts w:ascii="Times New Roman" w:hAnsi="Times New Roman" w:cs="Times New Roman"/>
          <w:sz w:val="26"/>
          <w:szCs w:val="26"/>
        </w:rPr>
        <w:t>Рассмотрен проект плана работы Межведомственной комиссии по профилактике правонарушений в Ненецком автономном округе на 2020 год, заместителю руководителя Аппарата Администрации НАО направлено согласование без замечаний и предложений.</w:t>
      </w:r>
    </w:p>
    <w:p w:rsidR="00A77213" w:rsidRDefault="00A77213" w:rsidP="002031B5">
      <w:pPr>
        <w:spacing w:after="0" w:line="240" w:lineRule="auto"/>
        <w:jc w:val="center"/>
        <w:rPr>
          <w:sz w:val="26"/>
          <w:szCs w:val="26"/>
        </w:rPr>
      </w:pPr>
    </w:p>
    <w:p w:rsidR="0093764B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23A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57423A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еженедельно, постановка на учет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Разработка примерных расчетов финансовых средств, необходимых для обеспечения работников в сфере охотничьего хозяйства форменной одеждой.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Подготовка информации к проекту Федерального бюджета по запросу Минприроды России в части объемов поступлений доходов.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оплаты, а также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отпускных, выдача аванса). 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Составление табеля рабочего времени.</w:t>
      </w:r>
    </w:p>
    <w:p w:rsidR="00A91993" w:rsidRPr="0057423A" w:rsidRDefault="00A91993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4F" w:rsidRPr="006F7202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202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BF1E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проектной документации наградных листов на пенсионеров, работа по направлению необходимых документов.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2. Ежедневное направление документов в Управление государственной гражданской службы и кадров.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3. Ознакомление сотрудников с кадровыми документами.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color w:val="000000"/>
          <w:sz w:val="26"/>
          <w:szCs w:val="26"/>
          <w:lang w:eastAsia="ru-RU" w:bidi="ru-RU"/>
        </w:rPr>
        <w:t xml:space="preserve">4. </w:t>
      </w:r>
      <w:r w:rsidRPr="00BF1E8C">
        <w:rPr>
          <w:sz w:val="26"/>
          <w:szCs w:val="26"/>
        </w:rPr>
        <w:t>Рассмотрение поступивших наградных материалов из организаций, расположенных на территории НАО.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BF1E8C" w:rsidRPr="00BF1E8C">
        <w:rPr>
          <w:sz w:val="26"/>
          <w:szCs w:val="26"/>
        </w:rPr>
        <w:t>. Работа с личными обращениями граждан.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BF1E8C" w:rsidRPr="00BF1E8C">
        <w:rPr>
          <w:sz w:val="26"/>
          <w:szCs w:val="26"/>
        </w:rPr>
        <w:t>. Подготовка ответов на поступающие запросы.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F1E8C" w:rsidRPr="00BF1E8C">
        <w:rPr>
          <w:sz w:val="26"/>
          <w:szCs w:val="26"/>
        </w:rPr>
        <w:t>. Регистрация входящей и исходящей корреспонденции.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BF1E8C" w:rsidRPr="00BF1E8C">
        <w:rPr>
          <w:sz w:val="26"/>
          <w:szCs w:val="26"/>
        </w:rPr>
        <w:t>. Ответы на телефонные звонки.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F1E8C" w:rsidRPr="00BF1E8C">
        <w:rPr>
          <w:sz w:val="26"/>
          <w:szCs w:val="26"/>
        </w:rPr>
        <w:t xml:space="preserve">. Отправка корреспонденции по адресам электронной почты. 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0</w:t>
      </w:r>
      <w:r w:rsidRPr="00BF1E8C">
        <w:rPr>
          <w:sz w:val="26"/>
          <w:szCs w:val="26"/>
        </w:rPr>
        <w:t>. Подготовка и направление простой и заказной корреспонденции на Почту России.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</w:t>
      </w:r>
      <w:r w:rsidR="00BF1E8C" w:rsidRPr="00BF1E8C">
        <w:rPr>
          <w:sz w:val="26"/>
          <w:szCs w:val="26"/>
        </w:rPr>
        <w:t>. Развоз документов по городу и п. Искателей.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="00BF1E8C" w:rsidRPr="00BF1E8C">
        <w:rPr>
          <w:sz w:val="26"/>
          <w:szCs w:val="26"/>
        </w:rPr>
        <w:t>. Подготовка копий документов.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3</w:t>
      </w:r>
      <w:r w:rsidRPr="00BF1E8C">
        <w:rPr>
          <w:sz w:val="26"/>
          <w:szCs w:val="26"/>
        </w:rPr>
        <w:t>. Выдача канцелярских принадлежностей работникам Департамента.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</w:t>
      </w:r>
      <w:r w:rsidR="00BF1E8C" w:rsidRPr="00BF1E8C">
        <w:rPr>
          <w:sz w:val="26"/>
          <w:szCs w:val="26"/>
        </w:rPr>
        <w:t>. Направление писем и запросов.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BF1E8C" w:rsidRPr="00BF1E8C">
        <w:rPr>
          <w:sz w:val="26"/>
          <w:szCs w:val="26"/>
        </w:rPr>
        <w:t>. Контроль документов.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</w:t>
      </w:r>
      <w:r w:rsidR="00BF1E8C" w:rsidRPr="00BF1E8C">
        <w:rPr>
          <w:sz w:val="26"/>
          <w:szCs w:val="26"/>
        </w:rPr>
        <w:t>. Выполнение иных поручений руководства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</w:t>
      </w:r>
      <w:r w:rsidR="00BF1E8C" w:rsidRPr="00BF1E8C">
        <w:rPr>
          <w:sz w:val="26"/>
          <w:szCs w:val="26"/>
        </w:rPr>
        <w:t>. Регистрация распоряжений.</w:t>
      </w:r>
    </w:p>
    <w:p w:rsid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="00BF1E8C" w:rsidRPr="00BF1E8C">
        <w:rPr>
          <w:sz w:val="26"/>
          <w:szCs w:val="26"/>
        </w:rPr>
        <w:t>. Регистрация приказ</w:t>
      </w:r>
      <w:r w:rsidR="006D06ED">
        <w:rPr>
          <w:sz w:val="26"/>
          <w:szCs w:val="26"/>
        </w:rPr>
        <w:t>ов</w:t>
      </w:r>
      <w:r w:rsidR="00BF1E8C" w:rsidRPr="00BF1E8C">
        <w:rPr>
          <w:sz w:val="26"/>
          <w:szCs w:val="26"/>
        </w:rPr>
        <w:t>. Направление Сущенко Н</w:t>
      </w:r>
      <w:r w:rsidR="0075354C">
        <w:rPr>
          <w:sz w:val="26"/>
          <w:szCs w:val="26"/>
        </w:rPr>
        <w:t>.</w:t>
      </w:r>
      <w:r w:rsidR="00BF1E8C" w:rsidRPr="00BF1E8C">
        <w:rPr>
          <w:sz w:val="26"/>
          <w:szCs w:val="26"/>
        </w:rPr>
        <w:t>В. на опубликование.</w:t>
      </w:r>
    </w:p>
    <w:p w:rsidR="00D34759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</w:p>
    <w:p w:rsidR="00D34759" w:rsidRPr="00D34759" w:rsidRDefault="00D34759" w:rsidP="00EB1D69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4759">
        <w:rPr>
          <w:rFonts w:ascii="Times New Roman" w:hAnsi="Times New Roman" w:cs="Times New Roman"/>
          <w:b/>
          <w:sz w:val="26"/>
          <w:szCs w:val="26"/>
          <w:u w:val="single"/>
        </w:rPr>
        <w:t xml:space="preserve">ГТН 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417"/>
        <w:gridCol w:w="3402"/>
        <w:gridCol w:w="1134"/>
      </w:tblGrid>
      <w:tr w:rsidR="00D34759" w:rsidRPr="0057423A" w:rsidTr="00642BBD">
        <w:tc>
          <w:tcPr>
            <w:tcW w:w="9639" w:type="dxa"/>
            <w:gridSpan w:val="6"/>
          </w:tcPr>
          <w:p w:rsidR="00D34759" w:rsidRPr="00CE6EB6" w:rsidRDefault="00CE6EB6" w:rsidP="004F24EC">
            <w:pPr>
              <w:pStyle w:val="a3"/>
              <w:ind w:left="9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EB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государственных услуг Комитетом </w:t>
            </w:r>
            <w:proofErr w:type="spellStart"/>
            <w:r w:rsidRPr="00CE6EB6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CE6EB6">
              <w:rPr>
                <w:rFonts w:ascii="Times New Roman" w:hAnsi="Times New Roman" w:cs="Times New Roman"/>
                <w:sz w:val="26"/>
                <w:szCs w:val="26"/>
              </w:rPr>
              <w:t xml:space="preserve"> НАО в период с </w:t>
            </w:r>
            <w:r w:rsidR="004F24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E6EB6">
              <w:rPr>
                <w:rFonts w:ascii="Times New Roman" w:hAnsi="Times New Roman" w:cs="Times New Roman"/>
                <w:sz w:val="26"/>
                <w:szCs w:val="26"/>
              </w:rPr>
              <w:t xml:space="preserve">.12.2019 по </w:t>
            </w:r>
            <w:r w:rsidR="004F24E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E6EB6">
              <w:rPr>
                <w:rFonts w:ascii="Times New Roman" w:hAnsi="Times New Roman" w:cs="Times New Roman"/>
                <w:sz w:val="26"/>
                <w:szCs w:val="26"/>
              </w:rPr>
              <w:t xml:space="preserve">.12.2019  </w:t>
            </w:r>
          </w:p>
        </w:tc>
      </w:tr>
      <w:tr w:rsidR="00D34759" w:rsidRPr="00CA5538" w:rsidTr="00EE437D">
        <w:trPr>
          <w:trHeight w:val="259"/>
        </w:trPr>
        <w:tc>
          <w:tcPr>
            <w:tcW w:w="1418" w:type="dxa"/>
          </w:tcPr>
          <w:p w:rsidR="00D34759" w:rsidRPr="00CA5538" w:rsidRDefault="00D34759" w:rsidP="00E938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4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6</w:t>
            </w:r>
          </w:p>
        </w:tc>
      </w:tr>
      <w:tr w:rsidR="00D34759" w:rsidRPr="00CA5538" w:rsidTr="00EE437D">
        <w:tc>
          <w:tcPr>
            <w:tcW w:w="1418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992" w:type="dxa"/>
          </w:tcPr>
          <w:p w:rsidR="00D34759" w:rsidRPr="00CA5538" w:rsidRDefault="00D34759" w:rsidP="00E9383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3402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134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План</w:t>
            </w:r>
          </w:p>
        </w:tc>
      </w:tr>
      <w:tr w:rsidR="00A04B89" w:rsidRPr="00E65FE7" w:rsidTr="00A04B89">
        <w:trPr>
          <w:trHeight w:val="1682"/>
        </w:trPr>
        <w:tc>
          <w:tcPr>
            <w:tcW w:w="1418" w:type="dxa"/>
          </w:tcPr>
          <w:p w:rsidR="00A04B89" w:rsidRPr="00463F80" w:rsidRDefault="00A04B89" w:rsidP="00A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4B89" w:rsidRPr="00074774" w:rsidRDefault="00A04B89" w:rsidP="00A0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04B89" w:rsidRPr="00B63B57" w:rsidRDefault="00A04B89" w:rsidP="00A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04B89" w:rsidRPr="00BD1542" w:rsidRDefault="00A04B89" w:rsidP="00A04B89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4B89" w:rsidRDefault="00A04B89" w:rsidP="00A0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ответы на запросы по самоходной технике – 5</w:t>
            </w:r>
          </w:p>
          <w:p w:rsidR="00A04B89" w:rsidRPr="0036612F" w:rsidRDefault="00A04B89" w:rsidP="00A0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граждан права управления ТС – 5</w:t>
            </w:r>
          </w:p>
        </w:tc>
        <w:tc>
          <w:tcPr>
            <w:tcW w:w="1134" w:type="dxa"/>
          </w:tcPr>
          <w:p w:rsidR="00A04B89" w:rsidRPr="00E65FE7" w:rsidRDefault="00A04B89" w:rsidP="00A04B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5FE7" w:rsidRPr="00F74335" w:rsidRDefault="00E65FE7" w:rsidP="00F74335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65FE7" w:rsidRPr="00F74335" w:rsidSect="006A097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39" w:rsidRDefault="001C3439" w:rsidP="003C5D27">
      <w:pPr>
        <w:spacing w:after="0" w:line="240" w:lineRule="auto"/>
      </w:pPr>
      <w:r>
        <w:separator/>
      </w:r>
    </w:p>
  </w:endnote>
  <w:endnote w:type="continuationSeparator" w:id="0">
    <w:p w:rsidR="001C3439" w:rsidRDefault="001C3439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39" w:rsidRDefault="001C3439" w:rsidP="003C5D27">
      <w:pPr>
        <w:spacing w:after="0" w:line="240" w:lineRule="auto"/>
      </w:pPr>
      <w:r>
        <w:separator/>
      </w:r>
    </w:p>
  </w:footnote>
  <w:footnote w:type="continuationSeparator" w:id="0">
    <w:p w:rsidR="001C3439" w:rsidRDefault="001C3439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5D">
          <w:rPr>
            <w:noProof/>
          </w:rPr>
          <w:t>8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3F3"/>
    <w:multiLevelType w:val="hybridMultilevel"/>
    <w:tmpl w:val="190AEADA"/>
    <w:lvl w:ilvl="0" w:tplc="4B8CC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C73"/>
    <w:multiLevelType w:val="hybridMultilevel"/>
    <w:tmpl w:val="FEC2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0FC"/>
    <w:multiLevelType w:val="hybridMultilevel"/>
    <w:tmpl w:val="7B0AA2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02C"/>
    <w:multiLevelType w:val="hybridMultilevel"/>
    <w:tmpl w:val="60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1562"/>
    <w:multiLevelType w:val="hybridMultilevel"/>
    <w:tmpl w:val="C0AE5D2C"/>
    <w:lvl w:ilvl="0" w:tplc="98B26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955E2"/>
    <w:multiLevelType w:val="hybridMultilevel"/>
    <w:tmpl w:val="D3FE2F64"/>
    <w:lvl w:ilvl="0" w:tplc="0244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5546B"/>
    <w:multiLevelType w:val="hybridMultilevel"/>
    <w:tmpl w:val="27EAA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AD5"/>
    <w:multiLevelType w:val="hybridMultilevel"/>
    <w:tmpl w:val="95D4752C"/>
    <w:lvl w:ilvl="0" w:tplc="0C2EC45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012B"/>
    <w:multiLevelType w:val="hybridMultilevel"/>
    <w:tmpl w:val="7378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97D"/>
    <w:multiLevelType w:val="hybridMultilevel"/>
    <w:tmpl w:val="2DD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6494"/>
    <w:multiLevelType w:val="hybridMultilevel"/>
    <w:tmpl w:val="794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0355"/>
    <w:multiLevelType w:val="hybridMultilevel"/>
    <w:tmpl w:val="9F2E1F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3070AC"/>
    <w:multiLevelType w:val="hybridMultilevel"/>
    <w:tmpl w:val="76F07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946"/>
    <w:multiLevelType w:val="hybridMultilevel"/>
    <w:tmpl w:val="15D03F22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B31365"/>
    <w:multiLevelType w:val="hybridMultilevel"/>
    <w:tmpl w:val="1F7C328A"/>
    <w:lvl w:ilvl="0" w:tplc="5CF221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6">
    <w:nsid w:val="3D174CFC"/>
    <w:multiLevelType w:val="hybridMultilevel"/>
    <w:tmpl w:val="0FAC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340B6"/>
    <w:multiLevelType w:val="hybridMultilevel"/>
    <w:tmpl w:val="95BCB6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15010"/>
    <w:multiLevelType w:val="hybridMultilevel"/>
    <w:tmpl w:val="1DCA31DC"/>
    <w:lvl w:ilvl="0" w:tplc="2BA6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A3445"/>
    <w:multiLevelType w:val="hybridMultilevel"/>
    <w:tmpl w:val="95BCB6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67E2"/>
    <w:multiLevelType w:val="hybridMultilevel"/>
    <w:tmpl w:val="E89C65CE"/>
    <w:lvl w:ilvl="0" w:tplc="CE74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D75AE0"/>
    <w:multiLevelType w:val="hybridMultilevel"/>
    <w:tmpl w:val="3D460562"/>
    <w:lvl w:ilvl="0" w:tplc="4F6C5F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37492"/>
    <w:multiLevelType w:val="hybridMultilevel"/>
    <w:tmpl w:val="F516CF58"/>
    <w:lvl w:ilvl="0" w:tplc="B686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0A36BF"/>
    <w:multiLevelType w:val="hybridMultilevel"/>
    <w:tmpl w:val="542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D64C8"/>
    <w:multiLevelType w:val="hybridMultilevel"/>
    <w:tmpl w:val="15D03F22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B71C26"/>
    <w:multiLevelType w:val="hybridMultilevel"/>
    <w:tmpl w:val="0B36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2B81"/>
    <w:multiLevelType w:val="hybridMultilevel"/>
    <w:tmpl w:val="E6A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20939"/>
    <w:multiLevelType w:val="hybridMultilevel"/>
    <w:tmpl w:val="6CD2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A3997"/>
    <w:multiLevelType w:val="hybridMultilevel"/>
    <w:tmpl w:val="0A5E3090"/>
    <w:lvl w:ilvl="0" w:tplc="6B9CAFE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085E6F"/>
    <w:multiLevelType w:val="hybridMultilevel"/>
    <w:tmpl w:val="D044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B7F61"/>
    <w:multiLevelType w:val="hybridMultilevel"/>
    <w:tmpl w:val="9C0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1"/>
  </w:num>
  <w:num w:numId="5">
    <w:abstractNumId w:val="22"/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26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4E"/>
    <w:rsid w:val="00000F78"/>
    <w:rsid w:val="00001E31"/>
    <w:rsid w:val="00010CC2"/>
    <w:rsid w:val="0001716B"/>
    <w:rsid w:val="000206D1"/>
    <w:rsid w:val="00023CAB"/>
    <w:rsid w:val="00025122"/>
    <w:rsid w:val="0002659E"/>
    <w:rsid w:val="00042BED"/>
    <w:rsid w:val="000513DD"/>
    <w:rsid w:val="00062539"/>
    <w:rsid w:val="0006709B"/>
    <w:rsid w:val="000748CD"/>
    <w:rsid w:val="000822F0"/>
    <w:rsid w:val="00083AC8"/>
    <w:rsid w:val="0008427F"/>
    <w:rsid w:val="00085FB2"/>
    <w:rsid w:val="00093AAD"/>
    <w:rsid w:val="00097478"/>
    <w:rsid w:val="000B1B33"/>
    <w:rsid w:val="000B20E2"/>
    <w:rsid w:val="000B2F23"/>
    <w:rsid w:val="000B642D"/>
    <w:rsid w:val="000C21D6"/>
    <w:rsid w:val="000C51F6"/>
    <w:rsid w:val="000D47C6"/>
    <w:rsid w:val="000E39AD"/>
    <w:rsid w:val="000E6978"/>
    <w:rsid w:val="000F7302"/>
    <w:rsid w:val="001021E8"/>
    <w:rsid w:val="0010236E"/>
    <w:rsid w:val="001077B9"/>
    <w:rsid w:val="001116AF"/>
    <w:rsid w:val="0011206A"/>
    <w:rsid w:val="001279C4"/>
    <w:rsid w:val="001313AE"/>
    <w:rsid w:val="001357AE"/>
    <w:rsid w:val="00135C1C"/>
    <w:rsid w:val="00146692"/>
    <w:rsid w:val="00151A3C"/>
    <w:rsid w:val="00156321"/>
    <w:rsid w:val="00157624"/>
    <w:rsid w:val="00162095"/>
    <w:rsid w:val="00163525"/>
    <w:rsid w:val="00167B4F"/>
    <w:rsid w:val="00175558"/>
    <w:rsid w:val="00176A74"/>
    <w:rsid w:val="00177338"/>
    <w:rsid w:val="0018473F"/>
    <w:rsid w:val="001A1C0D"/>
    <w:rsid w:val="001A1F85"/>
    <w:rsid w:val="001A6D25"/>
    <w:rsid w:val="001B0B40"/>
    <w:rsid w:val="001B7FF7"/>
    <w:rsid w:val="001C3091"/>
    <w:rsid w:val="001C3439"/>
    <w:rsid w:val="001C3C57"/>
    <w:rsid w:val="001D1861"/>
    <w:rsid w:val="001D19F3"/>
    <w:rsid w:val="001D27B9"/>
    <w:rsid w:val="001E7CC9"/>
    <w:rsid w:val="001E7FBC"/>
    <w:rsid w:val="001F3EF6"/>
    <w:rsid w:val="001F6D9D"/>
    <w:rsid w:val="001F7AA6"/>
    <w:rsid w:val="00201BD3"/>
    <w:rsid w:val="00201DA1"/>
    <w:rsid w:val="002031B5"/>
    <w:rsid w:val="00204A5D"/>
    <w:rsid w:val="00212CE7"/>
    <w:rsid w:val="00220163"/>
    <w:rsid w:val="0023786E"/>
    <w:rsid w:val="00237DDA"/>
    <w:rsid w:val="00240B2D"/>
    <w:rsid w:val="0024212E"/>
    <w:rsid w:val="00246C1D"/>
    <w:rsid w:val="002777C6"/>
    <w:rsid w:val="00282907"/>
    <w:rsid w:val="002829B2"/>
    <w:rsid w:val="0028481F"/>
    <w:rsid w:val="00286438"/>
    <w:rsid w:val="002927D9"/>
    <w:rsid w:val="002A3179"/>
    <w:rsid w:val="002B5371"/>
    <w:rsid w:val="002B6312"/>
    <w:rsid w:val="002C18FF"/>
    <w:rsid w:val="002C29A8"/>
    <w:rsid w:val="002C47CA"/>
    <w:rsid w:val="002D2A30"/>
    <w:rsid w:val="002D331F"/>
    <w:rsid w:val="002D4D83"/>
    <w:rsid w:val="002E16E9"/>
    <w:rsid w:val="002F4C47"/>
    <w:rsid w:val="003057DD"/>
    <w:rsid w:val="0030649A"/>
    <w:rsid w:val="003175DF"/>
    <w:rsid w:val="0032224D"/>
    <w:rsid w:val="003265A8"/>
    <w:rsid w:val="00332391"/>
    <w:rsid w:val="003328EC"/>
    <w:rsid w:val="00333253"/>
    <w:rsid w:val="003411B0"/>
    <w:rsid w:val="00352A5E"/>
    <w:rsid w:val="00370213"/>
    <w:rsid w:val="00370C6B"/>
    <w:rsid w:val="00371A14"/>
    <w:rsid w:val="003743A5"/>
    <w:rsid w:val="00374FFD"/>
    <w:rsid w:val="00380683"/>
    <w:rsid w:val="0038099D"/>
    <w:rsid w:val="00387EB7"/>
    <w:rsid w:val="00391969"/>
    <w:rsid w:val="003A34D8"/>
    <w:rsid w:val="003A54EB"/>
    <w:rsid w:val="003B53BE"/>
    <w:rsid w:val="003B5C3B"/>
    <w:rsid w:val="003B7B20"/>
    <w:rsid w:val="003C358E"/>
    <w:rsid w:val="003C4EC9"/>
    <w:rsid w:val="003C5D27"/>
    <w:rsid w:val="003C72AD"/>
    <w:rsid w:val="003C73DA"/>
    <w:rsid w:val="003C744B"/>
    <w:rsid w:val="003C7E0B"/>
    <w:rsid w:val="003D0B30"/>
    <w:rsid w:val="003D6319"/>
    <w:rsid w:val="003E085E"/>
    <w:rsid w:val="003E2826"/>
    <w:rsid w:val="003E49EC"/>
    <w:rsid w:val="003F02A0"/>
    <w:rsid w:val="003F26F8"/>
    <w:rsid w:val="003F3C6A"/>
    <w:rsid w:val="003F4E66"/>
    <w:rsid w:val="00400B18"/>
    <w:rsid w:val="004020EB"/>
    <w:rsid w:val="00410774"/>
    <w:rsid w:val="004111D1"/>
    <w:rsid w:val="00415E3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45E14"/>
    <w:rsid w:val="00456481"/>
    <w:rsid w:val="004579B5"/>
    <w:rsid w:val="00487BEF"/>
    <w:rsid w:val="00490893"/>
    <w:rsid w:val="004A0208"/>
    <w:rsid w:val="004A711A"/>
    <w:rsid w:val="004B06BE"/>
    <w:rsid w:val="004B4D07"/>
    <w:rsid w:val="004C320D"/>
    <w:rsid w:val="004D61FB"/>
    <w:rsid w:val="004F24EC"/>
    <w:rsid w:val="004F3992"/>
    <w:rsid w:val="00507754"/>
    <w:rsid w:val="00514E61"/>
    <w:rsid w:val="005161B6"/>
    <w:rsid w:val="0052145D"/>
    <w:rsid w:val="00522E03"/>
    <w:rsid w:val="005240C6"/>
    <w:rsid w:val="00525DBC"/>
    <w:rsid w:val="00542806"/>
    <w:rsid w:val="0055145B"/>
    <w:rsid w:val="00551878"/>
    <w:rsid w:val="005570C2"/>
    <w:rsid w:val="00573511"/>
    <w:rsid w:val="0057423A"/>
    <w:rsid w:val="005769E1"/>
    <w:rsid w:val="00580569"/>
    <w:rsid w:val="00580EB6"/>
    <w:rsid w:val="0058315C"/>
    <w:rsid w:val="00591FA6"/>
    <w:rsid w:val="0059216F"/>
    <w:rsid w:val="0059264E"/>
    <w:rsid w:val="005A32CC"/>
    <w:rsid w:val="005B1627"/>
    <w:rsid w:val="005B1640"/>
    <w:rsid w:val="005B3B61"/>
    <w:rsid w:val="005B4F4E"/>
    <w:rsid w:val="005B5F41"/>
    <w:rsid w:val="005C2E8C"/>
    <w:rsid w:val="005D5E8B"/>
    <w:rsid w:val="005E2A65"/>
    <w:rsid w:val="005E3326"/>
    <w:rsid w:val="005E56A3"/>
    <w:rsid w:val="005F530A"/>
    <w:rsid w:val="005F6B87"/>
    <w:rsid w:val="00606554"/>
    <w:rsid w:val="00607FDA"/>
    <w:rsid w:val="006219D1"/>
    <w:rsid w:val="00632C82"/>
    <w:rsid w:val="00632F0E"/>
    <w:rsid w:val="006406D9"/>
    <w:rsid w:val="006424C9"/>
    <w:rsid w:val="00642BBD"/>
    <w:rsid w:val="00665939"/>
    <w:rsid w:val="00673DD0"/>
    <w:rsid w:val="00674364"/>
    <w:rsid w:val="00676447"/>
    <w:rsid w:val="006826EC"/>
    <w:rsid w:val="00683A53"/>
    <w:rsid w:val="006A0977"/>
    <w:rsid w:val="006A7D13"/>
    <w:rsid w:val="006B1B63"/>
    <w:rsid w:val="006C02E0"/>
    <w:rsid w:val="006C3079"/>
    <w:rsid w:val="006C705D"/>
    <w:rsid w:val="006D06ED"/>
    <w:rsid w:val="006E3339"/>
    <w:rsid w:val="006E650E"/>
    <w:rsid w:val="006F603C"/>
    <w:rsid w:val="006F7202"/>
    <w:rsid w:val="00724DE7"/>
    <w:rsid w:val="0074555E"/>
    <w:rsid w:val="00752F8F"/>
    <w:rsid w:val="0075354C"/>
    <w:rsid w:val="00760AFD"/>
    <w:rsid w:val="00764B71"/>
    <w:rsid w:val="00772A43"/>
    <w:rsid w:val="007740A5"/>
    <w:rsid w:val="007918AD"/>
    <w:rsid w:val="00794C16"/>
    <w:rsid w:val="007B6B43"/>
    <w:rsid w:val="007B749D"/>
    <w:rsid w:val="007C5E09"/>
    <w:rsid w:val="007E2BF4"/>
    <w:rsid w:val="007E46F0"/>
    <w:rsid w:val="007E7841"/>
    <w:rsid w:val="007F7046"/>
    <w:rsid w:val="00806E13"/>
    <w:rsid w:val="00811228"/>
    <w:rsid w:val="00813856"/>
    <w:rsid w:val="008242BB"/>
    <w:rsid w:val="00833BC2"/>
    <w:rsid w:val="0084120A"/>
    <w:rsid w:val="00844B81"/>
    <w:rsid w:val="00851E23"/>
    <w:rsid w:val="00853030"/>
    <w:rsid w:val="00856463"/>
    <w:rsid w:val="00862A7E"/>
    <w:rsid w:val="00863586"/>
    <w:rsid w:val="00864646"/>
    <w:rsid w:val="00866E89"/>
    <w:rsid w:val="008713A2"/>
    <w:rsid w:val="00872910"/>
    <w:rsid w:val="008876B6"/>
    <w:rsid w:val="008916C7"/>
    <w:rsid w:val="0089600D"/>
    <w:rsid w:val="008A1216"/>
    <w:rsid w:val="008A2D49"/>
    <w:rsid w:val="008A5771"/>
    <w:rsid w:val="008A6030"/>
    <w:rsid w:val="008C4E41"/>
    <w:rsid w:val="008D4F16"/>
    <w:rsid w:val="008E3A6C"/>
    <w:rsid w:val="008E4E80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6A03"/>
    <w:rsid w:val="00937376"/>
    <w:rsid w:val="0093764B"/>
    <w:rsid w:val="00947C59"/>
    <w:rsid w:val="00950886"/>
    <w:rsid w:val="00950F04"/>
    <w:rsid w:val="0095378F"/>
    <w:rsid w:val="00954A05"/>
    <w:rsid w:val="00955F1F"/>
    <w:rsid w:val="00960098"/>
    <w:rsid w:val="00962520"/>
    <w:rsid w:val="00967C73"/>
    <w:rsid w:val="009721D7"/>
    <w:rsid w:val="00973027"/>
    <w:rsid w:val="00974196"/>
    <w:rsid w:val="009754C5"/>
    <w:rsid w:val="009806B3"/>
    <w:rsid w:val="009A0DCA"/>
    <w:rsid w:val="009A599B"/>
    <w:rsid w:val="009B577C"/>
    <w:rsid w:val="009B7AD1"/>
    <w:rsid w:val="009C0AA2"/>
    <w:rsid w:val="009D11F5"/>
    <w:rsid w:val="009D1332"/>
    <w:rsid w:val="009D7F7F"/>
    <w:rsid w:val="009E1F51"/>
    <w:rsid w:val="009E36F6"/>
    <w:rsid w:val="009E6C60"/>
    <w:rsid w:val="009F1CDC"/>
    <w:rsid w:val="009F20AF"/>
    <w:rsid w:val="009F39BE"/>
    <w:rsid w:val="009F74FD"/>
    <w:rsid w:val="00A04B89"/>
    <w:rsid w:val="00A04C7A"/>
    <w:rsid w:val="00A13CA6"/>
    <w:rsid w:val="00A252C2"/>
    <w:rsid w:val="00A316D6"/>
    <w:rsid w:val="00A364B2"/>
    <w:rsid w:val="00A45BF8"/>
    <w:rsid w:val="00A56E7F"/>
    <w:rsid w:val="00A602A5"/>
    <w:rsid w:val="00A61249"/>
    <w:rsid w:val="00A77213"/>
    <w:rsid w:val="00A7779F"/>
    <w:rsid w:val="00A83896"/>
    <w:rsid w:val="00A8665E"/>
    <w:rsid w:val="00A91993"/>
    <w:rsid w:val="00A925F2"/>
    <w:rsid w:val="00A92E3D"/>
    <w:rsid w:val="00A9366B"/>
    <w:rsid w:val="00AA03E5"/>
    <w:rsid w:val="00AA11F6"/>
    <w:rsid w:val="00AA2793"/>
    <w:rsid w:val="00AA291D"/>
    <w:rsid w:val="00AA582F"/>
    <w:rsid w:val="00AB4CFB"/>
    <w:rsid w:val="00AC454F"/>
    <w:rsid w:val="00AC65A5"/>
    <w:rsid w:val="00AD2D93"/>
    <w:rsid w:val="00AD6DE7"/>
    <w:rsid w:val="00AF4BB8"/>
    <w:rsid w:val="00AF7E36"/>
    <w:rsid w:val="00B059CE"/>
    <w:rsid w:val="00B217D1"/>
    <w:rsid w:val="00B2491D"/>
    <w:rsid w:val="00B275CC"/>
    <w:rsid w:val="00B35A52"/>
    <w:rsid w:val="00B51BF0"/>
    <w:rsid w:val="00B56063"/>
    <w:rsid w:val="00B64556"/>
    <w:rsid w:val="00B72E95"/>
    <w:rsid w:val="00B7582B"/>
    <w:rsid w:val="00B76F08"/>
    <w:rsid w:val="00B958AB"/>
    <w:rsid w:val="00BA1147"/>
    <w:rsid w:val="00BB199B"/>
    <w:rsid w:val="00BB422A"/>
    <w:rsid w:val="00BC6413"/>
    <w:rsid w:val="00BD61DD"/>
    <w:rsid w:val="00BF1E8C"/>
    <w:rsid w:val="00BF679A"/>
    <w:rsid w:val="00BF6EC9"/>
    <w:rsid w:val="00C11A9E"/>
    <w:rsid w:val="00C14B28"/>
    <w:rsid w:val="00C15EAA"/>
    <w:rsid w:val="00C16F6A"/>
    <w:rsid w:val="00C178C2"/>
    <w:rsid w:val="00C21B43"/>
    <w:rsid w:val="00C25020"/>
    <w:rsid w:val="00C35091"/>
    <w:rsid w:val="00C3526F"/>
    <w:rsid w:val="00C6172F"/>
    <w:rsid w:val="00C72E67"/>
    <w:rsid w:val="00C76926"/>
    <w:rsid w:val="00C85130"/>
    <w:rsid w:val="00C90A7E"/>
    <w:rsid w:val="00C9518F"/>
    <w:rsid w:val="00C96F6B"/>
    <w:rsid w:val="00CA3CC3"/>
    <w:rsid w:val="00CA5538"/>
    <w:rsid w:val="00CA7D44"/>
    <w:rsid w:val="00CC3474"/>
    <w:rsid w:val="00CC3959"/>
    <w:rsid w:val="00CC51B0"/>
    <w:rsid w:val="00CC558B"/>
    <w:rsid w:val="00CC69A4"/>
    <w:rsid w:val="00CD334B"/>
    <w:rsid w:val="00CD3AA7"/>
    <w:rsid w:val="00CD52C0"/>
    <w:rsid w:val="00CD53D7"/>
    <w:rsid w:val="00CE67C9"/>
    <w:rsid w:val="00CE6EB6"/>
    <w:rsid w:val="00CE761B"/>
    <w:rsid w:val="00D0570B"/>
    <w:rsid w:val="00D150BD"/>
    <w:rsid w:val="00D17F52"/>
    <w:rsid w:val="00D20595"/>
    <w:rsid w:val="00D31DC8"/>
    <w:rsid w:val="00D34759"/>
    <w:rsid w:val="00D40051"/>
    <w:rsid w:val="00D43C8E"/>
    <w:rsid w:val="00D54EE6"/>
    <w:rsid w:val="00D57118"/>
    <w:rsid w:val="00D575DB"/>
    <w:rsid w:val="00D64CB3"/>
    <w:rsid w:val="00D73C81"/>
    <w:rsid w:val="00D73D38"/>
    <w:rsid w:val="00D750F3"/>
    <w:rsid w:val="00D754AD"/>
    <w:rsid w:val="00D85981"/>
    <w:rsid w:val="00D86EB5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D5D4B"/>
    <w:rsid w:val="00DE6F67"/>
    <w:rsid w:val="00DF5795"/>
    <w:rsid w:val="00DF6739"/>
    <w:rsid w:val="00E0211D"/>
    <w:rsid w:val="00E045C0"/>
    <w:rsid w:val="00E1179C"/>
    <w:rsid w:val="00E145B9"/>
    <w:rsid w:val="00E17BC4"/>
    <w:rsid w:val="00E22EE6"/>
    <w:rsid w:val="00E23BD1"/>
    <w:rsid w:val="00E24D7B"/>
    <w:rsid w:val="00E313AE"/>
    <w:rsid w:val="00E37835"/>
    <w:rsid w:val="00E41268"/>
    <w:rsid w:val="00E44E0E"/>
    <w:rsid w:val="00E5787D"/>
    <w:rsid w:val="00E64FE0"/>
    <w:rsid w:val="00E65FE7"/>
    <w:rsid w:val="00E67FE8"/>
    <w:rsid w:val="00E70BAD"/>
    <w:rsid w:val="00E82683"/>
    <w:rsid w:val="00E83DB5"/>
    <w:rsid w:val="00E87930"/>
    <w:rsid w:val="00E9511B"/>
    <w:rsid w:val="00EA3924"/>
    <w:rsid w:val="00EB1D69"/>
    <w:rsid w:val="00EB38A8"/>
    <w:rsid w:val="00EC293A"/>
    <w:rsid w:val="00EC53BB"/>
    <w:rsid w:val="00ED0C33"/>
    <w:rsid w:val="00ED7284"/>
    <w:rsid w:val="00EE437D"/>
    <w:rsid w:val="00EE6293"/>
    <w:rsid w:val="00F000ED"/>
    <w:rsid w:val="00F11DC7"/>
    <w:rsid w:val="00F16D40"/>
    <w:rsid w:val="00F26085"/>
    <w:rsid w:val="00F2707B"/>
    <w:rsid w:val="00F36CCE"/>
    <w:rsid w:val="00F373F4"/>
    <w:rsid w:val="00F43BFE"/>
    <w:rsid w:val="00F44CF1"/>
    <w:rsid w:val="00F51D7E"/>
    <w:rsid w:val="00F542D5"/>
    <w:rsid w:val="00F56769"/>
    <w:rsid w:val="00F67020"/>
    <w:rsid w:val="00F74335"/>
    <w:rsid w:val="00F809C7"/>
    <w:rsid w:val="00F811BB"/>
    <w:rsid w:val="00F817BD"/>
    <w:rsid w:val="00F87907"/>
    <w:rsid w:val="00F97F30"/>
    <w:rsid w:val="00FA6632"/>
    <w:rsid w:val="00FB4ACF"/>
    <w:rsid w:val="00FC20BF"/>
    <w:rsid w:val="00FC7019"/>
    <w:rsid w:val="00FD0E50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  <w:style w:type="paragraph" w:customStyle="1" w:styleId="xmsonormal">
    <w:name w:val="x_msonormal"/>
    <w:basedOn w:val="a"/>
    <w:rsid w:val="00C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74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752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2F8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  <w:style w:type="paragraph" w:customStyle="1" w:styleId="xmsonormal">
    <w:name w:val="x_msonormal"/>
    <w:basedOn w:val="a"/>
    <w:rsid w:val="00C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74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752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2F8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Корчагина</dc:creator>
  <cp:lastModifiedBy>Войцеховская Яна Сергеевна</cp:lastModifiedBy>
  <cp:revision>5</cp:revision>
  <cp:lastPrinted>2018-10-26T09:17:00Z</cp:lastPrinted>
  <dcterms:created xsi:type="dcterms:W3CDTF">2020-02-03T07:22:00Z</dcterms:created>
  <dcterms:modified xsi:type="dcterms:W3CDTF">2020-02-03T08:04:00Z</dcterms:modified>
</cp:coreProperties>
</file>