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47" w:rsidRPr="00AC0464" w:rsidRDefault="00FC0D47">
      <w:pPr>
        <w:pStyle w:val="ConsPlusNormal"/>
        <w:jc w:val="right"/>
        <w:outlineLvl w:val="0"/>
        <w:rPr>
          <w:rFonts w:ascii="Times New Roman" w:hAnsi="Times New Roman" w:cs="Times New Roman"/>
          <w:sz w:val="24"/>
          <w:szCs w:val="24"/>
        </w:rPr>
      </w:pPr>
      <w:r w:rsidRPr="00AC0464">
        <w:rPr>
          <w:rFonts w:ascii="Times New Roman" w:hAnsi="Times New Roman" w:cs="Times New Roman"/>
          <w:sz w:val="24"/>
          <w:szCs w:val="24"/>
        </w:rPr>
        <w:t>Приложение N 4</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к государственной программе</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Российской Федерации "Комплексное</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развитие сельских территорий"</w:t>
      </w:r>
    </w:p>
    <w:p w:rsidR="00FC0D47" w:rsidRPr="00AC0464" w:rsidRDefault="00FC0D47">
      <w:pPr>
        <w:pStyle w:val="ConsPlusNormal"/>
        <w:jc w:val="both"/>
        <w:rPr>
          <w:rFonts w:ascii="Times New Roman" w:hAnsi="Times New Roman" w:cs="Times New Roman"/>
          <w:sz w:val="24"/>
          <w:szCs w:val="24"/>
        </w:rPr>
      </w:pPr>
    </w:p>
    <w:p w:rsidR="00FC0D47" w:rsidRPr="004C641F" w:rsidRDefault="004C641F">
      <w:pPr>
        <w:pStyle w:val="ConsPlusTitle"/>
        <w:jc w:val="center"/>
        <w:rPr>
          <w:rFonts w:ascii="Times New Roman" w:hAnsi="Times New Roman" w:cs="Times New Roman"/>
          <w:sz w:val="28"/>
          <w:szCs w:val="24"/>
        </w:rPr>
      </w:pPr>
      <w:bookmarkStart w:id="0" w:name="P5"/>
      <w:bookmarkEnd w:id="0"/>
      <w:r>
        <w:rPr>
          <w:rFonts w:ascii="Times New Roman" w:hAnsi="Times New Roman" w:cs="Times New Roman"/>
          <w:sz w:val="28"/>
          <w:szCs w:val="24"/>
        </w:rPr>
        <w:t>П</w:t>
      </w:r>
      <w:r w:rsidRPr="004C641F">
        <w:rPr>
          <w:rFonts w:ascii="Times New Roman" w:hAnsi="Times New Roman" w:cs="Times New Roman"/>
          <w:sz w:val="28"/>
          <w:szCs w:val="24"/>
        </w:rPr>
        <w:t>равила</w:t>
      </w:r>
    </w:p>
    <w:p w:rsidR="00FC0D47" w:rsidRPr="004C641F" w:rsidRDefault="004C641F">
      <w:pPr>
        <w:pStyle w:val="ConsPlusTitle"/>
        <w:jc w:val="center"/>
        <w:rPr>
          <w:rFonts w:ascii="Times New Roman" w:hAnsi="Times New Roman" w:cs="Times New Roman"/>
          <w:sz w:val="28"/>
          <w:szCs w:val="24"/>
        </w:rPr>
      </w:pPr>
      <w:r w:rsidRPr="004C641F">
        <w:rPr>
          <w:rFonts w:ascii="Times New Roman" w:hAnsi="Times New Roman" w:cs="Times New Roman"/>
          <w:sz w:val="28"/>
          <w:szCs w:val="24"/>
        </w:rPr>
        <w:t xml:space="preserve">предоставления и распределения субсидий </w:t>
      </w:r>
      <w:proofErr w:type="gramStart"/>
      <w:r w:rsidRPr="004C641F">
        <w:rPr>
          <w:rFonts w:ascii="Times New Roman" w:hAnsi="Times New Roman" w:cs="Times New Roman"/>
          <w:sz w:val="28"/>
          <w:szCs w:val="24"/>
        </w:rPr>
        <w:t>из</w:t>
      </w:r>
      <w:proofErr w:type="gramEnd"/>
      <w:r w:rsidRPr="004C641F">
        <w:rPr>
          <w:rFonts w:ascii="Times New Roman" w:hAnsi="Times New Roman" w:cs="Times New Roman"/>
          <w:sz w:val="28"/>
          <w:szCs w:val="24"/>
        </w:rPr>
        <w:t xml:space="preserve"> федерального</w:t>
      </w:r>
    </w:p>
    <w:p w:rsidR="00FC0D47" w:rsidRPr="004C641F" w:rsidRDefault="004C641F">
      <w:pPr>
        <w:pStyle w:val="ConsPlusTitle"/>
        <w:jc w:val="center"/>
        <w:rPr>
          <w:rFonts w:ascii="Times New Roman" w:hAnsi="Times New Roman" w:cs="Times New Roman"/>
          <w:sz w:val="28"/>
          <w:szCs w:val="24"/>
        </w:rPr>
      </w:pPr>
      <w:r>
        <w:rPr>
          <w:rFonts w:ascii="Times New Roman" w:hAnsi="Times New Roman" w:cs="Times New Roman"/>
          <w:sz w:val="28"/>
          <w:szCs w:val="24"/>
        </w:rPr>
        <w:t>бюджета бюджетам субъектов Российской Ф</w:t>
      </w:r>
      <w:bookmarkStart w:id="1" w:name="_GoBack"/>
      <w:bookmarkEnd w:id="1"/>
      <w:r w:rsidRPr="004C641F">
        <w:rPr>
          <w:rFonts w:ascii="Times New Roman" w:hAnsi="Times New Roman" w:cs="Times New Roman"/>
          <w:sz w:val="28"/>
          <w:szCs w:val="24"/>
        </w:rPr>
        <w:t>едерации на оказание</w:t>
      </w:r>
    </w:p>
    <w:p w:rsidR="00FC0D47" w:rsidRPr="004C641F" w:rsidRDefault="004C641F">
      <w:pPr>
        <w:pStyle w:val="ConsPlusTitle"/>
        <w:jc w:val="center"/>
        <w:rPr>
          <w:rFonts w:ascii="Times New Roman" w:hAnsi="Times New Roman" w:cs="Times New Roman"/>
          <w:sz w:val="28"/>
          <w:szCs w:val="24"/>
        </w:rPr>
      </w:pPr>
      <w:r w:rsidRPr="004C641F">
        <w:rPr>
          <w:rFonts w:ascii="Times New Roman" w:hAnsi="Times New Roman" w:cs="Times New Roman"/>
          <w:sz w:val="28"/>
          <w:szCs w:val="24"/>
        </w:rPr>
        <w:t>финансовой поддержки при исполнении расходных обязательств</w:t>
      </w:r>
    </w:p>
    <w:p w:rsidR="00FC0D47" w:rsidRPr="004C641F" w:rsidRDefault="004C641F">
      <w:pPr>
        <w:pStyle w:val="ConsPlusTitle"/>
        <w:jc w:val="center"/>
        <w:rPr>
          <w:rFonts w:ascii="Times New Roman" w:hAnsi="Times New Roman" w:cs="Times New Roman"/>
          <w:sz w:val="28"/>
          <w:szCs w:val="24"/>
        </w:rPr>
      </w:pPr>
      <w:r w:rsidRPr="004C641F">
        <w:rPr>
          <w:rFonts w:ascii="Times New Roman" w:hAnsi="Times New Roman" w:cs="Times New Roman"/>
          <w:sz w:val="28"/>
          <w:szCs w:val="24"/>
        </w:rPr>
        <w:t>муниципальных образований по строительству жилья,</w:t>
      </w:r>
    </w:p>
    <w:p w:rsidR="00FC0D47" w:rsidRPr="004C641F" w:rsidRDefault="004C641F">
      <w:pPr>
        <w:pStyle w:val="ConsPlusTitle"/>
        <w:jc w:val="center"/>
        <w:rPr>
          <w:rFonts w:ascii="Times New Roman" w:hAnsi="Times New Roman" w:cs="Times New Roman"/>
          <w:sz w:val="28"/>
          <w:szCs w:val="24"/>
        </w:rPr>
      </w:pPr>
      <w:r w:rsidRPr="004C641F">
        <w:rPr>
          <w:rFonts w:ascii="Times New Roman" w:hAnsi="Times New Roman" w:cs="Times New Roman"/>
          <w:sz w:val="28"/>
          <w:szCs w:val="24"/>
        </w:rPr>
        <w:t>предоставляемого по договору найма жилого помещения</w:t>
      </w:r>
    </w:p>
    <w:p w:rsidR="00FC0D47" w:rsidRPr="00AC0464" w:rsidRDefault="00FC0D4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0D47" w:rsidRPr="00AC0464">
        <w:trPr>
          <w:jc w:val="center"/>
        </w:trPr>
        <w:tc>
          <w:tcPr>
            <w:tcW w:w="9294" w:type="dxa"/>
            <w:tcBorders>
              <w:top w:val="nil"/>
              <w:left w:val="single" w:sz="24" w:space="0" w:color="CED3F1"/>
              <w:bottom w:val="nil"/>
              <w:right w:val="single" w:sz="24" w:space="0" w:color="F4F3F8"/>
            </w:tcBorders>
            <w:shd w:val="clear" w:color="auto" w:fill="F4F3F8"/>
          </w:tcPr>
          <w:p w:rsidR="00FC0D47" w:rsidRPr="00AC0464" w:rsidRDefault="00FC0D47">
            <w:pPr>
              <w:pStyle w:val="ConsPlusNormal"/>
              <w:jc w:val="center"/>
              <w:rPr>
                <w:rFonts w:ascii="Times New Roman" w:hAnsi="Times New Roman" w:cs="Times New Roman"/>
                <w:sz w:val="24"/>
                <w:szCs w:val="24"/>
              </w:rPr>
            </w:pPr>
            <w:r w:rsidRPr="00AC0464">
              <w:rPr>
                <w:rFonts w:ascii="Times New Roman" w:hAnsi="Times New Roman" w:cs="Times New Roman"/>
                <w:color w:val="392C69"/>
                <w:sz w:val="24"/>
                <w:szCs w:val="24"/>
              </w:rPr>
              <w:t>Список изменяющих документов</w:t>
            </w:r>
          </w:p>
          <w:p w:rsidR="00FC0D47" w:rsidRPr="00AC0464" w:rsidRDefault="00FC0D47">
            <w:pPr>
              <w:pStyle w:val="ConsPlusNormal"/>
              <w:jc w:val="center"/>
              <w:rPr>
                <w:rFonts w:ascii="Times New Roman" w:hAnsi="Times New Roman" w:cs="Times New Roman"/>
                <w:sz w:val="24"/>
                <w:szCs w:val="24"/>
              </w:rPr>
            </w:pPr>
            <w:r w:rsidRPr="00AC0464">
              <w:rPr>
                <w:rFonts w:ascii="Times New Roman" w:hAnsi="Times New Roman" w:cs="Times New Roman"/>
                <w:color w:val="392C69"/>
                <w:sz w:val="24"/>
                <w:szCs w:val="24"/>
              </w:rPr>
              <w:t xml:space="preserve">(в ред. </w:t>
            </w:r>
            <w:hyperlink r:id="rId5"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color w:val="392C69"/>
                <w:sz w:val="24"/>
                <w:szCs w:val="24"/>
              </w:rPr>
              <w:t xml:space="preserve"> Правительства РФ от 31.03.2020 N 391)</w:t>
            </w:r>
          </w:p>
        </w:tc>
      </w:tr>
    </w:tbl>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ind w:firstLine="540"/>
        <w:jc w:val="both"/>
        <w:rPr>
          <w:rFonts w:ascii="Times New Roman" w:hAnsi="Times New Roman" w:cs="Times New Roman"/>
          <w:sz w:val="24"/>
          <w:szCs w:val="24"/>
        </w:rPr>
      </w:pPr>
      <w:r w:rsidRPr="00AC0464">
        <w:rPr>
          <w:rFonts w:ascii="Times New Roman" w:hAnsi="Times New Roman" w:cs="Times New Roman"/>
          <w:sz w:val="24"/>
          <w:szCs w:val="24"/>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Под сельскими территориями в настоящих Правилах понимаются: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сельские поселения или сельские поселения и межселенные территории, объединенные общей территорией в границах муниципального района;</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сельские населенные пункты, входящие в состав внутригородских муниципальных образований г. Севастополя;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рабочие поселки, наделенные статусом городских поселений;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В указанное понятие не входят внутригородские муниципальные образования гг. </w:t>
      </w:r>
      <w:r w:rsidRPr="00AC0464">
        <w:rPr>
          <w:rFonts w:ascii="Times New Roman" w:hAnsi="Times New Roman" w:cs="Times New Roman"/>
          <w:sz w:val="24"/>
          <w:szCs w:val="24"/>
        </w:rPr>
        <w:lastRenderedPageBreak/>
        <w:t>Москвы и Санкт-Петербурга.</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(п. 1 в ред. </w:t>
      </w:r>
      <w:hyperlink r:id="rId6"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bookmarkStart w:id="2" w:name="P24"/>
      <w:bookmarkEnd w:id="2"/>
      <w:r w:rsidRPr="00AC0464">
        <w:rPr>
          <w:rFonts w:ascii="Times New Roman" w:hAnsi="Times New Roman" w:cs="Times New Roman"/>
          <w:sz w:val="24"/>
          <w:szCs w:val="24"/>
        </w:rPr>
        <w:t xml:space="preserve">2. Субсидии предоставляются в целях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83" w:history="1">
        <w:r w:rsidRPr="00AC0464">
          <w:rPr>
            <w:rFonts w:ascii="Times New Roman" w:hAnsi="Times New Roman" w:cs="Times New Roman"/>
            <w:color w:val="0000FF"/>
            <w:sz w:val="24"/>
            <w:szCs w:val="24"/>
          </w:rPr>
          <w:t>приложению</w:t>
        </w:r>
      </w:hyperlink>
      <w:r w:rsidRPr="00AC0464">
        <w:rPr>
          <w:rFonts w:ascii="Times New Roman" w:hAnsi="Times New Roman" w:cs="Times New Roman"/>
          <w:sz w:val="24"/>
          <w:szCs w:val="24"/>
        </w:rPr>
        <w:t>.</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7"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3. Субсидия предоставляется при соблюдении следующих условий: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а) наличие правовых актов субъекта Российской Федерации, утверждающих перечень мероприятий, в целях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которых предоставляется субсидия, в соответствии с требованиями нормативных правовых актов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AC0464">
        <w:rPr>
          <w:rFonts w:ascii="Times New Roman" w:hAnsi="Times New Roman" w:cs="Times New Roman"/>
          <w:sz w:val="24"/>
          <w:szCs w:val="24"/>
        </w:rPr>
        <w:t>софинансирование</w:t>
      </w:r>
      <w:proofErr w:type="spellEnd"/>
      <w:r w:rsidRPr="00AC0464">
        <w:rPr>
          <w:rFonts w:ascii="Times New Roman" w:hAnsi="Times New Roman" w:cs="Times New Roman"/>
          <w:sz w:val="24"/>
          <w:szCs w:val="24"/>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8" w:history="1">
        <w:r w:rsidRPr="00AC0464">
          <w:rPr>
            <w:rFonts w:ascii="Times New Roman" w:hAnsi="Times New Roman" w:cs="Times New Roman"/>
            <w:color w:val="0000FF"/>
            <w:sz w:val="24"/>
            <w:szCs w:val="24"/>
          </w:rPr>
          <w:t>пунктом 10</w:t>
        </w:r>
      </w:hyperlink>
      <w:r w:rsidRPr="00AC0464">
        <w:rPr>
          <w:rFonts w:ascii="Times New Roman" w:hAnsi="Times New Roman" w:cs="Times New Roman"/>
          <w:sz w:val="24"/>
          <w:szCs w:val="24"/>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24" w:history="1">
        <w:r w:rsidRPr="00AC0464">
          <w:rPr>
            <w:rFonts w:ascii="Times New Roman" w:hAnsi="Times New Roman" w:cs="Times New Roman"/>
            <w:color w:val="0000FF"/>
            <w:sz w:val="24"/>
            <w:szCs w:val="24"/>
          </w:rPr>
          <w:t>пункте 2</w:t>
        </w:r>
      </w:hyperlink>
      <w:r w:rsidRPr="00AC0464">
        <w:rPr>
          <w:rFonts w:ascii="Times New Roman" w:hAnsi="Times New Roman" w:cs="Times New Roman"/>
          <w:sz w:val="24"/>
          <w:szCs w:val="24"/>
        </w:rPr>
        <w:t xml:space="preserve"> настоящих Правил.</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5. Критериями отбора субъектов Российской Федерации для предоставления </w:t>
      </w:r>
      <w:r w:rsidRPr="00AC0464">
        <w:rPr>
          <w:rFonts w:ascii="Times New Roman" w:hAnsi="Times New Roman" w:cs="Times New Roman"/>
          <w:sz w:val="24"/>
          <w:szCs w:val="24"/>
        </w:rPr>
        <w:lastRenderedPageBreak/>
        <w:t>субсидий являются: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w:t>
      </w:r>
      <w:hyperlink r:id="rId9" w:history="1">
        <w:r w:rsidRPr="00AC0464">
          <w:rPr>
            <w:rFonts w:ascii="Times New Roman" w:hAnsi="Times New Roman" w:cs="Times New Roman"/>
            <w:color w:val="0000FF"/>
            <w:sz w:val="24"/>
            <w:szCs w:val="24"/>
          </w:rPr>
          <w:t>форма</w:t>
        </w:r>
      </w:hyperlink>
      <w:r w:rsidRPr="00AC0464">
        <w:rPr>
          <w:rFonts w:ascii="Times New Roman" w:hAnsi="Times New Roman" w:cs="Times New Roman"/>
          <w:sz w:val="24"/>
          <w:szCs w:val="24"/>
        </w:rPr>
        <w:t xml:space="preserve"> которых устанавливается Министерством сельского хозяйства Российской Федерации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10"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б) наличие заявки на предоставление субсидии на очередной финансовый год и плановый период, </w:t>
      </w:r>
      <w:hyperlink r:id="rId11" w:history="1">
        <w:r w:rsidRPr="00AC0464">
          <w:rPr>
            <w:rFonts w:ascii="Times New Roman" w:hAnsi="Times New Roman" w:cs="Times New Roman"/>
            <w:color w:val="0000FF"/>
            <w:sz w:val="24"/>
            <w:szCs w:val="24"/>
          </w:rPr>
          <w:t>форма</w:t>
        </w:r>
      </w:hyperlink>
      <w:r w:rsidRPr="00AC0464">
        <w:rPr>
          <w:rFonts w:ascii="Times New Roman" w:hAnsi="Times New Roman" w:cs="Times New Roman"/>
          <w:sz w:val="24"/>
          <w:szCs w:val="24"/>
        </w:rPr>
        <w:t xml:space="preserve"> которой устанавливается Министерством сельского хозяйства Российской Федерации (далее - заявка).</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которого предоставляется субсидия, с учетом предельного уровня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расходного обязательства субъекта Российской Федерации из федерального бюджета.</w:t>
      </w:r>
    </w:p>
    <w:p w:rsidR="00FC0D47" w:rsidRPr="00AC0464" w:rsidRDefault="00FC0D47">
      <w:pPr>
        <w:pStyle w:val="ConsPlusNormal"/>
        <w:spacing w:before="220"/>
        <w:ind w:firstLine="540"/>
        <w:jc w:val="both"/>
        <w:rPr>
          <w:rFonts w:ascii="Times New Roman" w:hAnsi="Times New Roman" w:cs="Times New Roman"/>
          <w:sz w:val="24"/>
          <w:szCs w:val="24"/>
        </w:rPr>
      </w:pPr>
      <w:bookmarkStart w:id="3" w:name="P36"/>
      <w:bookmarkEnd w:id="3"/>
      <w:r w:rsidRPr="00AC0464">
        <w:rPr>
          <w:rFonts w:ascii="Times New Roman" w:hAnsi="Times New Roman" w:cs="Times New Roman"/>
          <w:sz w:val="24"/>
          <w:szCs w:val="24"/>
        </w:rPr>
        <w:t>7. Размер субсидии, предоставляемой бюджету i-</w:t>
      </w:r>
      <w:proofErr w:type="spellStart"/>
      <w:r w:rsidRPr="00AC0464">
        <w:rPr>
          <w:rFonts w:ascii="Times New Roman" w:hAnsi="Times New Roman" w:cs="Times New Roman"/>
          <w:sz w:val="24"/>
          <w:szCs w:val="24"/>
        </w:rPr>
        <w:t>го</w:t>
      </w:r>
      <w:proofErr w:type="spellEnd"/>
      <w:r w:rsidRPr="00AC0464">
        <w:rPr>
          <w:rFonts w:ascii="Times New Roman" w:hAnsi="Times New Roman" w:cs="Times New Roman"/>
          <w:sz w:val="24"/>
          <w:szCs w:val="24"/>
        </w:rPr>
        <w:t xml:space="preserve"> субъекта Российской Федерации на соответствующий финансовый год (</w:t>
      </w:r>
      <w:proofErr w:type="spellStart"/>
      <w:r w:rsidRPr="00AC0464">
        <w:rPr>
          <w:rFonts w:ascii="Times New Roman" w:hAnsi="Times New Roman" w:cs="Times New Roman"/>
          <w:sz w:val="24"/>
          <w:szCs w:val="24"/>
        </w:rPr>
        <w:t>С</w:t>
      </w:r>
      <w:r w:rsidRPr="00AC0464">
        <w:rPr>
          <w:rFonts w:ascii="Times New Roman" w:hAnsi="Times New Roman" w:cs="Times New Roman"/>
          <w:sz w:val="24"/>
          <w:szCs w:val="24"/>
          <w:vertAlign w:val="subscript"/>
        </w:rPr>
        <w:t>i</w:t>
      </w:r>
      <w:proofErr w:type="spellEnd"/>
      <w:r w:rsidRPr="00AC0464">
        <w:rPr>
          <w:rFonts w:ascii="Times New Roman" w:hAnsi="Times New Roman" w:cs="Times New Roman"/>
          <w:sz w:val="24"/>
          <w:szCs w:val="24"/>
        </w:rPr>
        <w:t>), определяется по формуле:</w:t>
      </w:r>
    </w:p>
    <w:p w:rsidR="00FC0D47" w:rsidRPr="00AC0464" w:rsidRDefault="00FC0D47">
      <w:pPr>
        <w:pStyle w:val="ConsPlusNormal"/>
        <w:jc w:val="both"/>
        <w:rPr>
          <w:rFonts w:ascii="Times New Roman" w:hAnsi="Times New Roman" w:cs="Times New Roman"/>
          <w:sz w:val="24"/>
          <w:szCs w:val="24"/>
        </w:rPr>
      </w:pPr>
    </w:p>
    <w:p w:rsidR="00FC0D47" w:rsidRPr="00AC0464" w:rsidRDefault="004C641F">
      <w:pPr>
        <w:pStyle w:val="ConsPlusNormal"/>
        <w:jc w:val="center"/>
        <w:rPr>
          <w:rFonts w:ascii="Times New Roman" w:hAnsi="Times New Roman" w:cs="Times New Roman"/>
          <w:sz w:val="24"/>
          <w:szCs w:val="24"/>
        </w:rPr>
      </w:pPr>
      <w:r>
        <w:rPr>
          <w:rFonts w:ascii="Times New Roman" w:hAnsi="Times New Roman" w:cs="Times New Roman"/>
          <w:position w:val="-45"/>
          <w:sz w:val="24"/>
          <w:szCs w:val="24"/>
        </w:rPr>
        <w:pict>
          <v:shape id="_x0000_i1025" style="width:300pt;height:56.4pt" coordsize="" o:spt="100" adj="0,,0" path="" filled="f" stroked="f">
            <v:stroke joinstyle="miter"/>
            <v:imagedata r:id="rId12" o:title="base_1_350035_32769"/>
            <v:formulas/>
            <v:path o:connecttype="segments"/>
          </v:shape>
        </w:pict>
      </w: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ind w:firstLine="540"/>
        <w:jc w:val="both"/>
        <w:rPr>
          <w:rFonts w:ascii="Times New Roman" w:hAnsi="Times New Roman" w:cs="Times New Roman"/>
          <w:sz w:val="24"/>
          <w:szCs w:val="24"/>
        </w:rPr>
      </w:pPr>
      <w:r w:rsidRPr="00AC0464">
        <w:rPr>
          <w:rFonts w:ascii="Times New Roman" w:hAnsi="Times New Roman" w:cs="Times New Roman"/>
          <w:sz w:val="24"/>
          <w:szCs w:val="24"/>
        </w:rPr>
        <w:t>где:</w:t>
      </w:r>
    </w:p>
    <w:p w:rsidR="00FC0D47" w:rsidRPr="00AC0464" w:rsidRDefault="00FC0D47">
      <w:pPr>
        <w:pStyle w:val="ConsPlusNormal"/>
        <w:spacing w:before="220"/>
        <w:ind w:firstLine="540"/>
        <w:jc w:val="both"/>
        <w:rPr>
          <w:rFonts w:ascii="Times New Roman" w:hAnsi="Times New Roman" w:cs="Times New Roman"/>
          <w:sz w:val="24"/>
          <w:szCs w:val="24"/>
        </w:rPr>
      </w:pPr>
      <w:proofErr w:type="spellStart"/>
      <w:r w:rsidRPr="00AC0464">
        <w:rPr>
          <w:rFonts w:ascii="Times New Roman" w:hAnsi="Times New Roman" w:cs="Times New Roman"/>
          <w:sz w:val="24"/>
          <w:szCs w:val="24"/>
        </w:rPr>
        <w:t>V</w:t>
      </w:r>
      <w:r w:rsidRPr="00AC0464">
        <w:rPr>
          <w:rFonts w:ascii="Times New Roman" w:hAnsi="Times New Roman" w:cs="Times New Roman"/>
          <w:sz w:val="24"/>
          <w:szCs w:val="24"/>
          <w:vertAlign w:val="subscript"/>
        </w:rPr>
        <w:t>мин</w:t>
      </w:r>
      <w:proofErr w:type="spellEnd"/>
      <w:r w:rsidRPr="00AC0464">
        <w:rPr>
          <w:rFonts w:ascii="Times New Roman" w:hAnsi="Times New Roman" w:cs="Times New Roman"/>
          <w:sz w:val="24"/>
          <w:szCs w:val="24"/>
        </w:rPr>
        <w:t xml:space="preserve"> - минимальный размер субсидии, предоставляемой бюджету i-</w:t>
      </w:r>
      <w:proofErr w:type="spellStart"/>
      <w:r w:rsidRPr="00AC0464">
        <w:rPr>
          <w:rFonts w:ascii="Times New Roman" w:hAnsi="Times New Roman" w:cs="Times New Roman"/>
          <w:sz w:val="24"/>
          <w:szCs w:val="24"/>
        </w:rPr>
        <w:t>го</w:t>
      </w:r>
      <w:proofErr w:type="spellEnd"/>
      <w:r w:rsidRPr="00AC0464">
        <w:rPr>
          <w:rFonts w:ascii="Times New Roman" w:hAnsi="Times New Roman" w:cs="Times New Roman"/>
          <w:sz w:val="24"/>
          <w:szCs w:val="24"/>
        </w:rPr>
        <w:t xml:space="preserve">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FC0D47" w:rsidRPr="00AC0464" w:rsidRDefault="00FC0D47">
      <w:pPr>
        <w:pStyle w:val="ConsPlusNormal"/>
        <w:spacing w:before="220"/>
        <w:ind w:firstLine="540"/>
        <w:jc w:val="both"/>
        <w:rPr>
          <w:rFonts w:ascii="Times New Roman" w:hAnsi="Times New Roman" w:cs="Times New Roman"/>
          <w:sz w:val="24"/>
          <w:szCs w:val="24"/>
        </w:rPr>
      </w:pPr>
      <w:proofErr w:type="spellStart"/>
      <w:r w:rsidRPr="00AC0464">
        <w:rPr>
          <w:rFonts w:ascii="Times New Roman" w:hAnsi="Times New Roman" w:cs="Times New Roman"/>
          <w:sz w:val="24"/>
          <w:szCs w:val="24"/>
        </w:rPr>
        <w:t>V</w:t>
      </w:r>
      <w:r w:rsidRPr="00AC0464">
        <w:rPr>
          <w:rFonts w:ascii="Times New Roman" w:hAnsi="Times New Roman" w:cs="Times New Roman"/>
          <w:sz w:val="24"/>
          <w:szCs w:val="24"/>
          <w:vertAlign w:val="subscript"/>
        </w:rPr>
        <w:t>фб</w:t>
      </w:r>
      <w:proofErr w:type="spellEnd"/>
      <w:r w:rsidRPr="00AC0464">
        <w:rPr>
          <w:rFonts w:ascii="Times New Roman" w:hAnsi="Times New Roman" w:cs="Times New Roman"/>
          <w:sz w:val="24"/>
          <w:szCs w:val="24"/>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n - количество субъектов Российской Федерации, представивших заявки;</w:t>
      </w:r>
    </w:p>
    <w:p w:rsidR="00FC0D47" w:rsidRPr="00AC0464" w:rsidRDefault="00FC0D47">
      <w:pPr>
        <w:pStyle w:val="ConsPlusNormal"/>
        <w:spacing w:before="220"/>
        <w:ind w:firstLine="540"/>
        <w:jc w:val="both"/>
        <w:rPr>
          <w:rFonts w:ascii="Times New Roman" w:hAnsi="Times New Roman" w:cs="Times New Roman"/>
          <w:sz w:val="24"/>
          <w:szCs w:val="24"/>
        </w:rPr>
      </w:pPr>
      <w:proofErr w:type="spellStart"/>
      <w:r w:rsidRPr="00AC0464">
        <w:rPr>
          <w:rFonts w:ascii="Times New Roman" w:hAnsi="Times New Roman" w:cs="Times New Roman"/>
          <w:sz w:val="24"/>
          <w:szCs w:val="24"/>
        </w:rPr>
        <w:t>ДНУ</w:t>
      </w:r>
      <w:r w:rsidRPr="00AC0464">
        <w:rPr>
          <w:rFonts w:ascii="Times New Roman" w:hAnsi="Times New Roman" w:cs="Times New Roman"/>
          <w:sz w:val="24"/>
          <w:szCs w:val="24"/>
          <w:vertAlign w:val="subscript"/>
        </w:rPr>
        <w:t>i</w:t>
      </w:r>
      <w:proofErr w:type="spellEnd"/>
      <w:r w:rsidRPr="00AC0464">
        <w:rPr>
          <w:rFonts w:ascii="Times New Roman" w:hAnsi="Times New Roman" w:cs="Times New Roman"/>
          <w:sz w:val="24"/>
          <w:szCs w:val="24"/>
        </w:rP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13"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proofErr w:type="spellStart"/>
      <w:r w:rsidRPr="00AC0464">
        <w:rPr>
          <w:rFonts w:ascii="Times New Roman" w:hAnsi="Times New Roman" w:cs="Times New Roman"/>
          <w:sz w:val="24"/>
          <w:szCs w:val="24"/>
        </w:rPr>
        <w:t>Y</w:t>
      </w:r>
      <w:r w:rsidRPr="00AC0464">
        <w:rPr>
          <w:rFonts w:ascii="Times New Roman" w:hAnsi="Times New Roman" w:cs="Times New Roman"/>
          <w:sz w:val="24"/>
          <w:szCs w:val="24"/>
          <w:vertAlign w:val="subscript"/>
        </w:rPr>
        <w:t>i</w:t>
      </w:r>
      <w:proofErr w:type="spellEnd"/>
      <w:r w:rsidRPr="00AC0464">
        <w:rPr>
          <w:rFonts w:ascii="Times New Roman" w:hAnsi="Times New Roman" w:cs="Times New Roman"/>
          <w:sz w:val="24"/>
          <w:szCs w:val="24"/>
        </w:rPr>
        <w:t xml:space="preserve"> - предельный уровень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расходного обязательства i-</w:t>
      </w:r>
      <w:proofErr w:type="spellStart"/>
      <w:r w:rsidRPr="00AC0464">
        <w:rPr>
          <w:rFonts w:ascii="Times New Roman" w:hAnsi="Times New Roman" w:cs="Times New Roman"/>
          <w:sz w:val="24"/>
          <w:szCs w:val="24"/>
        </w:rPr>
        <w:t>го</w:t>
      </w:r>
      <w:proofErr w:type="spellEnd"/>
      <w:r w:rsidRPr="00AC0464">
        <w:rPr>
          <w:rFonts w:ascii="Times New Roman" w:hAnsi="Times New Roman" w:cs="Times New Roman"/>
          <w:sz w:val="24"/>
          <w:szCs w:val="24"/>
        </w:rPr>
        <w:t xml:space="preserve"> субъекта Российской Федерации из федерального бюджета на очередной финансовый год (процент), определенный в соответствии с </w:t>
      </w:r>
      <w:hyperlink r:id="rId14" w:history="1">
        <w:r w:rsidRPr="00AC0464">
          <w:rPr>
            <w:rFonts w:ascii="Times New Roman" w:hAnsi="Times New Roman" w:cs="Times New Roman"/>
            <w:color w:val="0000FF"/>
            <w:sz w:val="24"/>
            <w:szCs w:val="24"/>
          </w:rPr>
          <w:t>пунктом 13</w:t>
        </w:r>
      </w:hyperlink>
      <w:r w:rsidRPr="00AC0464">
        <w:rPr>
          <w:rFonts w:ascii="Times New Roman" w:hAnsi="Times New Roman" w:cs="Times New Roman"/>
          <w:sz w:val="24"/>
          <w:szCs w:val="24"/>
        </w:rPr>
        <w:t xml:space="preserve"> Правил предоставления субсидий.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lastRenderedPageBreak/>
        <w:t xml:space="preserve">8. Размер субсидии, определяемый в соответствии с </w:t>
      </w:r>
      <w:hyperlink w:anchor="P36" w:history="1">
        <w:r w:rsidRPr="00AC0464">
          <w:rPr>
            <w:rFonts w:ascii="Times New Roman" w:hAnsi="Times New Roman" w:cs="Times New Roman"/>
            <w:color w:val="0000FF"/>
            <w:sz w:val="24"/>
            <w:szCs w:val="24"/>
          </w:rPr>
          <w:t>пунктом 7</w:t>
        </w:r>
      </w:hyperlink>
      <w:r w:rsidRPr="00AC0464">
        <w:rPr>
          <w:rFonts w:ascii="Times New Roman" w:hAnsi="Times New Roman" w:cs="Times New Roman"/>
          <w:sz w:val="24"/>
          <w:szCs w:val="24"/>
        </w:rPr>
        <w:t xml:space="preserve"> настоящих Правил, уточняется согласно заявкам. В случае если размер субсидии, определяемый в соответствии с </w:t>
      </w:r>
      <w:hyperlink w:anchor="P36" w:history="1">
        <w:r w:rsidRPr="00AC0464">
          <w:rPr>
            <w:rFonts w:ascii="Times New Roman" w:hAnsi="Times New Roman" w:cs="Times New Roman"/>
            <w:color w:val="0000FF"/>
            <w:sz w:val="24"/>
            <w:szCs w:val="24"/>
          </w:rPr>
          <w:t>пунктом 7</w:t>
        </w:r>
      </w:hyperlink>
      <w:r w:rsidRPr="00AC0464">
        <w:rPr>
          <w:rFonts w:ascii="Times New Roman" w:hAnsi="Times New Roman" w:cs="Times New Roman"/>
          <w:sz w:val="24"/>
          <w:szCs w:val="24"/>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6" w:history="1">
        <w:r w:rsidRPr="00AC0464">
          <w:rPr>
            <w:rFonts w:ascii="Times New Roman" w:hAnsi="Times New Roman" w:cs="Times New Roman"/>
            <w:color w:val="0000FF"/>
            <w:sz w:val="24"/>
            <w:szCs w:val="24"/>
          </w:rPr>
          <w:t>пунктом 7</w:t>
        </w:r>
      </w:hyperlink>
      <w:r w:rsidRPr="00AC0464">
        <w:rPr>
          <w:rFonts w:ascii="Times New Roman" w:hAnsi="Times New Roman" w:cs="Times New Roman"/>
          <w:sz w:val="24"/>
          <w:szCs w:val="24"/>
        </w:rP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5" w:history="1">
        <w:r w:rsidRPr="00AC0464">
          <w:rPr>
            <w:rFonts w:ascii="Times New Roman" w:hAnsi="Times New Roman" w:cs="Times New Roman"/>
            <w:color w:val="0000FF"/>
            <w:sz w:val="24"/>
            <w:szCs w:val="24"/>
          </w:rPr>
          <w:t>типовой форме</w:t>
        </w:r>
      </w:hyperlink>
      <w:r w:rsidRPr="00AC0464">
        <w:rPr>
          <w:rFonts w:ascii="Times New Roman" w:hAnsi="Times New Roman" w:cs="Times New Roman"/>
          <w:sz w:val="24"/>
          <w:szCs w:val="24"/>
        </w:rPr>
        <w:t>, утвержденной Министерством финансов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w:t>
      </w:r>
      <w:proofErr w:type="spellStart"/>
      <w:r w:rsidRPr="00AC0464">
        <w:rPr>
          <w:rFonts w:ascii="Times New Roman" w:hAnsi="Times New Roman" w:cs="Times New Roman"/>
          <w:sz w:val="24"/>
          <w:szCs w:val="24"/>
        </w:rPr>
        <w:t>софинансирования</w:t>
      </w:r>
      <w:proofErr w:type="spellEnd"/>
      <w:r w:rsidRPr="00AC0464">
        <w:rPr>
          <w:rFonts w:ascii="Times New Roman" w:hAnsi="Times New Roman" w:cs="Times New Roman"/>
          <w:sz w:val="24"/>
          <w:szCs w:val="24"/>
        </w:rPr>
        <w:t xml:space="preserve">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16"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bookmarkStart w:id="4" w:name="P55"/>
      <w:bookmarkEnd w:id="4"/>
      <w:r w:rsidRPr="00AC0464">
        <w:rPr>
          <w:rFonts w:ascii="Times New Roman" w:hAnsi="Times New Roman" w:cs="Times New Roman"/>
          <w:sz w:val="24"/>
          <w:szCs w:val="24"/>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7" w:history="1">
        <w:r w:rsidRPr="00AC0464">
          <w:rPr>
            <w:rFonts w:ascii="Times New Roman" w:hAnsi="Times New Roman" w:cs="Times New Roman"/>
            <w:color w:val="0000FF"/>
            <w:sz w:val="24"/>
            <w:szCs w:val="24"/>
          </w:rPr>
          <w:t>подпунктом "б" пункта 10</w:t>
        </w:r>
      </w:hyperlink>
      <w:r w:rsidRPr="00AC0464">
        <w:rPr>
          <w:rFonts w:ascii="Times New Roman" w:hAnsi="Times New Roman" w:cs="Times New Roman"/>
          <w:sz w:val="24"/>
          <w:szCs w:val="24"/>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58" w:history="1">
        <w:r w:rsidRPr="00AC0464">
          <w:rPr>
            <w:rFonts w:ascii="Times New Roman" w:hAnsi="Times New Roman" w:cs="Times New Roman"/>
            <w:color w:val="0000FF"/>
            <w:sz w:val="24"/>
            <w:szCs w:val="24"/>
          </w:rPr>
          <w:t>пункте 15</w:t>
        </w:r>
      </w:hyperlink>
      <w:r w:rsidRPr="00AC0464">
        <w:rPr>
          <w:rFonts w:ascii="Times New Roman" w:hAnsi="Times New Roman" w:cs="Times New Roman"/>
          <w:sz w:val="24"/>
          <w:szCs w:val="24"/>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w:t>
      </w:r>
      <w:r w:rsidRPr="00AC0464">
        <w:rPr>
          <w:rFonts w:ascii="Times New Roman" w:hAnsi="Times New Roman" w:cs="Times New Roman"/>
          <w:sz w:val="24"/>
          <w:szCs w:val="24"/>
        </w:rPr>
        <w:lastRenderedPageBreak/>
        <w:t xml:space="preserve">предоставления субсидии, рассчитывается в соответствии с </w:t>
      </w:r>
      <w:hyperlink r:id="rId18" w:history="1">
        <w:r w:rsidRPr="00AC0464">
          <w:rPr>
            <w:rFonts w:ascii="Times New Roman" w:hAnsi="Times New Roman" w:cs="Times New Roman"/>
            <w:color w:val="0000FF"/>
            <w:sz w:val="24"/>
            <w:szCs w:val="24"/>
          </w:rPr>
          <w:t>пунктами 16</w:t>
        </w:r>
      </w:hyperlink>
      <w:r w:rsidRPr="00AC0464">
        <w:rPr>
          <w:rFonts w:ascii="Times New Roman" w:hAnsi="Times New Roman" w:cs="Times New Roman"/>
          <w:sz w:val="24"/>
          <w:szCs w:val="24"/>
        </w:rPr>
        <w:t xml:space="preserve"> - </w:t>
      </w:r>
      <w:hyperlink r:id="rId19" w:history="1">
        <w:r w:rsidRPr="00AC0464">
          <w:rPr>
            <w:rFonts w:ascii="Times New Roman" w:hAnsi="Times New Roman" w:cs="Times New Roman"/>
            <w:color w:val="0000FF"/>
            <w:sz w:val="24"/>
            <w:szCs w:val="24"/>
          </w:rPr>
          <w:t>18</w:t>
        </w:r>
      </w:hyperlink>
      <w:r w:rsidRPr="00AC0464">
        <w:rPr>
          <w:rFonts w:ascii="Times New Roman" w:hAnsi="Times New Roman" w:cs="Times New Roman"/>
          <w:sz w:val="24"/>
          <w:szCs w:val="24"/>
        </w:rPr>
        <w:t xml:space="preserve"> Правил предоставления субсидий.</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20"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14. Освобождение субъектов Российской Федерации от применения мер ответственности, предусмотренных </w:t>
      </w:r>
      <w:hyperlink w:anchor="P55" w:history="1">
        <w:r w:rsidRPr="00AC0464">
          <w:rPr>
            <w:rFonts w:ascii="Times New Roman" w:hAnsi="Times New Roman" w:cs="Times New Roman"/>
            <w:color w:val="0000FF"/>
            <w:sz w:val="24"/>
            <w:szCs w:val="24"/>
          </w:rPr>
          <w:t>пунктом 13</w:t>
        </w:r>
      </w:hyperlink>
      <w:r w:rsidRPr="00AC0464">
        <w:rPr>
          <w:rFonts w:ascii="Times New Roman" w:hAnsi="Times New Roman" w:cs="Times New Roman"/>
          <w:sz w:val="24"/>
          <w:szCs w:val="24"/>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1" w:history="1">
        <w:r w:rsidRPr="00AC0464">
          <w:rPr>
            <w:rFonts w:ascii="Times New Roman" w:hAnsi="Times New Roman" w:cs="Times New Roman"/>
            <w:color w:val="0000FF"/>
            <w:sz w:val="24"/>
            <w:szCs w:val="24"/>
          </w:rPr>
          <w:t>пунктом 20</w:t>
        </w:r>
      </w:hyperlink>
      <w:r w:rsidRPr="00AC0464">
        <w:rPr>
          <w:rFonts w:ascii="Times New Roman" w:hAnsi="Times New Roman" w:cs="Times New Roman"/>
          <w:sz w:val="24"/>
          <w:szCs w:val="24"/>
        </w:rPr>
        <w:t xml:space="preserve"> Правил предоставления субсидий.</w:t>
      </w:r>
    </w:p>
    <w:p w:rsidR="00FC0D47" w:rsidRPr="00AC0464" w:rsidRDefault="00FC0D47">
      <w:pPr>
        <w:pStyle w:val="ConsPlusNormal"/>
        <w:spacing w:before="220"/>
        <w:ind w:firstLine="540"/>
        <w:jc w:val="both"/>
        <w:rPr>
          <w:rFonts w:ascii="Times New Roman" w:hAnsi="Times New Roman" w:cs="Times New Roman"/>
          <w:sz w:val="24"/>
          <w:szCs w:val="24"/>
        </w:rPr>
      </w:pPr>
      <w:bookmarkStart w:id="5" w:name="P58"/>
      <w:bookmarkEnd w:id="5"/>
      <w:r w:rsidRPr="00AC0464">
        <w:rPr>
          <w:rFonts w:ascii="Times New Roman" w:hAnsi="Times New Roman" w:cs="Times New Roman"/>
          <w:sz w:val="24"/>
          <w:szCs w:val="24"/>
        </w:rP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22"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(п. 16 в ред. </w:t>
      </w:r>
      <w:hyperlink r:id="rId23"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17. Утратил силу. - </w:t>
      </w:r>
      <w:hyperlink r:id="rId24" w:history="1">
        <w:r w:rsidRPr="00AC0464">
          <w:rPr>
            <w:rFonts w:ascii="Times New Roman" w:hAnsi="Times New Roman" w:cs="Times New Roman"/>
            <w:color w:val="0000FF"/>
            <w:sz w:val="24"/>
            <w:szCs w:val="24"/>
          </w:rPr>
          <w:t>Постановление</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jc w:val="right"/>
        <w:outlineLvl w:val="1"/>
        <w:rPr>
          <w:rFonts w:ascii="Times New Roman" w:hAnsi="Times New Roman" w:cs="Times New Roman"/>
          <w:sz w:val="24"/>
          <w:szCs w:val="24"/>
        </w:rPr>
      </w:pPr>
      <w:r w:rsidRPr="00AC0464">
        <w:rPr>
          <w:rFonts w:ascii="Times New Roman" w:hAnsi="Times New Roman" w:cs="Times New Roman"/>
          <w:sz w:val="24"/>
          <w:szCs w:val="24"/>
        </w:rPr>
        <w:t>Приложение</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к Правилам предоставления</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и распределения субсидий</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из федерального бюджета</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бюджетам субъектов Российской</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Федерации на оказание финансовой</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поддержки при исполнении</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расходных обязательств</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муниципальных образований</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по строительству жилья,</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предоставляемого по договору</w:t>
      </w:r>
    </w:p>
    <w:p w:rsidR="00FC0D47" w:rsidRPr="00AC0464" w:rsidRDefault="00FC0D47">
      <w:pPr>
        <w:pStyle w:val="ConsPlusNormal"/>
        <w:jc w:val="right"/>
        <w:rPr>
          <w:rFonts w:ascii="Times New Roman" w:hAnsi="Times New Roman" w:cs="Times New Roman"/>
          <w:sz w:val="24"/>
          <w:szCs w:val="24"/>
        </w:rPr>
      </w:pPr>
      <w:r w:rsidRPr="00AC0464">
        <w:rPr>
          <w:rFonts w:ascii="Times New Roman" w:hAnsi="Times New Roman" w:cs="Times New Roman"/>
          <w:sz w:val="24"/>
          <w:szCs w:val="24"/>
        </w:rPr>
        <w:t>найма жилого помещения</w:t>
      </w: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Title"/>
        <w:jc w:val="center"/>
        <w:rPr>
          <w:rFonts w:ascii="Times New Roman" w:hAnsi="Times New Roman" w:cs="Times New Roman"/>
          <w:sz w:val="24"/>
          <w:szCs w:val="24"/>
        </w:rPr>
      </w:pPr>
      <w:bookmarkStart w:id="6" w:name="P83"/>
      <w:bookmarkEnd w:id="6"/>
      <w:r w:rsidRPr="00AC0464">
        <w:rPr>
          <w:rFonts w:ascii="Times New Roman" w:hAnsi="Times New Roman" w:cs="Times New Roman"/>
          <w:sz w:val="24"/>
          <w:szCs w:val="24"/>
        </w:rPr>
        <w:t>ПОЛОЖЕНИЕ</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t>О ПРЕДОСТАВЛЕНИИ СУБСИДИЙ НА ОКАЗАНИЕ ФИНАНСОВОЙ ПОДДЕРЖКИ</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t>ПРИ ИСПОЛНЕНИИ РАСХОДНЫХ ОБЯЗАТЕЛЬСТВ МУНИЦИПАЛЬНЫХ</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t>ОБРАЗОВАНИЙ ПО СТРОИТЕЛЬСТВУ ЖИЛОГО ПОМЕЩЕНИЯ (ЖИЛОГО</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t>ДОМА), ПРЕДОСТАВЛЯЕМОГО ГРАЖДАНАМ РОССИЙСКОЙ ФЕДЕРАЦИИ,</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lastRenderedPageBreak/>
        <w:t>ПРОЖИВАЮЩИМ НА СЕЛЬСКИХ ТЕРРИТОРИЯХ, ПО ДОГОВОРУ</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t>НАЙМА ЖИЛОГО ПОМЕЩЕНИЯ</w:t>
      </w:r>
    </w:p>
    <w:p w:rsidR="00FC0D47" w:rsidRPr="00AC0464" w:rsidRDefault="00FC0D4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0D47" w:rsidRPr="00AC0464">
        <w:trPr>
          <w:jc w:val="center"/>
        </w:trPr>
        <w:tc>
          <w:tcPr>
            <w:tcW w:w="9294" w:type="dxa"/>
            <w:tcBorders>
              <w:top w:val="nil"/>
              <w:left w:val="single" w:sz="24" w:space="0" w:color="CED3F1"/>
              <w:bottom w:val="nil"/>
              <w:right w:val="single" w:sz="24" w:space="0" w:color="F4F3F8"/>
            </w:tcBorders>
            <w:shd w:val="clear" w:color="auto" w:fill="F4F3F8"/>
          </w:tcPr>
          <w:p w:rsidR="00FC0D47" w:rsidRPr="00AC0464" w:rsidRDefault="00FC0D47">
            <w:pPr>
              <w:pStyle w:val="ConsPlusNormal"/>
              <w:jc w:val="center"/>
              <w:rPr>
                <w:rFonts w:ascii="Times New Roman" w:hAnsi="Times New Roman" w:cs="Times New Roman"/>
                <w:sz w:val="24"/>
                <w:szCs w:val="24"/>
              </w:rPr>
            </w:pPr>
            <w:r w:rsidRPr="00AC0464">
              <w:rPr>
                <w:rFonts w:ascii="Times New Roman" w:hAnsi="Times New Roman" w:cs="Times New Roman"/>
                <w:color w:val="392C69"/>
                <w:sz w:val="24"/>
                <w:szCs w:val="24"/>
              </w:rPr>
              <w:t>Список изменяющих документов</w:t>
            </w:r>
          </w:p>
          <w:p w:rsidR="00FC0D47" w:rsidRPr="00AC0464" w:rsidRDefault="00FC0D47">
            <w:pPr>
              <w:pStyle w:val="ConsPlusNormal"/>
              <w:jc w:val="center"/>
              <w:rPr>
                <w:rFonts w:ascii="Times New Roman" w:hAnsi="Times New Roman" w:cs="Times New Roman"/>
                <w:sz w:val="24"/>
                <w:szCs w:val="24"/>
              </w:rPr>
            </w:pPr>
            <w:r w:rsidRPr="00AC0464">
              <w:rPr>
                <w:rFonts w:ascii="Times New Roman" w:hAnsi="Times New Roman" w:cs="Times New Roman"/>
                <w:color w:val="392C69"/>
                <w:sz w:val="24"/>
                <w:szCs w:val="24"/>
              </w:rPr>
              <w:t xml:space="preserve">(в ред. </w:t>
            </w:r>
            <w:hyperlink r:id="rId25"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color w:val="392C69"/>
                <w:sz w:val="24"/>
                <w:szCs w:val="24"/>
              </w:rPr>
              <w:t xml:space="preserve"> Правительства РФ от 31.03.2020 N 391)</w:t>
            </w:r>
          </w:p>
        </w:tc>
      </w:tr>
    </w:tbl>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Title"/>
        <w:jc w:val="center"/>
        <w:outlineLvl w:val="2"/>
        <w:rPr>
          <w:rFonts w:ascii="Times New Roman" w:hAnsi="Times New Roman" w:cs="Times New Roman"/>
          <w:sz w:val="24"/>
          <w:szCs w:val="24"/>
        </w:rPr>
      </w:pPr>
      <w:r w:rsidRPr="00AC0464">
        <w:rPr>
          <w:rFonts w:ascii="Times New Roman" w:hAnsi="Times New Roman" w:cs="Times New Roman"/>
          <w:sz w:val="24"/>
          <w:szCs w:val="24"/>
        </w:rPr>
        <w:t>I. Общие положения</w:t>
      </w: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ind w:firstLine="540"/>
        <w:jc w:val="both"/>
        <w:rPr>
          <w:rFonts w:ascii="Times New Roman" w:hAnsi="Times New Roman" w:cs="Times New Roman"/>
          <w:sz w:val="24"/>
          <w:szCs w:val="24"/>
        </w:rPr>
      </w:pPr>
      <w:r w:rsidRPr="00AC0464">
        <w:rPr>
          <w:rFonts w:ascii="Times New Roman" w:hAnsi="Times New Roman" w:cs="Times New Roman"/>
          <w:sz w:val="24"/>
          <w:szCs w:val="24"/>
        </w:rP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26"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Title"/>
        <w:jc w:val="center"/>
        <w:outlineLvl w:val="2"/>
        <w:rPr>
          <w:rFonts w:ascii="Times New Roman" w:hAnsi="Times New Roman" w:cs="Times New Roman"/>
          <w:sz w:val="24"/>
          <w:szCs w:val="24"/>
        </w:rPr>
      </w:pPr>
      <w:r w:rsidRPr="00AC0464">
        <w:rPr>
          <w:rFonts w:ascii="Times New Roman" w:hAnsi="Times New Roman" w:cs="Times New Roman"/>
          <w:sz w:val="24"/>
          <w:szCs w:val="24"/>
        </w:rPr>
        <w:t>II. Порядок обеспечения жильем по договорам найма жилого</w:t>
      </w:r>
    </w:p>
    <w:p w:rsidR="00FC0D47" w:rsidRPr="00AC0464" w:rsidRDefault="00FC0D47">
      <w:pPr>
        <w:pStyle w:val="ConsPlusTitle"/>
        <w:jc w:val="center"/>
        <w:rPr>
          <w:rFonts w:ascii="Times New Roman" w:hAnsi="Times New Roman" w:cs="Times New Roman"/>
          <w:sz w:val="24"/>
          <w:szCs w:val="24"/>
        </w:rPr>
      </w:pPr>
      <w:r w:rsidRPr="00AC0464">
        <w:rPr>
          <w:rFonts w:ascii="Times New Roman" w:hAnsi="Times New Roman" w:cs="Times New Roman"/>
          <w:sz w:val="24"/>
          <w:szCs w:val="24"/>
        </w:rPr>
        <w:t>помещения путем получения субсидий</w:t>
      </w:r>
    </w:p>
    <w:p w:rsidR="00FC0D47" w:rsidRPr="00AC0464" w:rsidRDefault="00FC0D47">
      <w:pPr>
        <w:pStyle w:val="ConsPlusNormal"/>
        <w:jc w:val="both"/>
        <w:rPr>
          <w:rFonts w:ascii="Times New Roman" w:hAnsi="Times New Roman" w:cs="Times New Roman"/>
          <w:sz w:val="24"/>
          <w:szCs w:val="24"/>
        </w:rPr>
      </w:pPr>
    </w:p>
    <w:p w:rsidR="00FC0D47" w:rsidRPr="00AC0464" w:rsidRDefault="00FC0D47">
      <w:pPr>
        <w:pStyle w:val="ConsPlusNormal"/>
        <w:ind w:firstLine="540"/>
        <w:jc w:val="both"/>
        <w:rPr>
          <w:rFonts w:ascii="Times New Roman" w:hAnsi="Times New Roman" w:cs="Times New Roman"/>
          <w:sz w:val="24"/>
          <w:szCs w:val="24"/>
        </w:rPr>
      </w:pPr>
      <w:r w:rsidRPr="00AC0464">
        <w:rPr>
          <w:rFonts w:ascii="Times New Roman" w:hAnsi="Times New Roman" w:cs="Times New Roman"/>
          <w:sz w:val="24"/>
          <w:szCs w:val="24"/>
        </w:rP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FC0D47" w:rsidRPr="00AC0464" w:rsidRDefault="00FC0D47">
      <w:pPr>
        <w:pStyle w:val="ConsPlusNormal"/>
        <w:spacing w:before="220"/>
        <w:ind w:firstLine="540"/>
        <w:jc w:val="both"/>
        <w:rPr>
          <w:rFonts w:ascii="Times New Roman" w:hAnsi="Times New Roman" w:cs="Times New Roman"/>
          <w:sz w:val="24"/>
          <w:szCs w:val="24"/>
        </w:rPr>
      </w:pPr>
      <w:bookmarkStart w:id="7" w:name="P104"/>
      <w:bookmarkEnd w:id="7"/>
      <w:r w:rsidRPr="00AC0464">
        <w:rPr>
          <w:rFonts w:ascii="Times New Roman" w:hAnsi="Times New Roman" w:cs="Times New Roman"/>
          <w:sz w:val="24"/>
          <w:szCs w:val="24"/>
        </w:rPr>
        <w:t>4. Право на обеспечение жильем по договорам найма жилого помещения путем получения субсидий имеет:</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143" w:history="1">
        <w:r w:rsidRPr="00AC0464">
          <w:rPr>
            <w:rFonts w:ascii="Times New Roman" w:hAnsi="Times New Roman" w:cs="Times New Roman"/>
            <w:color w:val="0000FF"/>
            <w:sz w:val="24"/>
            <w:szCs w:val="24"/>
          </w:rPr>
          <w:t>пунктом 11</w:t>
        </w:r>
      </w:hyperlink>
      <w:r w:rsidRPr="00AC0464">
        <w:rPr>
          <w:rFonts w:ascii="Times New Roman" w:hAnsi="Times New Roman" w:cs="Times New Roman"/>
          <w:sz w:val="24"/>
          <w:szCs w:val="24"/>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lastRenderedPageBreak/>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rsidRPr="00AC0464">
        <w:rPr>
          <w:rFonts w:ascii="Times New Roman" w:hAnsi="Times New Roman" w:cs="Times New Roman"/>
          <w:sz w:val="24"/>
          <w:szCs w:val="24"/>
        </w:rPr>
        <w:t>неполнородными</w:t>
      </w:r>
      <w:proofErr w:type="spellEnd"/>
      <w:r w:rsidRPr="00AC0464">
        <w:rPr>
          <w:rFonts w:ascii="Times New Roman" w:hAnsi="Times New Roman" w:cs="Times New Roman"/>
          <w:sz w:val="24"/>
          <w:szCs w:val="24"/>
        </w:rP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27" w:history="1">
        <w:r w:rsidRPr="00AC0464">
          <w:rPr>
            <w:rFonts w:ascii="Times New Roman" w:hAnsi="Times New Roman" w:cs="Times New Roman"/>
            <w:color w:val="0000FF"/>
            <w:sz w:val="24"/>
            <w:szCs w:val="24"/>
          </w:rPr>
          <w:t>статьи 51</w:t>
        </w:r>
      </w:hyperlink>
      <w:r w:rsidRPr="00AC0464">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C0D47" w:rsidRPr="00AC0464" w:rsidRDefault="00FC0D47">
      <w:pPr>
        <w:pStyle w:val="ConsPlusNormal"/>
        <w:spacing w:before="220"/>
        <w:ind w:firstLine="540"/>
        <w:jc w:val="both"/>
        <w:rPr>
          <w:rFonts w:ascii="Times New Roman" w:hAnsi="Times New Roman" w:cs="Times New Roman"/>
          <w:sz w:val="24"/>
          <w:szCs w:val="24"/>
        </w:rPr>
      </w:pPr>
      <w:bookmarkStart w:id="8" w:name="P108"/>
      <w:bookmarkEnd w:id="8"/>
      <w:r w:rsidRPr="00AC0464">
        <w:rPr>
          <w:rFonts w:ascii="Times New Roman" w:hAnsi="Times New Roman" w:cs="Times New Roman"/>
          <w:sz w:val="24"/>
          <w:szCs w:val="24"/>
        </w:rPr>
        <w:t>б) гражданин, изъявивший желание постоянно проживать на сельских территориях, при соблюдении им в совокупности следующих условий: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w:t>
      </w:r>
      <w:proofErr w:type="spellStart"/>
      <w:r w:rsidRPr="00AC0464">
        <w:rPr>
          <w:rFonts w:ascii="Times New Roman" w:hAnsi="Times New Roman" w:cs="Times New Roman"/>
          <w:sz w:val="24"/>
          <w:szCs w:val="24"/>
        </w:rPr>
        <w:t>пп</w:t>
      </w:r>
      <w:proofErr w:type="spellEnd"/>
      <w:r w:rsidRPr="00AC0464">
        <w:rPr>
          <w:rFonts w:ascii="Times New Roman" w:hAnsi="Times New Roman" w:cs="Times New Roman"/>
          <w:sz w:val="24"/>
          <w:szCs w:val="24"/>
        </w:rPr>
        <w:t xml:space="preserve">. "б" в ред. </w:t>
      </w:r>
      <w:hyperlink r:id="rId28"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bookmarkStart w:id="9" w:name="P115"/>
      <w:bookmarkEnd w:id="9"/>
      <w:r w:rsidRPr="00AC0464">
        <w:rPr>
          <w:rFonts w:ascii="Times New Roman" w:hAnsi="Times New Roman" w:cs="Times New Roman"/>
          <w:sz w:val="24"/>
          <w:szCs w:val="24"/>
        </w:rPr>
        <w:t>в) гражданин, замещающий должность, включенную в штатное расписание, утверждаемое работодателем, при соблюдении следующих условий: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признание нуждающимся в улучшении жилищных условий. В целях настоящего </w:t>
      </w:r>
      <w:r w:rsidRPr="00AC0464">
        <w:rPr>
          <w:rFonts w:ascii="Times New Roman" w:hAnsi="Times New Roman" w:cs="Times New Roman"/>
          <w:sz w:val="24"/>
          <w:szCs w:val="24"/>
        </w:rPr>
        <w:lastRenderedPageBreak/>
        <w:t xml:space="preserve">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29" w:history="1">
        <w:r w:rsidRPr="00AC0464">
          <w:rPr>
            <w:rFonts w:ascii="Times New Roman" w:hAnsi="Times New Roman" w:cs="Times New Roman"/>
            <w:color w:val="0000FF"/>
            <w:sz w:val="24"/>
            <w:szCs w:val="24"/>
          </w:rPr>
          <w:t>статьи 51</w:t>
        </w:r>
      </w:hyperlink>
      <w:r w:rsidRPr="00AC0464">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w:t>
      </w:r>
      <w:proofErr w:type="spellStart"/>
      <w:r w:rsidRPr="00AC0464">
        <w:rPr>
          <w:rFonts w:ascii="Times New Roman" w:hAnsi="Times New Roman" w:cs="Times New Roman"/>
          <w:sz w:val="24"/>
          <w:szCs w:val="24"/>
        </w:rPr>
        <w:t>пп</w:t>
      </w:r>
      <w:proofErr w:type="spellEnd"/>
      <w:r w:rsidRPr="00AC0464">
        <w:rPr>
          <w:rFonts w:ascii="Times New Roman" w:hAnsi="Times New Roman" w:cs="Times New Roman"/>
          <w:sz w:val="24"/>
          <w:szCs w:val="24"/>
        </w:rPr>
        <w:t xml:space="preserve">. "в" введен </w:t>
      </w:r>
      <w:hyperlink r:id="rId30" w:history="1">
        <w:r w:rsidRPr="00AC0464">
          <w:rPr>
            <w:rFonts w:ascii="Times New Roman" w:hAnsi="Times New Roman" w:cs="Times New Roman"/>
            <w:color w:val="0000FF"/>
            <w:sz w:val="24"/>
            <w:szCs w:val="24"/>
          </w:rPr>
          <w:t>Постановлением</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5. Органы местного самоуправления и работодатели, заключившие трудовые договоры с гражданами, указанными в </w:t>
      </w:r>
      <w:hyperlink w:anchor="P104" w:history="1">
        <w:r w:rsidRPr="00AC0464">
          <w:rPr>
            <w:rFonts w:ascii="Times New Roman" w:hAnsi="Times New Roman" w:cs="Times New Roman"/>
            <w:color w:val="0000FF"/>
            <w:sz w:val="24"/>
            <w:szCs w:val="24"/>
          </w:rPr>
          <w:t>пункте 4</w:t>
        </w:r>
      </w:hyperlink>
      <w:r w:rsidRPr="00AC0464">
        <w:rPr>
          <w:rFonts w:ascii="Times New Roman" w:hAnsi="Times New Roman" w:cs="Times New Roman"/>
          <w:sz w:val="24"/>
          <w:szCs w:val="24"/>
        </w:rPr>
        <w:t xml:space="preserve"> настоящего Положения, разъясняют гражданам условия и порядок обеспечения их жильем в соответствии с настоящим Положением.</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1"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lastRenderedPageBreak/>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2"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bookmarkStart w:id="10" w:name="P128"/>
      <w:bookmarkEnd w:id="10"/>
      <w:r w:rsidRPr="00AC0464">
        <w:rPr>
          <w:rFonts w:ascii="Times New Roman" w:hAnsi="Times New Roman" w:cs="Times New Roman"/>
          <w:sz w:val="24"/>
          <w:szCs w:val="24"/>
        </w:rP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3"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FC0D47" w:rsidRPr="00AC0464" w:rsidRDefault="00FC0D47">
      <w:pPr>
        <w:pStyle w:val="ConsPlusNormal"/>
        <w:spacing w:before="220"/>
        <w:ind w:firstLine="540"/>
        <w:jc w:val="both"/>
        <w:rPr>
          <w:rFonts w:ascii="Times New Roman" w:hAnsi="Times New Roman" w:cs="Times New Roman"/>
          <w:sz w:val="24"/>
          <w:szCs w:val="24"/>
        </w:rPr>
      </w:pPr>
      <w:bookmarkStart w:id="11" w:name="P131"/>
      <w:bookmarkEnd w:id="11"/>
      <w:r w:rsidRPr="00AC0464">
        <w:rPr>
          <w:rFonts w:ascii="Times New Roman" w:hAnsi="Times New Roman" w:cs="Times New Roman"/>
          <w:sz w:val="24"/>
          <w:szCs w:val="24"/>
        </w:rPr>
        <w:t xml:space="preserve">8. Гражданин (за исключением граждан, указанных в </w:t>
      </w:r>
      <w:hyperlink w:anchor="P115" w:history="1">
        <w:r w:rsidRPr="00AC0464">
          <w:rPr>
            <w:rFonts w:ascii="Times New Roman" w:hAnsi="Times New Roman" w:cs="Times New Roman"/>
            <w:color w:val="0000FF"/>
            <w:sz w:val="24"/>
            <w:szCs w:val="24"/>
          </w:rPr>
          <w:t>подпункте "в" пункта 4</w:t>
        </w:r>
      </w:hyperlink>
      <w:r w:rsidRPr="00AC0464">
        <w:rPr>
          <w:rFonts w:ascii="Times New Roman" w:hAnsi="Times New Roman" w:cs="Times New Roman"/>
          <w:sz w:val="24"/>
          <w:szCs w:val="24"/>
        </w:rP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4"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а) копий документов, удостоверяющих личность заявителя и членов его семьи;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108" w:history="1">
        <w:r w:rsidRPr="00AC0464">
          <w:rPr>
            <w:rFonts w:ascii="Times New Roman" w:hAnsi="Times New Roman" w:cs="Times New Roman"/>
            <w:color w:val="0000FF"/>
            <w:sz w:val="24"/>
            <w:szCs w:val="24"/>
          </w:rPr>
          <w:t>подпунктах "б"</w:t>
        </w:r>
      </w:hyperlink>
      <w:r w:rsidRPr="00AC0464">
        <w:rPr>
          <w:rFonts w:ascii="Times New Roman" w:hAnsi="Times New Roman" w:cs="Times New Roman"/>
          <w:sz w:val="24"/>
          <w:szCs w:val="24"/>
        </w:rPr>
        <w:t xml:space="preserve"> и </w:t>
      </w:r>
      <w:hyperlink w:anchor="P115" w:history="1">
        <w:r w:rsidRPr="00AC0464">
          <w:rPr>
            <w:rFonts w:ascii="Times New Roman" w:hAnsi="Times New Roman" w:cs="Times New Roman"/>
            <w:color w:val="0000FF"/>
            <w:sz w:val="24"/>
            <w:szCs w:val="24"/>
          </w:rPr>
          <w:t>"в" пункта 4</w:t>
        </w:r>
      </w:hyperlink>
      <w:r w:rsidRPr="00AC0464">
        <w:rPr>
          <w:rFonts w:ascii="Times New Roman" w:hAnsi="Times New Roman" w:cs="Times New Roman"/>
          <w:sz w:val="24"/>
          <w:szCs w:val="24"/>
        </w:rPr>
        <w:t xml:space="preserve"> настоящего Положения);</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5"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AC0464">
        <w:rPr>
          <w:rFonts w:ascii="Times New Roman" w:hAnsi="Times New Roman" w:cs="Times New Roman"/>
          <w:sz w:val="24"/>
          <w:szCs w:val="24"/>
        </w:rPr>
        <w:t>неполнородными</w:t>
      </w:r>
      <w:proofErr w:type="spellEnd"/>
      <w:r w:rsidRPr="00AC0464">
        <w:rPr>
          <w:rFonts w:ascii="Times New Roman" w:hAnsi="Times New Roman" w:cs="Times New Roman"/>
          <w:sz w:val="24"/>
          <w:szCs w:val="24"/>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108" w:history="1">
        <w:r w:rsidRPr="00AC0464">
          <w:rPr>
            <w:rFonts w:ascii="Times New Roman" w:hAnsi="Times New Roman" w:cs="Times New Roman"/>
            <w:color w:val="0000FF"/>
            <w:sz w:val="24"/>
            <w:szCs w:val="24"/>
          </w:rPr>
          <w:t>подпунктом "б" пункта 4</w:t>
        </w:r>
      </w:hyperlink>
      <w:r w:rsidRPr="00AC0464">
        <w:rPr>
          <w:rFonts w:ascii="Times New Roman" w:hAnsi="Times New Roman" w:cs="Times New Roman"/>
          <w:sz w:val="24"/>
          <w:szCs w:val="24"/>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6"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д) копии трудовой книжки (копии трудового договора), или информации о трудовой </w:t>
      </w:r>
      <w:r w:rsidRPr="00AC0464">
        <w:rPr>
          <w:rFonts w:ascii="Times New Roman" w:hAnsi="Times New Roman" w:cs="Times New Roman"/>
          <w:sz w:val="24"/>
          <w:szCs w:val="24"/>
        </w:rPr>
        <w:lastRenderedPageBreak/>
        <w:t>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7"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9. Копии документов, указанных в </w:t>
      </w:r>
      <w:hyperlink w:anchor="P131" w:history="1">
        <w:r w:rsidRPr="00AC0464">
          <w:rPr>
            <w:rFonts w:ascii="Times New Roman" w:hAnsi="Times New Roman" w:cs="Times New Roman"/>
            <w:color w:val="0000FF"/>
            <w:sz w:val="24"/>
            <w:szCs w:val="24"/>
          </w:rPr>
          <w:t>пункте 8</w:t>
        </w:r>
      </w:hyperlink>
      <w:r w:rsidRPr="00AC0464">
        <w:rPr>
          <w:rFonts w:ascii="Times New Roman" w:hAnsi="Times New Roman" w:cs="Times New Roman"/>
          <w:sz w:val="24"/>
          <w:szCs w:val="24"/>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10. Органы местного самоуправления проверяют правильность оформления документов, указанных в </w:t>
      </w:r>
      <w:hyperlink w:anchor="P131" w:history="1">
        <w:r w:rsidRPr="00AC0464">
          <w:rPr>
            <w:rFonts w:ascii="Times New Roman" w:hAnsi="Times New Roman" w:cs="Times New Roman"/>
            <w:color w:val="0000FF"/>
            <w:sz w:val="24"/>
            <w:szCs w:val="24"/>
          </w:rPr>
          <w:t>пункте 8</w:t>
        </w:r>
      </w:hyperlink>
      <w:r w:rsidRPr="00AC0464">
        <w:rPr>
          <w:rFonts w:ascii="Times New Roman" w:hAnsi="Times New Roman" w:cs="Times New Roman"/>
          <w:sz w:val="24"/>
          <w:szCs w:val="24"/>
        </w:rP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131" w:history="1">
        <w:r w:rsidRPr="00AC0464">
          <w:rPr>
            <w:rFonts w:ascii="Times New Roman" w:hAnsi="Times New Roman" w:cs="Times New Roman"/>
            <w:color w:val="0000FF"/>
            <w:sz w:val="24"/>
            <w:szCs w:val="24"/>
          </w:rPr>
          <w:t>пункте 8</w:t>
        </w:r>
      </w:hyperlink>
      <w:r w:rsidRPr="00AC0464">
        <w:rPr>
          <w:rFonts w:ascii="Times New Roman" w:hAnsi="Times New Roman" w:cs="Times New Roman"/>
          <w:sz w:val="24"/>
          <w:szCs w:val="24"/>
        </w:rPr>
        <w:t xml:space="preserve"> настоящего Положения, органы местного самоуправления возвращают их заявителю с указанием причин возврата.</w:t>
      </w:r>
    </w:p>
    <w:p w:rsidR="00FC0D47" w:rsidRPr="00AC0464" w:rsidRDefault="00FC0D47">
      <w:pPr>
        <w:pStyle w:val="ConsPlusNormal"/>
        <w:spacing w:before="220"/>
        <w:ind w:firstLine="540"/>
        <w:jc w:val="both"/>
        <w:rPr>
          <w:rFonts w:ascii="Times New Roman" w:hAnsi="Times New Roman" w:cs="Times New Roman"/>
          <w:sz w:val="24"/>
          <w:szCs w:val="24"/>
        </w:rPr>
      </w:pPr>
      <w:bookmarkStart w:id="12" w:name="P143"/>
      <w:bookmarkEnd w:id="12"/>
      <w:r w:rsidRPr="00AC0464">
        <w:rPr>
          <w:rFonts w:ascii="Times New Roman" w:hAnsi="Times New Roman" w:cs="Times New Roman"/>
          <w:sz w:val="24"/>
          <w:szCs w:val="24"/>
        </w:rP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8"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24" w:history="1">
        <w:r w:rsidRPr="00AC0464">
          <w:rPr>
            <w:rFonts w:ascii="Times New Roman" w:hAnsi="Times New Roman" w:cs="Times New Roman"/>
            <w:color w:val="0000FF"/>
            <w:sz w:val="24"/>
            <w:szCs w:val="24"/>
          </w:rPr>
          <w:t>пункте 2</w:t>
        </w:r>
      </w:hyperlink>
      <w:r w:rsidRPr="00AC0464">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 w:history="1">
        <w:r w:rsidRPr="00AC0464">
          <w:rPr>
            <w:rFonts w:ascii="Times New Roman" w:hAnsi="Times New Roman" w:cs="Times New Roman"/>
            <w:color w:val="0000FF"/>
            <w:sz w:val="24"/>
            <w:szCs w:val="24"/>
          </w:rPr>
          <w:t>приложением N 4</w:t>
        </w:r>
      </w:hyperlink>
      <w:r w:rsidRPr="00AC0464">
        <w:rPr>
          <w:rFonts w:ascii="Times New Roman" w:hAnsi="Times New Roman" w:cs="Times New Roman"/>
          <w:sz w:val="24"/>
          <w:szCs w:val="24"/>
        </w:rPr>
        <w:t xml:space="preserve"> к государственной программе Российской Федерации "Комплексное развитие сельских территорий".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131" w:history="1">
        <w:r w:rsidRPr="00AC0464">
          <w:rPr>
            <w:rFonts w:ascii="Times New Roman" w:hAnsi="Times New Roman" w:cs="Times New Roman"/>
            <w:color w:val="0000FF"/>
            <w:sz w:val="24"/>
            <w:szCs w:val="24"/>
          </w:rPr>
          <w:t>пунктом 8</w:t>
        </w:r>
      </w:hyperlink>
      <w:r w:rsidRPr="00AC0464">
        <w:rPr>
          <w:rFonts w:ascii="Times New Roman" w:hAnsi="Times New Roman" w:cs="Times New Roman"/>
          <w:sz w:val="24"/>
          <w:szCs w:val="24"/>
        </w:rP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128" w:history="1">
        <w:r w:rsidRPr="00AC0464">
          <w:rPr>
            <w:rFonts w:ascii="Times New Roman" w:hAnsi="Times New Roman" w:cs="Times New Roman"/>
            <w:color w:val="0000FF"/>
            <w:sz w:val="24"/>
            <w:szCs w:val="24"/>
          </w:rPr>
          <w:t>пунктом 6</w:t>
        </w:r>
      </w:hyperlink>
      <w:r w:rsidRPr="00AC0464">
        <w:rPr>
          <w:rFonts w:ascii="Times New Roman" w:hAnsi="Times New Roman" w:cs="Times New Roman"/>
          <w:sz w:val="24"/>
          <w:szCs w:val="24"/>
        </w:rPr>
        <w:t xml:space="preserve"> настоящего Положения.</w:t>
      </w:r>
    </w:p>
    <w:p w:rsidR="00FC0D47" w:rsidRPr="00AC0464" w:rsidRDefault="00FC0D47">
      <w:pPr>
        <w:pStyle w:val="ConsPlusNormal"/>
        <w:jc w:val="both"/>
        <w:rPr>
          <w:rFonts w:ascii="Times New Roman" w:hAnsi="Times New Roman" w:cs="Times New Roman"/>
          <w:sz w:val="24"/>
          <w:szCs w:val="24"/>
        </w:rPr>
      </w:pPr>
      <w:r w:rsidRPr="00AC0464">
        <w:rPr>
          <w:rFonts w:ascii="Times New Roman" w:hAnsi="Times New Roman" w:cs="Times New Roman"/>
          <w:sz w:val="24"/>
          <w:szCs w:val="24"/>
        </w:rPr>
        <w:t xml:space="preserve">(в ред. </w:t>
      </w:r>
      <w:hyperlink r:id="rId39"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РФ от 31.03.2020 N 391)</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lastRenderedPageBreak/>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FC0D47" w:rsidRPr="00AC0464" w:rsidRDefault="00FC0D47">
      <w:pPr>
        <w:pStyle w:val="ConsPlusNormal"/>
        <w:spacing w:before="220"/>
        <w:ind w:firstLine="540"/>
        <w:jc w:val="both"/>
        <w:rPr>
          <w:rFonts w:ascii="Times New Roman" w:hAnsi="Times New Roman" w:cs="Times New Roman"/>
          <w:sz w:val="24"/>
          <w:szCs w:val="24"/>
        </w:rPr>
      </w:pPr>
      <w:bookmarkStart w:id="13" w:name="P150"/>
      <w:bookmarkEnd w:id="13"/>
      <w:r w:rsidRPr="00AC0464">
        <w:rPr>
          <w:rFonts w:ascii="Times New Roman" w:hAnsi="Times New Roman" w:cs="Times New Roman"/>
          <w:sz w:val="24"/>
          <w:szCs w:val="24"/>
        </w:rP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а) пригодным для постоянного проживания;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15. Соответствие жилого помещения указанным в </w:t>
      </w:r>
      <w:hyperlink w:anchor="P150" w:history="1">
        <w:r w:rsidRPr="00AC0464">
          <w:rPr>
            <w:rFonts w:ascii="Times New Roman" w:hAnsi="Times New Roman" w:cs="Times New Roman"/>
            <w:color w:val="0000FF"/>
            <w:sz w:val="24"/>
            <w:szCs w:val="24"/>
          </w:rPr>
          <w:t>пункте 14</w:t>
        </w:r>
      </w:hyperlink>
      <w:r w:rsidRPr="00AC0464">
        <w:rPr>
          <w:rFonts w:ascii="Times New Roman" w:hAnsi="Times New Roman" w:cs="Times New Roman"/>
          <w:sz w:val="24"/>
          <w:szCs w:val="24"/>
        </w:rP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40" w:history="1">
        <w:r w:rsidRPr="00AC0464">
          <w:rPr>
            <w:rFonts w:ascii="Times New Roman" w:hAnsi="Times New Roman" w:cs="Times New Roman"/>
            <w:color w:val="0000FF"/>
            <w:sz w:val="24"/>
            <w:szCs w:val="24"/>
          </w:rPr>
          <w:t>постановления</w:t>
        </w:r>
      </w:hyperlink>
      <w:r w:rsidRPr="00AC0464">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FC0D47" w:rsidRPr="00AC0464" w:rsidRDefault="00FC0D47">
      <w:pPr>
        <w:pStyle w:val="ConsPlusNormal"/>
        <w:spacing w:before="220"/>
        <w:ind w:firstLine="540"/>
        <w:jc w:val="both"/>
        <w:rPr>
          <w:rFonts w:ascii="Times New Roman" w:hAnsi="Times New Roman" w:cs="Times New Roman"/>
          <w:sz w:val="24"/>
          <w:szCs w:val="24"/>
        </w:rPr>
      </w:pPr>
      <w:bookmarkStart w:id="14" w:name="P156"/>
      <w:bookmarkEnd w:id="14"/>
      <w:r w:rsidRPr="00AC0464">
        <w:rPr>
          <w:rFonts w:ascii="Times New Roman" w:hAnsi="Times New Roman" w:cs="Times New Roman"/>
          <w:sz w:val="24"/>
          <w:szCs w:val="24"/>
        </w:rP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41" w:history="1">
        <w:r w:rsidRPr="00AC0464">
          <w:rPr>
            <w:rFonts w:ascii="Times New Roman" w:hAnsi="Times New Roman" w:cs="Times New Roman"/>
            <w:color w:val="0000FF"/>
            <w:sz w:val="24"/>
            <w:szCs w:val="24"/>
          </w:rPr>
          <w:t>кодексом</w:t>
        </w:r>
      </w:hyperlink>
      <w:r w:rsidRPr="00AC0464">
        <w:rPr>
          <w:rFonts w:ascii="Times New Roman" w:hAnsi="Times New Roman" w:cs="Times New Roman"/>
          <w:sz w:val="24"/>
          <w:szCs w:val="24"/>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В случае если жилое помещение находится в общей собственности муниципального образования и указанного работодателя, в договоре найма жилого помещения </w:t>
      </w:r>
      <w:r w:rsidRPr="00AC0464">
        <w:rPr>
          <w:rFonts w:ascii="Times New Roman" w:hAnsi="Times New Roman" w:cs="Times New Roman"/>
          <w:sz w:val="24"/>
          <w:szCs w:val="24"/>
        </w:rPr>
        <w:lastRenderedPageBreak/>
        <w:t>определяется, кому и в каких размерах вносятся платежи.</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FC0D47" w:rsidRPr="00AC0464" w:rsidRDefault="00FC0D47">
      <w:pPr>
        <w:pStyle w:val="ConsPlusNormal"/>
        <w:spacing w:before="220"/>
        <w:ind w:firstLine="540"/>
        <w:jc w:val="both"/>
        <w:rPr>
          <w:rFonts w:ascii="Times New Roman" w:hAnsi="Times New Roman" w:cs="Times New Roman"/>
          <w:sz w:val="24"/>
          <w:szCs w:val="24"/>
        </w:rPr>
      </w:pPr>
      <w:bookmarkStart w:id="15" w:name="P159"/>
      <w:bookmarkEnd w:id="15"/>
      <w:r w:rsidRPr="00AC0464">
        <w:rPr>
          <w:rFonts w:ascii="Times New Roman" w:hAnsi="Times New Roman" w:cs="Times New Roman"/>
          <w:sz w:val="24"/>
          <w:szCs w:val="24"/>
        </w:rPr>
        <w:t xml:space="preserve">18. Существенными условиями договора найма жилого помещения, указанного в </w:t>
      </w:r>
      <w:hyperlink w:anchor="P156" w:history="1">
        <w:r w:rsidRPr="00AC0464">
          <w:rPr>
            <w:rFonts w:ascii="Times New Roman" w:hAnsi="Times New Roman" w:cs="Times New Roman"/>
            <w:color w:val="0000FF"/>
            <w:sz w:val="24"/>
            <w:szCs w:val="24"/>
          </w:rPr>
          <w:t>пункте 17</w:t>
        </w:r>
      </w:hyperlink>
      <w:r w:rsidRPr="00AC0464">
        <w:rPr>
          <w:rFonts w:ascii="Times New Roman" w:hAnsi="Times New Roman" w:cs="Times New Roman"/>
          <w:sz w:val="24"/>
          <w:szCs w:val="24"/>
        </w:rPr>
        <w:t xml:space="preserve"> настоящего Положения, являются: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161" w:history="1">
        <w:r w:rsidRPr="00AC0464">
          <w:rPr>
            <w:rFonts w:ascii="Times New Roman" w:hAnsi="Times New Roman" w:cs="Times New Roman"/>
            <w:color w:val="0000FF"/>
            <w:sz w:val="24"/>
            <w:szCs w:val="24"/>
          </w:rPr>
          <w:t>подпункте "б"</w:t>
        </w:r>
      </w:hyperlink>
      <w:r w:rsidRPr="00AC0464">
        <w:rPr>
          <w:rFonts w:ascii="Times New Roman" w:hAnsi="Times New Roman" w:cs="Times New Roman"/>
          <w:sz w:val="24"/>
          <w:szCs w:val="24"/>
        </w:rPr>
        <w:t xml:space="preserve"> настоящего пункта.</w:t>
      </w:r>
    </w:p>
    <w:p w:rsidR="00FC0D47" w:rsidRPr="00AC0464" w:rsidRDefault="00FC0D47">
      <w:pPr>
        <w:pStyle w:val="ConsPlusNormal"/>
        <w:spacing w:before="220"/>
        <w:ind w:firstLine="540"/>
        <w:jc w:val="both"/>
        <w:rPr>
          <w:rFonts w:ascii="Times New Roman" w:hAnsi="Times New Roman" w:cs="Times New Roman"/>
          <w:sz w:val="24"/>
          <w:szCs w:val="24"/>
        </w:rPr>
      </w:pPr>
      <w:bookmarkStart w:id="16" w:name="P161"/>
      <w:bookmarkEnd w:id="16"/>
      <w:r w:rsidRPr="00AC0464">
        <w:rPr>
          <w:rFonts w:ascii="Times New Roman" w:hAnsi="Times New Roman" w:cs="Times New Roman"/>
          <w:sz w:val="24"/>
          <w:szCs w:val="24"/>
        </w:rP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19. В случае несоблюдения нанимателем жилого помещения условий, предусмотренных </w:t>
      </w:r>
      <w:hyperlink w:anchor="P159" w:history="1">
        <w:r w:rsidRPr="00AC0464">
          <w:rPr>
            <w:rFonts w:ascii="Times New Roman" w:hAnsi="Times New Roman" w:cs="Times New Roman"/>
            <w:color w:val="0000FF"/>
            <w:sz w:val="24"/>
            <w:szCs w:val="24"/>
          </w:rPr>
          <w:t>пунктом 18</w:t>
        </w:r>
      </w:hyperlink>
      <w:r w:rsidRPr="00AC0464">
        <w:rPr>
          <w:rFonts w:ascii="Times New Roman" w:hAnsi="Times New Roman" w:cs="Times New Roman"/>
          <w:sz w:val="24"/>
          <w:szCs w:val="24"/>
        </w:rPr>
        <w:t xml:space="preserve"> настоящего Положения, наниматель жилого помещения лишается права приобрести жилое помещение, указанное в </w:t>
      </w:r>
      <w:hyperlink w:anchor="P156" w:history="1">
        <w:r w:rsidRPr="00AC0464">
          <w:rPr>
            <w:rFonts w:ascii="Times New Roman" w:hAnsi="Times New Roman" w:cs="Times New Roman"/>
            <w:color w:val="0000FF"/>
            <w:sz w:val="24"/>
            <w:szCs w:val="24"/>
          </w:rPr>
          <w:t>пункте 17</w:t>
        </w:r>
      </w:hyperlink>
      <w:r w:rsidRPr="00AC0464">
        <w:rPr>
          <w:rFonts w:ascii="Times New Roman" w:hAnsi="Times New Roman" w:cs="Times New Roman"/>
          <w:sz w:val="24"/>
          <w:szCs w:val="24"/>
        </w:rPr>
        <w:t xml:space="preserve"> настоящего Положения, в свою собственность по выкупной цене жилья.</w:t>
      </w:r>
    </w:p>
    <w:p w:rsidR="00FC0D47" w:rsidRPr="00AC0464" w:rsidRDefault="00FC0D47">
      <w:pPr>
        <w:pStyle w:val="ConsPlusNormal"/>
        <w:spacing w:before="220"/>
        <w:ind w:firstLine="540"/>
        <w:jc w:val="both"/>
        <w:rPr>
          <w:rFonts w:ascii="Times New Roman" w:hAnsi="Times New Roman" w:cs="Times New Roman"/>
          <w:sz w:val="24"/>
          <w:szCs w:val="24"/>
        </w:rPr>
      </w:pPr>
      <w:r w:rsidRPr="00AC0464">
        <w:rPr>
          <w:rFonts w:ascii="Times New Roman" w:hAnsi="Times New Roman" w:cs="Times New Roman"/>
          <w:sz w:val="24"/>
          <w:szCs w:val="24"/>
        </w:rP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159" w:history="1">
        <w:r w:rsidRPr="00AC0464">
          <w:rPr>
            <w:rFonts w:ascii="Times New Roman" w:hAnsi="Times New Roman" w:cs="Times New Roman"/>
            <w:color w:val="0000FF"/>
            <w:sz w:val="24"/>
            <w:szCs w:val="24"/>
          </w:rPr>
          <w:t>пунктом 18</w:t>
        </w:r>
      </w:hyperlink>
      <w:r w:rsidRPr="00AC0464">
        <w:rPr>
          <w:rFonts w:ascii="Times New Roman" w:hAnsi="Times New Roman" w:cs="Times New Roman"/>
          <w:sz w:val="24"/>
          <w:szCs w:val="24"/>
        </w:rPr>
        <w:t xml:space="preserve"> настоящего Положения.</w:t>
      </w:r>
    </w:p>
    <w:p w:rsidR="00FC0D47" w:rsidRPr="00AC0464" w:rsidRDefault="00FC0D47">
      <w:pPr>
        <w:pStyle w:val="ConsPlusNormal"/>
        <w:jc w:val="both"/>
        <w:rPr>
          <w:rFonts w:ascii="Times New Roman" w:hAnsi="Times New Roman" w:cs="Times New Roman"/>
          <w:sz w:val="24"/>
          <w:szCs w:val="24"/>
        </w:rPr>
      </w:pPr>
    </w:p>
    <w:p w:rsidR="00FC0D47" w:rsidRPr="00AC0464" w:rsidRDefault="004C641F">
      <w:pPr>
        <w:pStyle w:val="ConsPlusNormal"/>
        <w:rPr>
          <w:rFonts w:ascii="Times New Roman" w:hAnsi="Times New Roman" w:cs="Times New Roman"/>
          <w:sz w:val="24"/>
          <w:szCs w:val="24"/>
        </w:rPr>
      </w:pPr>
      <w:hyperlink r:id="rId42" w:history="1">
        <w:r w:rsidR="00FC0D47" w:rsidRPr="00AC0464">
          <w:rPr>
            <w:rFonts w:ascii="Times New Roman" w:hAnsi="Times New Roman" w:cs="Times New Roman"/>
            <w:i/>
            <w:color w:val="0000FF"/>
            <w:sz w:val="24"/>
            <w:szCs w:val="24"/>
          </w:rPr>
          <w:br/>
          <w:t>Постановление Правительства РФ от 31.05.2019 N 696 (ред. от 31.03.2020)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spellStart"/>
        <w:r w:rsidR="00FC0D47" w:rsidRPr="00AC0464">
          <w:rPr>
            <w:rFonts w:ascii="Times New Roman" w:hAnsi="Times New Roman" w:cs="Times New Roman"/>
            <w:i/>
            <w:color w:val="0000FF"/>
            <w:sz w:val="24"/>
            <w:szCs w:val="24"/>
          </w:rPr>
          <w:t>КонсультантПлюс</w:t>
        </w:r>
        <w:proofErr w:type="spellEnd"/>
        <w:r w:rsidR="00FC0D47" w:rsidRPr="00AC0464">
          <w:rPr>
            <w:rFonts w:ascii="Times New Roman" w:hAnsi="Times New Roman" w:cs="Times New Roman"/>
            <w:i/>
            <w:color w:val="0000FF"/>
            <w:sz w:val="24"/>
            <w:szCs w:val="24"/>
          </w:rPr>
          <w:t>}</w:t>
        </w:r>
      </w:hyperlink>
      <w:r w:rsidR="00FC0D47" w:rsidRPr="00AC0464">
        <w:rPr>
          <w:rFonts w:ascii="Times New Roman" w:hAnsi="Times New Roman" w:cs="Times New Roman"/>
          <w:sz w:val="24"/>
          <w:szCs w:val="24"/>
        </w:rPr>
        <w:br/>
      </w:r>
    </w:p>
    <w:p w:rsidR="003021DB" w:rsidRPr="00AC0464" w:rsidRDefault="003021DB">
      <w:pPr>
        <w:rPr>
          <w:rFonts w:ascii="Times New Roman" w:hAnsi="Times New Roman" w:cs="Times New Roman"/>
          <w:sz w:val="24"/>
          <w:szCs w:val="24"/>
        </w:rPr>
      </w:pPr>
    </w:p>
    <w:sectPr w:rsidR="003021DB" w:rsidRPr="00AC0464" w:rsidSect="0098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47"/>
    <w:rsid w:val="003021DB"/>
    <w:rsid w:val="004C641F"/>
    <w:rsid w:val="00AC0464"/>
    <w:rsid w:val="00FC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D4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D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D4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AB6D69007593AA6581FC51F411C22ADD8F3AEA4D5FFC7D4A5439E3DE332E99C4413EAFE0D0445776EE84C5908C72A5E97845AF51F05DEE3E0N" TargetMode="External"/><Relationship Id="rId13" Type="http://schemas.openxmlformats.org/officeDocument/2006/relationships/hyperlink" Target="consultantplus://offline/ref=805AB6D69007593AA6581FC51F411C22ADD9FBA5A2D6FFC7D4A5439E3DE332E99C4413EAFE0D0547736EE84C5908C72A5E97845AF51F05DEE3E0N" TargetMode="External"/><Relationship Id="rId18" Type="http://schemas.openxmlformats.org/officeDocument/2006/relationships/hyperlink" Target="consultantplus://offline/ref=805AB6D69007593AA6581FC51F411C22ADD8F3AEA4D5FFC7D4A5439E3DE332E99C4413EAF9050F152221E9101F5ED4285B97865CE9E1EDN" TargetMode="External"/><Relationship Id="rId26" Type="http://schemas.openxmlformats.org/officeDocument/2006/relationships/hyperlink" Target="consultantplus://offline/ref=805AB6D69007593AA6581FC51F411C22ADD9FBA5A2D6FFC7D4A5439E3DE332E99C4413EAFE0D05477A6EE84C5908C72A5E97845AF51F05DEE3E0N" TargetMode="External"/><Relationship Id="rId39" Type="http://schemas.openxmlformats.org/officeDocument/2006/relationships/hyperlink" Target="consultantplus://offline/ref=805AB6D69007593AA6581FC51F411C22ADD9FBA5A2D6FFC7D4A5439E3DE332E99C4413EAFE0D05487A6EE84C5908C72A5E97845AF51F05DEE3E0N" TargetMode="External"/><Relationship Id="rId3" Type="http://schemas.openxmlformats.org/officeDocument/2006/relationships/settings" Target="settings.xml"/><Relationship Id="rId21" Type="http://schemas.openxmlformats.org/officeDocument/2006/relationships/hyperlink" Target="consultantplus://offline/ref=805AB6D69007593AA6581FC51F411C22ADD8F3AEA4D5FFC7D4A5439E3DE332E99C4413EAF6040F152221E9101F5ED4285B97865CE9E1EDN" TargetMode="External"/><Relationship Id="rId34" Type="http://schemas.openxmlformats.org/officeDocument/2006/relationships/hyperlink" Target="consultantplus://offline/ref=805AB6D69007593AA6581FC51F411C22ADD9FBA5A2D6FFC7D4A5439E3DE332E99C4413EAFE0D0548726EE84C5908C72A5E97845AF51F05DEE3E0N" TargetMode="External"/><Relationship Id="rId42" Type="http://schemas.openxmlformats.org/officeDocument/2006/relationships/hyperlink" Target="consultantplus://offline/ref=805AB6D69007593AA6581FC51F411C22ADD8F2ADA7D0FFC7D4A5439E3DE332E99C4413EAFE0D0646706EE84C5908C72A5E97845AF51F05DEE3E0N" TargetMode="External"/><Relationship Id="rId7" Type="http://schemas.openxmlformats.org/officeDocument/2006/relationships/hyperlink" Target="consultantplus://offline/ref=805AB6D69007593AA6581FC51F411C22ADD9FBA5A2D6FFC7D4A5439E3DE332E99C4413EAFE0D0544756EE84C5908C72A5E97845AF51F05DEE3E0N" TargetMode="External"/><Relationship Id="rId12" Type="http://schemas.openxmlformats.org/officeDocument/2006/relationships/image" Target="media/image1.wmf"/><Relationship Id="rId17" Type="http://schemas.openxmlformats.org/officeDocument/2006/relationships/hyperlink" Target="consultantplus://offline/ref=805AB6D69007593AA6581FC51F411C22ADD8F3AEA4D5FFC7D4A5439E3DE332E99C4413EAFB0E0F152221E9101F5ED4285B97865CE9E1EDN" TargetMode="External"/><Relationship Id="rId25" Type="http://schemas.openxmlformats.org/officeDocument/2006/relationships/hyperlink" Target="consultantplus://offline/ref=805AB6D69007593AA6581FC51F411C22ADD9FBA5A2D6FFC7D4A5439E3DE332E99C4413EAFE0D05477B6EE84C5908C72A5E97845AF51F05DEE3E0N" TargetMode="External"/><Relationship Id="rId33" Type="http://schemas.openxmlformats.org/officeDocument/2006/relationships/hyperlink" Target="consultantplus://offline/ref=805AB6D69007593AA6581FC51F411C22ADD9FBA5A2D6FFC7D4A5439E3DE332E99C4413EAFE0D05497A6EE84C5908C72A5E97845AF51F05DEE3E0N" TargetMode="External"/><Relationship Id="rId38" Type="http://schemas.openxmlformats.org/officeDocument/2006/relationships/hyperlink" Target="consultantplus://offline/ref=805AB6D69007593AA6581FC51F411C22ADD9FBA5A2D6FFC7D4A5439E3DE332E99C4413EAFE0D05487B6EE84C5908C72A5E97845AF51F05DEE3E0N" TargetMode="External"/><Relationship Id="rId2" Type="http://schemas.microsoft.com/office/2007/relationships/stylesWithEffects" Target="stylesWithEffects.xml"/><Relationship Id="rId16" Type="http://schemas.openxmlformats.org/officeDocument/2006/relationships/hyperlink" Target="consultantplus://offline/ref=805AB6D69007593AA6581FC51F411C22ADD9FBA5A2D6FFC7D4A5439E3DE332E99C4413EAFE0D0547716EE84C5908C72A5E97845AF51F05DEE3E0N" TargetMode="External"/><Relationship Id="rId20" Type="http://schemas.openxmlformats.org/officeDocument/2006/relationships/hyperlink" Target="consultantplus://offline/ref=805AB6D69007593AA6581FC51F411C22ADD9FBA5A2D6FFC7D4A5439E3DE332E99C4413EAFE0D0547706EE84C5908C72A5E97845AF51F05DEE3E0N" TargetMode="External"/><Relationship Id="rId29" Type="http://schemas.openxmlformats.org/officeDocument/2006/relationships/hyperlink" Target="consultantplus://offline/ref=805AB6D69007593AA6581FC51F411C22ADD8F1AEA2D5FFC7D4A5439E3DE332E99C4413EAFE0D0747726EE84C5908C72A5E97845AF51F05DEE3E0N" TargetMode="External"/><Relationship Id="rId41" Type="http://schemas.openxmlformats.org/officeDocument/2006/relationships/hyperlink" Target="consultantplus://offline/ref=805AB6D69007593AA6581FC51F411C22ADD9F2AEA6D0FFC7D4A5439E3DE332E98E444BE6FC0E1A41757BBE1D1FE5EDN" TargetMode="External"/><Relationship Id="rId1" Type="http://schemas.openxmlformats.org/officeDocument/2006/relationships/styles" Target="styles.xml"/><Relationship Id="rId6" Type="http://schemas.openxmlformats.org/officeDocument/2006/relationships/hyperlink" Target="consultantplus://offline/ref=805AB6D69007593AA6581FC51F411C22ADD9FBA5A2D6FFC7D4A5439E3DE332E99C4413EAFE0D0545756EE84C5908C72A5E97845AF51F05DEE3E0N" TargetMode="External"/><Relationship Id="rId11" Type="http://schemas.openxmlformats.org/officeDocument/2006/relationships/hyperlink" Target="consultantplus://offline/ref=805AB6D69007593AA6581FC51F411C22ADDEF5ACACD6FFC7D4A5439E3DE332E99C4413EAFE0D0443706EE84C5908C72A5E97845AF51F05DEE3E0N" TargetMode="External"/><Relationship Id="rId24" Type="http://schemas.openxmlformats.org/officeDocument/2006/relationships/hyperlink" Target="consultantplus://offline/ref=805AB6D69007593AA6581FC51F411C22ADD9FBA5A2D6FFC7D4A5439E3DE332E99C4413EAFE0D0547746EE84C5908C72A5E97845AF51F05DEE3E0N" TargetMode="External"/><Relationship Id="rId32" Type="http://schemas.openxmlformats.org/officeDocument/2006/relationships/hyperlink" Target="consultantplus://offline/ref=805AB6D69007593AA6581FC51F411C22ADD9FBA5A2D6FFC7D4A5439E3DE332E99C4413EAFE0D05497B6EE84C5908C72A5E97845AF51F05DEE3E0N" TargetMode="External"/><Relationship Id="rId37" Type="http://schemas.openxmlformats.org/officeDocument/2006/relationships/hyperlink" Target="consultantplus://offline/ref=805AB6D69007593AA6581FC51F411C22ADD9FBA5A2D6FFC7D4A5439E3DE332E99C4413EAFE0D0548766EE84C5908C72A5E97845AF51F05DEE3E0N" TargetMode="External"/><Relationship Id="rId40" Type="http://schemas.openxmlformats.org/officeDocument/2006/relationships/hyperlink" Target="consultantplus://offline/ref=805AB6D69007593AA6581FC51F411C22ADD8F3A8A2D1FFC7D4A5439E3DE332E98E444BE6FC0E1A41757BBE1D1FE5EDN" TargetMode="External"/><Relationship Id="rId5" Type="http://schemas.openxmlformats.org/officeDocument/2006/relationships/hyperlink" Target="consultantplus://offline/ref=805AB6D69007593AA6581FC51F411C22ADD9FBA5A2D6FFC7D4A5439E3DE332E99C4413EAFE0D0545766EE84C5908C72A5E97845AF51F05DEE3E0N" TargetMode="External"/><Relationship Id="rId15" Type="http://schemas.openxmlformats.org/officeDocument/2006/relationships/hyperlink" Target="consultantplus://offline/ref=805AB6D69007593AA6581FC51F411C22ADDEF4A5A1D6FFC7D4A5439E3DE332E99C4413EAFE0D0440726EE84C5908C72A5E97845AF51F05DEE3E0N" TargetMode="External"/><Relationship Id="rId23" Type="http://schemas.openxmlformats.org/officeDocument/2006/relationships/hyperlink" Target="consultantplus://offline/ref=805AB6D69007593AA6581FC51F411C22ADD9FBA5A2D6FFC7D4A5439E3DE332E99C4413EAFE0D0547766EE84C5908C72A5E97845AF51F05DEE3E0N" TargetMode="External"/><Relationship Id="rId28" Type="http://schemas.openxmlformats.org/officeDocument/2006/relationships/hyperlink" Target="consultantplus://offline/ref=805AB6D69007593AA6581FC51F411C22ADD9FBA5A2D6FFC7D4A5439E3DE332E99C4413EAFE0D0546726EE84C5908C72A5E97845AF51F05DEE3E0N" TargetMode="External"/><Relationship Id="rId36" Type="http://schemas.openxmlformats.org/officeDocument/2006/relationships/hyperlink" Target="consultantplus://offline/ref=805AB6D69007593AA6581FC51F411C22ADD9FBA5A2D6FFC7D4A5439E3DE332E99C4413EAFE0D0548776EE84C5908C72A5E97845AF51F05DEE3E0N" TargetMode="External"/><Relationship Id="rId10" Type="http://schemas.openxmlformats.org/officeDocument/2006/relationships/hyperlink" Target="consultantplus://offline/ref=805AB6D69007593AA6581FC51F411C22ADD9FBA5A2D6FFC7D4A5439E3DE332E99C4413EAFE0D05447A6EE84C5908C72A5E97845AF51F05DEE3E0N" TargetMode="External"/><Relationship Id="rId19" Type="http://schemas.openxmlformats.org/officeDocument/2006/relationships/hyperlink" Target="consultantplus://offline/ref=805AB6D69007593AA6581FC51F411C22ADD8F3AEA4D5FFC7D4A5439E3DE332E99C4413EAF60F0F152221E9101F5ED4285B97865CE9E1EDN" TargetMode="External"/><Relationship Id="rId31" Type="http://schemas.openxmlformats.org/officeDocument/2006/relationships/hyperlink" Target="consultantplus://offline/ref=805AB6D69007593AA6581FC51F411C22ADD9FBA5A2D6FFC7D4A5439E3DE332E99C4413EAFE0D0549756EE84C5908C72A5E97845AF51F05DEE3E0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5AB6D69007593AA6581FC51F411C22ADDEF5ACACD6FFC7D4A5439E3DE332E99C4413EAFE0D05427B6EE84C5908C72A5E97845AF51F05DEE3E0N" TargetMode="External"/><Relationship Id="rId14" Type="http://schemas.openxmlformats.org/officeDocument/2006/relationships/hyperlink" Target="consultantplus://offline/ref=805AB6D69007593AA6581FC51F411C22ADD8F3AEA4D5FFC7D4A5439E3DE332E99C4413EAF90D0F152221E9101F5ED4285B97865CE9E1EDN" TargetMode="External"/><Relationship Id="rId22" Type="http://schemas.openxmlformats.org/officeDocument/2006/relationships/hyperlink" Target="consultantplus://offline/ref=805AB6D69007593AA6581FC51F411C22ADD9FBA5A2D6FFC7D4A5439E3DE332E99C4413EAFE0D0547776EE84C5908C72A5E97845AF51F05DEE3E0N" TargetMode="External"/><Relationship Id="rId27" Type="http://schemas.openxmlformats.org/officeDocument/2006/relationships/hyperlink" Target="consultantplus://offline/ref=805AB6D69007593AA6581FC51F411C22ADD8F1AEA2D5FFC7D4A5439E3DE332E99C4413EAFE0D0747726EE84C5908C72A5E97845AF51F05DEE3E0N" TargetMode="External"/><Relationship Id="rId30" Type="http://schemas.openxmlformats.org/officeDocument/2006/relationships/hyperlink" Target="consultantplus://offline/ref=805AB6D69007593AA6581FC51F411C22ADD9FBA5A2D6FFC7D4A5439E3DE332E99C4413EAFE0D05467B6EE84C5908C72A5E97845AF51F05DEE3E0N" TargetMode="External"/><Relationship Id="rId35" Type="http://schemas.openxmlformats.org/officeDocument/2006/relationships/hyperlink" Target="consultantplus://offline/ref=805AB6D69007593AA6581FC51F411C22ADD9FBA5A2D6FFC7D4A5439E3DE332E99C4413EAFE0D0548706EE84C5908C72A5E97845AF51F05DEE3E0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Енютина Юлия Фёдоровна</dc:creator>
  <cp:lastModifiedBy>Хохлов Николай Анатольевич</cp:lastModifiedBy>
  <cp:revision>2</cp:revision>
  <dcterms:created xsi:type="dcterms:W3CDTF">2020-07-02T13:27:00Z</dcterms:created>
  <dcterms:modified xsi:type="dcterms:W3CDTF">2020-07-02T13:27:00Z</dcterms:modified>
</cp:coreProperties>
</file>